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E0" w:rsidRPr="004268E0" w:rsidRDefault="004268E0" w:rsidP="0042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4268E0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w:drawing>
          <wp:inline distT="0" distB="0" distL="0" distR="0" wp14:anchorId="3B98E380" wp14:editId="735C8255">
            <wp:extent cx="691515" cy="981075"/>
            <wp:effectExtent l="0" t="0" r="0" b="9525"/>
            <wp:docPr id="2" name="Рисунок 2" descr="C:\Users\Александр\Desktop\Без имени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лександр\Desktop\Без имени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E0" w:rsidRPr="004268E0" w:rsidRDefault="004268E0" w:rsidP="0042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268E0" w:rsidRPr="004268E0" w:rsidRDefault="004268E0" w:rsidP="0042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68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БОЛЬШЕРЕЧЕНСКОГО МУНИЦИПАЛЬНОГО </w:t>
      </w:r>
      <w:proofErr w:type="gramStart"/>
      <w:r w:rsidRPr="004268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РАЙОНА  ОМСКОЙ</w:t>
      </w:r>
      <w:proofErr w:type="gramEnd"/>
      <w:r w:rsidRPr="004268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ОБЛАСТИ</w:t>
      </w:r>
    </w:p>
    <w:p w:rsidR="004268E0" w:rsidRPr="004268E0" w:rsidRDefault="004268E0" w:rsidP="0042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268E0" w:rsidRPr="004268E0" w:rsidRDefault="004268E0" w:rsidP="004268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268E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П О С Т А Н О В Л Е Н И Е</w:t>
      </w:r>
    </w:p>
    <w:p w:rsidR="004268E0" w:rsidRPr="004268E0" w:rsidRDefault="004268E0" w:rsidP="0042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68E0" w:rsidRPr="004268E0" w:rsidRDefault="004268E0" w:rsidP="0042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                                                                             №_______</w:t>
      </w:r>
    </w:p>
    <w:p w:rsidR="004268E0" w:rsidRPr="004268E0" w:rsidRDefault="004268E0" w:rsidP="00302E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268E0" w:rsidRPr="004268E0" w:rsidRDefault="004268E0" w:rsidP="004268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170469543"/>
      <w:bookmarkStart w:id="1" w:name="_GoBack"/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Pr="0042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 о порядке установки мемориальных досок (памятных знаков) на территории общеобразовательных учреждений Большереченского муниципального района Омской области</w:t>
      </w:r>
    </w:p>
    <w:bookmarkEnd w:id="1"/>
    <w:p w:rsidR="004268E0" w:rsidRPr="004268E0" w:rsidRDefault="004268E0" w:rsidP="004268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4268E0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C6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6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Большереченского муниципального района, в целях установления единого порядка решения вопросов установки мемориальных досок (памятных знаков) на </w:t>
      </w:r>
      <w:r w:rsidR="00C6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учреждений, </w:t>
      </w:r>
      <w:r w:rsidR="004268E0" w:rsidRPr="004268E0">
        <w:rPr>
          <w:rFonts w:ascii="Times New Roman" w:eastAsia="Times New Roman" w:hAnsi="Times New Roman" w:cs="Times New Roman"/>
          <w:sz w:val="28"/>
          <w:szCs w:val="28"/>
        </w:rPr>
        <w:t>Администрация Большереченского муниципального района Омской области п о с т а н о в л я е т:</w:t>
      </w:r>
    </w:p>
    <w:p w:rsid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порядке установки мемориальных досок (памятных знаков) на территории </w:t>
      </w:r>
      <w:r w:rsid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учреждений 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 муниципального района Омской област</w:t>
      </w:r>
      <w:r w:rsid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согласно приложению № 1 к настоящему постановлению.</w:t>
      </w:r>
    </w:p>
    <w:p w:rsidR="004268E0" w:rsidRDefault="004268E0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состав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установке мемориальных досок (памятных знаков)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учреждений 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2 к настоящему постановлению.</w:t>
      </w:r>
    </w:p>
    <w:p w:rsidR="003857C4" w:rsidRDefault="004268E0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с момента </w:t>
      </w:r>
      <w:r w:rsidR="0038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4268E0" w:rsidRPr="004268E0" w:rsidRDefault="003857C4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</w:t>
      </w:r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</w:t>
      </w:r>
      <w:r w:rsidR="00C9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бнародовани</w:t>
      </w:r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в газете </w:t>
      </w:r>
      <w:r w:rsidR="00C6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бюллетень органов местного самоуправления Большереченского муниципального района</w:t>
      </w:r>
      <w:r w:rsidR="00C6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размещению на официальном сайте Большереченского муниципального района Омской области.</w:t>
      </w:r>
    </w:p>
    <w:p w:rsidR="004268E0" w:rsidRPr="004268E0" w:rsidRDefault="00C950CE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настоящего постановления возложить на заместителя Главы муниципального района В.В. </w:t>
      </w:r>
      <w:proofErr w:type="spellStart"/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Рыбалочкина</w:t>
      </w:r>
      <w:proofErr w:type="spellEnd"/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68E0" w:rsidRPr="004268E0" w:rsidRDefault="004268E0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8E0" w:rsidRDefault="004268E0" w:rsidP="0042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8E0" w:rsidRDefault="004268E0" w:rsidP="0042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района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В.И. Майстепанов</w:t>
      </w:r>
    </w:p>
    <w:p w:rsidR="004268E0" w:rsidRDefault="004268E0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8E0" w:rsidRDefault="00302E83" w:rsidP="004268E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37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:rsidR="004268E0" w:rsidRDefault="00302E83" w:rsidP="004268E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Администрации</w:t>
      </w:r>
    </w:p>
    <w:p w:rsidR="004268E0" w:rsidRDefault="00302E83" w:rsidP="004268E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 муниципального района</w:t>
      </w:r>
    </w:p>
    <w:p w:rsidR="00302E83" w:rsidRPr="004268E0" w:rsidRDefault="004268E0" w:rsidP="004268E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 № ___</w:t>
      </w:r>
    </w:p>
    <w:p w:rsidR="00302E83" w:rsidRPr="004268E0" w:rsidRDefault="00302E83" w:rsidP="004268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E83" w:rsidRPr="004268E0" w:rsidRDefault="00302E83" w:rsidP="004268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о порядке установки мемориальных досок (памятных знаков) на территории </w:t>
      </w:r>
      <w:r w:rsidR="00EA6625" w:rsidRPr="0042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общеобразовательных учреждений </w:t>
      </w:r>
      <w:r w:rsidRPr="0042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Большереченского муниципального района Омской области</w:t>
      </w:r>
    </w:p>
    <w:p w:rsidR="004268E0" w:rsidRPr="004268E0" w:rsidRDefault="004268E0" w:rsidP="004268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E8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302E8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установки мемориальных досок (памятных знаков) </w:t>
      </w:r>
      <w:r w:rsidR="00C950CE" w:rsidRPr="0042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общеобразовательных учреждений Большереченского муниципального района Омской области</w:t>
      </w:r>
      <w:r w:rsidR="00C95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950CE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увековечивания памяти о знаменательных исторических событиях, выдающихся личностях Российской Федерации, Омской области, граждан Большереченского муниципального района, которые своим продолжительным трудом, своими поступками, несением службы внесли значительный вклад в развитие района</w:t>
      </w:r>
      <w:r w:rsidR="006C2373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страны, 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заслужили уважение граждан Большереченского муниципального района.</w:t>
      </w:r>
    </w:p>
    <w:p w:rsidR="00302E8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Требования настоящего Положения обязательны для всех юридических и физических лиц, муниципальных учреждений, общественных объединений и организаций, расположенных на территории Большереченского муниципального района Омской области.</w:t>
      </w:r>
    </w:p>
    <w:p w:rsidR="00302E8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понятия и определения</w:t>
      </w:r>
    </w:p>
    <w:p w:rsidR="00302E8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Мемориальные доски (памятные знаки) - это формы монументального искусства, предназначенные для увековечения памяти о выдающейся личности или знаменательном событии в истории Российской Федерации, Омской области и Большереченского муниципального района.</w:t>
      </w:r>
    </w:p>
    <w:p w:rsidR="00A06830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Мемориальные доски устанавливаются на фасадах </w:t>
      </w:r>
      <w:r w:rsidR="00EA6625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учреждений,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связанных с именем личности</w:t>
      </w:r>
      <w:r w:rsidR="00C9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память о котором планируется установка </w:t>
      </w:r>
      <w:r w:rsidR="00C950CE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мемориальн</w:t>
      </w:r>
      <w:r w:rsidR="00C9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C950CE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</w:t>
      </w:r>
      <w:r w:rsidR="00C9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50CE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(памятн</w:t>
      </w:r>
      <w:r w:rsidR="00C9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950CE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</w:t>
      </w:r>
      <w:r w:rsidR="00C9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50CE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E83" w:rsidRPr="00457043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715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Установка мемориальных досок и памятных знаков осуществляется после принятия </w:t>
      </w:r>
      <w:r w:rsidRPr="0045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EA6625" w:rsidRPr="004570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45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Большереченского муниципального района</w:t>
      </w:r>
      <w:r w:rsidR="00C950CE" w:rsidRPr="0045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(далее – Администрация)</w:t>
      </w:r>
      <w:r w:rsidRPr="00457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E8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Основания для принятия решения об увековечении 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</w:t>
      </w:r>
    </w:p>
    <w:p w:rsidR="005C7715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Основанием для принятия решения об увековечении памяти являются следующие критерии:</w:t>
      </w:r>
    </w:p>
    <w:p w:rsidR="005C7715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значимость события в истории Большереченского муниципального района, Омской области, Российской Федерации;</w:t>
      </w:r>
    </w:p>
    <w:p w:rsidR="00302E8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официально признанных достижений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спорте, а также за особый вклад личности в определенную сферу деятельности, принесший долговременную пользу муниципальному району и Отечеству</w:t>
      </w:r>
      <w:r w:rsidR="00EA6625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6625" w:rsidRPr="004268E0" w:rsidRDefault="00EA6625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государственных наград;</w:t>
      </w:r>
    </w:p>
    <w:p w:rsidR="00EA6625" w:rsidRPr="004268E0" w:rsidRDefault="00EA6625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отсутствие судимост</w:t>
      </w:r>
      <w:r w:rsidR="00C9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6625" w:rsidRPr="004268E0" w:rsidRDefault="00EA6625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окончание общеобразовательного учреждения, в котором планируется </w:t>
      </w:r>
      <w:proofErr w:type="gramStart"/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 мемориальной</w:t>
      </w:r>
      <w:proofErr w:type="gramEnd"/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доски (памятного знака) по основной, либо средней программе.</w:t>
      </w:r>
    </w:p>
    <w:p w:rsidR="00302E8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память о выдающемся гражданине на территории Большереченского муниципального района может быть установлена только одна мемориальная доска (один памятный знак).</w:t>
      </w:r>
    </w:p>
    <w:p w:rsidR="00302E8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принятия решения об установке мемориальных досок (памятных знаков)</w:t>
      </w:r>
    </w:p>
    <w:p w:rsidR="005C7715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Инициаторами установления мемориальных досок (памятных знаков) могут выступать органы государственной власти, органы местного самоуправления Большереченского муниципального района</w:t>
      </w:r>
      <w:r w:rsidR="00C9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предприятия, учреждения, общественные организации и движения, а также инициативные группы граждан численностью не менее </w:t>
      </w:r>
      <w:r w:rsidR="00777A3C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человек.</w:t>
      </w:r>
    </w:p>
    <w:p w:rsidR="005C7715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Лица, выступающие с инициативой установления мемориальной доски (памятного знака), представляют в Администрацию следующие документы:</w:t>
      </w:r>
    </w:p>
    <w:p w:rsidR="005C7715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Для установления мемориальной доски (памятного знака):</w:t>
      </w:r>
    </w:p>
    <w:p w:rsidR="005C7715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заявление/ходатайство;</w:t>
      </w:r>
    </w:p>
    <w:p w:rsidR="005C7715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архивных или других документов, подтверждающих достоверность события или заслуги лица, имя которого увековечивается;</w:t>
      </w:r>
    </w:p>
    <w:p w:rsidR="005C7715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</w:t>
      </w:r>
      <w:r w:rsidR="00EA6625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2373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подтверждающие обучение данного лица в </w:t>
      </w:r>
      <w:r w:rsidR="00EA6625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6C2373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7715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 текста на мемориальной доске (памятном знаке);</w:t>
      </w:r>
    </w:p>
    <w:p w:rsidR="005C7715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гарантийное письмо с обязательством инициатора ходатайства об оплате расходов по установке мемориальной доски, либо ходатайство о выделении бюджетных средств</w:t>
      </w:r>
      <w:r w:rsidR="00EA6625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D1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Администрация осуществляет регистрацию и учет поступивших заявлений и материалов</w:t>
      </w:r>
      <w:r w:rsidR="006C2373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D1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="00985304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Администрации Большереченского муниципального района </w:t>
      </w:r>
      <w:r w:rsidR="00985304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к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985304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установке мемориальных досок (памятных знаков) на территории </w:t>
      </w:r>
      <w:r w:rsid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учреждений </w:t>
      </w:r>
      <w:r w:rsidR="00985304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 муниципального района Омской области (далее – Комиссия). Состав комиссии утверждается Администрацией Большереченского муниципального района</w:t>
      </w:r>
      <w:r w:rsidR="001719DD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D13" w:rsidRPr="004268E0" w:rsidRDefault="001719DD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="00302E83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практической деятельности Комиссия руководствуется действующим законодательством, Уставом Большереченского муниципального района, решениями Совета Большереченского муниципального района и иными муниципальными правовыми актами, учитывает мнение населения и общественных объединений.</w:t>
      </w:r>
    </w:p>
    <w:p w:rsidR="008B6D1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вправе сформулировать собственные предложения по установке мемориальных досок.</w:t>
      </w:r>
    </w:p>
    <w:p w:rsidR="008B6D1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Комиссия может привлекать к своей работе специалистов различных организаций и ведомств, представителей общественности.</w:t>
      </w:r>
    </w:p>
    <w:p w:rsidR="008B6D1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рассмотрения поступивших заявлений Комиссия принимает решение об установке мемориальных досок (памятных знаков) или об отсутствии оснований для их установки, предусмотренных настоящим Положением.</w:t>
      </w:r>
    </w:p>
    <w:p w:rsidR="008B6D1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принятия Комиссией решения об установке мемориальных досок (памятных знаков)</w:t>
      </w:r>
      <w:r w:rsidR="001E3CE9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CE9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="0047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</w:t>
      </w:r>
      <w:r w:rsidR="001E3CE9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подготавливает и представляет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CE9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имя Главы Большереченского муниципального района проект распоряжения.</w:t>
      </w:r>
    </w:p>
    <w:p w:rsidR="008B6D1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</w:t>
      </w:r>
      <w:r w:rsidR="001E3CE9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</w:t>
      </w:r>
      <w:r w:rsidR="006C2373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</w:t>
      </w:r>
    </w:p>
    <w:p w:rsidR="008B6D1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C2373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6C2373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Комиссии;</w:t>
      </w:r>
    </w:p>
    <w:p w:rsidR="008B6D1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указанные в пункте 5.2.1 настоящего Положения;</w:t>
      </w:r>
    </w:p>
    <w:p w:rsidR="00302E83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Порядок установки и содержания мемориальных досок</w:t>
      </w:r>
      <w:r w:rsidR="001719DD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(памятных знаков)</w:t>
      </w:r>
    </w:p>
    <w:p w:rsidR="001719DD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Мемориальные доски (памятные знаки) выполняются только из долговечных материалов.</w:t>
      </w:r>
      <w:r w:rsidR="001719DD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19DD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Pr="0037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Мемориальные доски (памятные знаки) </w:t>
      </w:r>
      <w:proofErr w:type="gramStart"/>
      <w:r w:rsidRPr="0037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размерах</w:t>
      </w:r>
      <w:proofErr w:type="gramEnd"/>
      <w:r w:rsidRPr="0037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превышающих </w:t>
      </w:r>
      <w:r w:rsidR="0091055E" w:rsidRPr="0037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37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</w:t>
      </w:r>
      <w:r w:rsidR="0091055E" w:rsidRPr="0037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7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см. устанавливаются на фасадах зданий</w:t>
      </w:r>
      <w:r w:rsidR="004268E0" w:rsidRPr="0037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учреждений.</w:t>
      </w:r>
    </w:p>
    <w:p w:rsidR="001E3CE9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Установка мемориальных досок (памятных знаков) по инициативе Администрации осуществляется за счет и в пределах средств бюджета </w:t>
      </w:r>
      <w:r w:rsidR="001E3CE9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Большереченского муниципального 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  <w:r w:rsidR="001E3CE9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3CE9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Установка мемориальных досок (памятных знаков) по инициативе предприятий, учреждений, общественных организаций и движений, инициативных групп граждан осуществляется за счет собственных и (или) привлеченных средств инициаторов ходатайств</w:t>
      </w:r>
      <w:r w:rsidR="001E3CE9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либо, в случае ходатайства инициаторов проекта, за счет средств бюджета Большереченского муниципального района, в пределах лимитов бюджетных обязательств, утвержденных на очередной финансовый год.</w:t>
      </w:r>
    </w:p>
    <w:p w:rsidR="001719DD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мемориальной доски (памятного знака) должен быть изложен на русском языке, должен быть лаконичным, с полным указанием фамилии, имени, отчества. В композицию мемориальной доски (памятного знака), помимо текста, могут быть включены портретные изображения, декоративные элементы.</w:t>
      </w:r>
    </w:p>
    <w:p w:rsidR="001719DD" w:rsidRPr="004268E0" w:rsidRDefault="00302E83" w:rsidP="0042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268E0"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Администрация ведет учет мемориальных досок (памятных знаков), осуществляет контроль за их состоянием.</w:t>
      </w:r>
    </w:p>
    <w:p w:rsidR="007F7CAB" w:rsidRDefault="007F7CAB"/>
    <w:p w:rsidR="004268E0" w:rsidRDefault="004268E0"/>
    <w:p w:rsidR="004268E0" w:rsidRDefault="004268E0"/>
    <w:p w:rsidR="004268E0" w:rsidRDefault="004268E0"/>
    <w:p w:rsidR="004268E0" w:rsidRDefault="004268E0"/>
    <w:p w:rsidR="004268E0" w:rsidRDefault="004268E0"/>
    <w:p w:rsidR="004268E0" w:rsidRDefault="004268E0"/>
    <w:p w:rsidR="004268E0" w:rsidRDefault="004268E0"/>
    <w:p w:rsidR="00477D06" w:rsidRDefault="00477D06" w:rsidP="004268E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8E0" w:rsidRDefault="004268E0" w:rsidP="004268E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</w:p>
    <w:p w:rsidR="004268E0" w:rsidRDefault="004268E0" w:rsidP="004268E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Администрации</w:t>
      </w:r>
    </w:p>
    <w:p w:rsidR="004268E0" w:rsidRDefault="004268E0" w:rsidP="004268E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 муниципального района</w:t>
      </w:r>
    </w:p>
    <w:p w:rsidR="004268E0" w:rsidRDefault="004268E0" w:rsidP="004268E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 № ___</w:t>
      </w:r>
    </w:p>
    <w:p w:rsidR="004268E0" w:rsidRDefault="004268E0" w:rsidP="004268E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8E0" w:rsidRDefault="004268E0" w:rsidP="004268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4268E0" w:rsidRDefault="004268E0" w:rsidP="004268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установке мемориальных досок (памятных знаков)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учреждений </w:t>
      </w:r>
      <w:r w:rsidRPr="0042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 муниципального района Омской области</w:t>
      </w:r>
    </w:p>
    <w:p w:rsidR="00477D06" w:rsidRDefault="00477D06" w:rsidP="004268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948"/>
      </w:tblGrid>
      <w:tr w:rsidR="00477D06" w:rsidTr="00477D06">
        <w:tc>
          <w:tcPr>
            <w:tcW w:w="704" w:type="dxa"/>
          </w:tcPr>
          <w:p w:rsidR="00477D06" w:rsidRDefault="00477D06" w:rsidP="004268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477D06" w:rsidRDefault="00477D06" w:rsidP="004268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948" w:type="dxa"/>
          </w:tcPr>
          <w:p w:rsidR="00477D06" w:rsidRDefault="00477D06" w:rsidP="004268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477D06" w:rsidTr="00477D06">
        <w:tc>
          <w:tcPr>
            <w:tcW w:w="704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Рыбалочкин Виктор Викторович</w:t>
            </w:r>
          </w:p>
        </w:tc>
        <w:tc>
          <w:tcPr>
            <w:tcW w:w="5948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Большереченского муниципального района Омской области, председатель Комиссии</w:t>
            </w:r>
          </w:p>
        </w:tc>
      </w:tr>
      <w:tr w:rsidR="00477D06" w:rsidTr="00477D06">
        <w:tc>
          <w:tcPr>
            <w:tcW w:w="704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Полозкова Наталья Васильевна</w:t>
            </w:r>
          </w:p>
        </w:tc>
        <w:tc>
          <w:tcPr>
            <w:tcW w:w="5948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Комитета по образованию Администрации Большереченского муниципального района Омской области, секретарь Комиссии</w:t>
            </w:r>
          </w:p>
        </w:tc>
      </w:tr>
      <w:tr w:rsidR="00477D06" w:rsidTr="00477D06">
        <w:tc>
          <w:tcPr>
            <w:tcW w:w="704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Прохорова Елена Сергеевна</w:t>
            </w:r>
          </w:p>
        </w:tc>
        <w:tc>
          <w:tcPr>
            <w:tcW w:w="5948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Главы, председатель Комитета финансов и контроля Администрации Большереченского муниципального района Омской области, член Комиссии</w:t>
            </w:r>
          </w:p>
        </w:tc>
      </w:tr>
      <w:tr w:rsidR="00477D06" w:rsidTr="00477D06">
        <w:tc>
          <w:tcPr>
            <w:tcW w:w="704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 Александр Викторович</w:t>
            </w:r>
          </w:p>
        </w:tc>
        <w:tc>
          <w:tcPr>
            <w:tcW w:w="5948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Комитета по образованию Администрации Большереченского муниципального района Омской области, член Комиссии</w:t>
            </w:r>
          </w:p>
        </w:tc>
      </w:tr>
      <w:tr w:rsidR="00477D06" w:rsidTr="00477D06">
        <w:tc>
          <w:tcPr>
            <w:tcW w:w="704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Кочкин Виктор Викторович</w:t>
            </w:r>
          </w:p>
        </w:tc>
        <w:tc>
          <w:tcPr>
            <w:tcW w:w="5948" w:type="dxa"/>
          </w:tcPr>
          <w:p w:rsidR="00477D06" w:rsidRDefault="00477D06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4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правления архитектуры, строительства и ЖКХ Администрации Большереченского муниципального района Омской области, член Комиссии</w:t>
            </w:r>
          </w:p>
        </w:tc>
      </w:tr>
      <w:tr w:rsidR="0037126D" w:rsidRPr="009A013F" w:rsidTr="00477D06">
        <w:tc>
          <w:tcPr>
            <w:tcW w:w="704" w:type="dxa"/>
          </w:tcPr>
          <w:p w:rsidR="0037126D" w:rsidRDefault="0037126D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:rsidR="0037126D" w:rsidRPr="009A013F" w:rsidRDefault="0037126D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Загребов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5948" w:type="dxa"/>
          </w:tcPr>
          <w:p w:rsidR="0037126D" w:rsidRPr="009A013F" w:rsidRDefault="009A013F" w:rsidP="00477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мобилизационной подготовке Администрации Большереченского муниципального района Омской области, член Комиссии</w:t>
            </w:r>
          </w:p>
        </w:tc>
      </w:tr>
    </w:tbl>
    <w:p w:rsidR="00477D06" w:rsidRPr="009A013F" w:rsidRDefault="00477D06" w:rsidP="004268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8E0" w:rsidRPr="009A013F" w:rsidRDefault="004268E0" w:rsidP="004268E0">
      <w:pPr>
        <w:jc w:val="center"/>
      </w:pPr>
    </w:p>
    <w:sectPr w:rsidR="004268E0" w:rsidRPr="009A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83"/>
    <w:rsid w:val="00161FBE"/>
    <w:rsid w:val="001719DD"/>
    <w:rsid w:val="001E3CE9"/>
    <w:rsid w:val="00302E83"/>
    <w:rsid w:val="0037126D"/>
    <w:rsid w:val="003857C4"/>
    <w:rsid w:val="004268E0"/>
    <w:rsid w:val="00457043"/>
    <w:rsid w:val="00477D06"/>
    <w:rsid w:val="00487806"/>
    <w:rsid w:val="004C737E"/>
    <w:rsid w:val="004D64EE"/>
    <w:rsid w:val="005C7715"/>
    <w:rsid w:val="006C2373"/>
    <w:rsid w:val="00777A3C"/>
    <w:rsid w:val="007F7CAB"/>
    <w:rsid w:val="008B6D13"/>
    <w:rsid w:val="008D0719"/>
    <w:rsid w:val="0091055E"/>
    <w:rsid w:val="00985304"/>
    <w:rsid w:val="009A013F"/>
    <w:rsid w:val="00A06830"/>
    <w:rsid w:val="00C62D17"/>
    <w:rsid w:val="00C950CE"/>
    <w:rsid w:val="00DB4613"/>
    <w:rsid w:val="00EA6625"/>
    <w:rsid w:val="00F22151"/>
    <w:rsid w:val="00F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74E97-D865-441A-9E60-3FCD3224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E83"/>
    <w:rPr>
      <w:b/>
      <w:bCs/>
    </w:rPr>
  </w:style>
  <w:style w:type="table" w:styleId="a5">
    <w:name w:val="Table Grid"/>
    <w:basedOn w:val="a1"/>
    <w:uiPriority w:val="39"/>
    <w:rsid w:val="0047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Рыбалочкин ВВ</dc:creator>
  <cp:keywords/>
  <dc:description/>
  <cp:lastModifiedBy>Эбергардт ЛИ</cp:lastModifiedBy>
  <cp:revision>2</cp:revision>
  <cp:lastPrinted>2024-08-22T10:30:00Z</cp:lastPrinted>
  <dcterms:created xsi:type="dcterms:W3CDTF">2024-08-23T02:16:00Z</dcterms:created>
  <dcterms:modified xsi:type="dcterms:W3CDTF">2024-08-23T02:16:00Z</dcterms:modified>
</cp:coreProperties>
</file>