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Приложение</w:t>
      </w:r>
    </w:p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F2F48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Pr="009F2F4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района Омской области</w:t>
      </w:r>
    </w:p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 ______</w:t>
      </w:r>
      <w:r w:rsidRPr="009F2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F2F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2F4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F2F48">
        <w:rPr>
          <w:rFonts w:ascii="Times New Roman" w:hAnsi="Times New Roman" w:cs="Times New Roman"/>
          <w:sz w:val="24"/>
          <w:szCs w:val="24"/>
        </w:rPr>
        <w:t xml:space="preserve">. N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102B5" w:rsidRDefault="00E102B5" w:rsidP="00E102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Приложение</w:t>
      </w:r>
    </w:p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F2F48">
        <w:rPr>
          <w:rFonts w:ascii="Times New Roman" w:hAnsi="Times New Roman" w:cs="Times New Roman"/>
          <w:sz w:val="24"/>
          <w:szCs w:val="24"/>
        </w:rPr>
        <w:t>Большереченского</w:t>
      </w:r>
      <w:proofErr w:type="spellEnd"/>
      <w:r w:rsidRPr="009F2F48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района Омской области</w:t>
      </w:r>
    </w:p>
    <w:p w:rsidR="00E102B5" w:rsidRPr="009F2F48" w:rsidRDefault="00E102B5" w:rsidP="00E102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2F48">
        <w:rPr>
          <w:rFonts w:ascii="Times New Roman" w:hAnsi="Times New Roman" w:cs="Times New Roman"/>
          <w:sz w:val="24"/>
          <w:szCs w:val="24"/>
        </w:rPr>
        <w:t>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9F2F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февраля</w:t>
      </w:r>
      <w:r w:rsidRPr="009F2F48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F2F48">
        <w:rPr>
          <w:rFonts w:ascii="Times New Roman" w:hAnsi="Times New Roman" w:cs="Times New Roman"/>
          <w:sz w:val="24"/>
          <w:szCs w:val="24"/>
        </w:rPr>
        <w:t xml:space="preserve"> г. N </w:t>
      </w:r>
      <w:r>
        <w:rPr>
          <w:rFonts w:ascii="Times New Roman" w:hAnsi="Times New Roman" w:cs="Times New Roman"/>
          <w:sz w:val="24"/>
          <w:szCs w:val="24"/>
        </w:rPr>
        <w:t>39</w:t>
      </w:r>
    </w:p>
    <w:p w:rsidR="00E102B5" w:rsidRDefault="00E102B5" w:rsidP="00E102B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102B5" w:rsidRDefault="00E102B5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предоставления субсидий на повышение квалификации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руководителей, специалистов и рабочих массовых профессий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организаций, индивидуальных предпринимателей, осуществляющих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 xml:space="preserve">переработку и (или) производство </w:t>
      </w:r>
      <w:proofErr w:type="gramStart"/>
      <w:r w:rsidRPr="00832F1F">
        <w:rPr>
          <w:rFonts w:ascii="Times New Roman" w:hAnsi="Times New Roman" w:cs="Times New Roman"/>
          <w:b/>
          <w:bCs/>
          <w:sz w:val="28"/>
          <w:szCs w:val="28"/>
        </w:rPr>
        <w:t>сельскохозяйственной</w:t>
      </w:r>
      <w:proofErr w:type="gramEnd"/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 xml:space="preserve">продукции, а также на профессиональное обучение </w:t>
      </w:r>
      <w:proofErr w:type="gramStart"/>
      <w:r w:rsidRPr="00832F1F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программам подготовки и (или) переподготовки по профессии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"Тракторист-машинист сельскохозяйственного производства"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цели, условия и порядок предоставления из бюджета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</w:t>
      </w:r>
      <w:proofErr w:type="gramStart"/>
      <w:r w:rsidRPr="00832F1F">
        <w:rPr>
          <w:rFonts w:ascii="Times New Roman" w:hAnsi="Times New Roman" w:cs="Times New Roman"/>
          <w:sz w:val="28"/>
          <w:szCs w:val="28"/>
        </w:rPr>
        <w:t>области (далее - местный бюджет) субсидий на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"Тракторист-машинист сельскохозяйственного производства" (далее - субсидии), категории и критерии отбора получателей субсидий, требования к отчетности, требования об осуществлении контроля за соблюдением условий, целей и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субсидий и ответственности за их нарушение.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832F1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32F1F"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возмещения части затрат организаций, индивидуальных предпринимателей, осуществляющих переработку и (или) производство сельскохозяйственной продукции, на переподготовку и повышение квалификации руководителей, специалистов </w:t>
      </w:r>
      <w:r w:rsidR="007A62AD" w:rsidRPr="00832F1F">
        <w:rPr>
          <w:rFonts w:ascii="Times New Roman" w:hAnsi="Times New Roman" w:cs="Times New Roman"/>
          <w:sz w:val="28"/>
          <w:szCs w:val="28"/>
        </w:rPr>
        <w:t>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</w:r>
      <w:r w:rsidRPr="00832F1F">
        <w:rPr>
          <w:rFonts w:ascii="Times New Roman" w:hAnsi="Times New Roman" w:cs="Times New Roman"/>
          <w:sz w:val="28"/>
          <w:szCs w:val="28"/>
        </w:rPr>
        <w:t>, в соответствии с муниципальной программой "Развитие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экономического потенциала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lastRenderedPageBreak/>
        <w:t>Большереченского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области", утвержденной постановлением Администрации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от 30 декабря 2019 г. N 339 (далее - муниципальная программа).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7"/>
      <w:bookmarkEnd w:id="1"/>
      <w:r w:rsidRPr="00832F1F">
        <w:rPr>
          <w:rFonts w:ascii="Times New Roman" w:hAnsi="Times New Roman" w:cs="Times New Roman"/>
          <w:sz w:val="28"/>
          <w:szCs w:val="28"/>
        </w:rPr>
        <w:t xml:space="preserve">3. Главным распорядителем средств местного бюджета,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Управление сельского хозяйства Администрации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- Управление).</w:t>
      </w:r>
    </w:p>
    <w:p w:rsid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Субсидии предоставляются в соответствии с бюджетной росписью Управления в пределах лимитов бюджетных обязательств, утвержденных Управлению.</w:t>
      </w:r>
    </w:p>
    <w:p w:rsidR="0080406C" w:rsidRPr="00832F1F" w:rsidRDefault="0080406C" w:rsidP="00056E29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Получателями субсидии являются </w:t>
      </w:r>
      <w:r w:rsidRPr="00832F1F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2F1F">
        <w:rPr>
          <w:rFonts w:ascii="Times New Roman" w:hAnsi="Times New Roman" w:cs="Times New Roman"/>
          <w:sz w:val="28"/>
          <w:szCs w:val="28"/>
        </w:rPr>
        <w:t>, 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2F1F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32F1F">
        <w:rPr>
          <w:rFonts w:ascii="Times New Roman" w:hAnsi="Times New Roman" w:cs="Times New Roman"/>
          <w:sz w:val="28"/>
          <w:szCs w:val="28"/>
        </w:rPr>
        <w:t>, осуществляющи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2F1F">
        <w:rPr>
          <w:rFonts w:ascii="Times New Roman" w:hAnsi="Times New Roman" w:cs="Times New Roman"/>
          <w:sz w:val="28"/>
          <w:szCs w:val="28"/>
        </w:rPr>
        <w:t xml:space="preserve"> переработку и (или) производство сельскохозяйственной продукции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6C6A07">
        <w:rPr>
          <w:rFonts w:ascii="Times New Roman" w:hAnsi="Times New Roman" w:cs="Times New Roman"/>
          <w:sz w:val="28"/>
          <w:szCs w:val="28"/>
        </w:rPr>
        <w:t>Субсидии предоставляются путем возмещения части</w:t>
      </w:r>
      <w:r w:rsidRPr="00832F1F">
        <w:rPr>
          <w:rFonts w:ascii="Times New Roman" w:hAnsi="Times New Roman" w:cs="Times New Roman"/>
          <w:sz w:val="28"/>
          <w:szCs w:val="28"/>
        </w:rPr>
        <w:t xml:space="preserve"> затраты, </w:t>
      </w:r>
      <w:r w:rsidR="006C6A07" w:rsidRPr="00832F1F">
        <w:rPr>
          <w:rFonts w:ascii="Times New Roman" w:hAnsi="Times New Roman" w:cs="Times New Roman"/>
          <w:sz w:val="28"/>
          <w:szCs w:val="28"/>
        </w:rPr>
        <w:t>на переподготовку и повышение квалификации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а также на профессиональное обучение по программам подготовки и (или) переподготовки по профессии "Тракторист-машинист сельскохозяйственного производства"</w:t>
      </w:r>
      <w:r w:rsidR="006C6A07">
        <w:rPr>
          <w:rFonts w:ascii="Times New Roman" w:hAnsi="Times New Roman" w:cs="Times New Roman"/>
          <w:sz w:val="28"/>
          <w:szCs w:val="28"/>
        </w:rPr>
        <w:t xml:space="preserve">, </w:t>
      </w:r>
      <w:r w:rsidRPr="00832F1F">
        <w:rPr>
          <w:rFonts w:ascii="Times New Roman" w:hAnsi="Times New Roman" w:cs="Times New Roman"/>
          <w:sz w:val="28"/>
          <w:szCs w:val="28"/>
        </w:rPr>
        <w:t xml:space="preserve">произведенные с 1 января </w:t>
      </w:r>
      <w:r w:rsidR="006C6A07">
        <w:rPr>
          <w:rFonts w:ascii="Times New Roman" w:hAnsi="Times New Roman" w:cs="Times New Roman"/>
          <w:sz w:val="28"/>
          <w:szCs w:val="28"/>
        </w:rPr>
        <w:t xml:space="preserve">по 31декабря </w:t>
      </w:r>
      <w:r w:rsidR="006C6A07" w:rsidRPr="00832F1F">
        <w:rPr>
          <w:rFonts w:ascii="Times New Roman" w:hAnsi="Times New Roman" w:cs="Times New Roman"/>
          <w:sz w:val="28"/>
          <w:szCs w:val="28"/>
        </w:rPr>
        <w:t>текущего года</w:t>
      </w:r>
      <w:r w:rsidRPr="00832F1F">
        <w:rPr>
          <w:rFonts w:ascii="Times New Roman" w:hAnsi="Times New Roman" w:cs="Times New Roman"/>
          <w:sz w:val="28"/>
          <w:szCs w:val="28"/>
        </w:rPr>
        <w:t xml:space="preserve"> (с учетом налога на добавленную стоимость для лиц, применяющих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специальные налоговые режимы, и без учета налога на добавленную стоимость для лиц, применяющих общую систему налогообложения, - на момент осуществления соответствующих затрат).</w:t>
      </w:r>
    </w:p>
    <w:p w:rsid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832F1F">
        <w:rPr>
          <w:rFonts w:ascii="Times New Roman" w:hAnsi="Times New Roman" w:cs="Times New Roman"/>
          <w:sz w:val="28"/>
          <w:szCs w:val="28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15-го рабочего дня, следующего за днем принятия решения Совета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 бюджете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муниципального района (решения Совета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о внесении изменений в решение Совета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области о бюджете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муниципального района).</w:t>
      </w:r>
    </w:p>
    <w:p w:rsidR="007A62AD" w:rsidRDefault="007A62AD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62AD" w:rsidRPr="00832F1F" w:rsidRDefault="007A62AD" w:rsidP="007A62A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II. Порядок проведения отбора получателей субсидии</w:t>
      </w:r>
    </w:p>
    <w:p w:rsidR="007A62AD" w:rsidRDefault="007A62AD" w:rsidP="00C115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5D5" w:rsidRDefault="00832F1F" w:rsidP="00C115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="0078714E">
        <w:rPr>
          <w:rFonts w:ascii="Times New Roman" w:hAnsi="Times New Roman" w:cs="Times New Roman"/>
          <w:sz w:val="28"/>
          <w:szCs w:val="28"/>
        </w:rPr>
        <w:t xml:space="preserve">  </w:t>
      </w:r>
      <w:r w:rsidR="006C6A07" w:rsidRPr="00E62C69">
        <w:rPr>
          <w:rFonts w:ascii="Times New Roman" w:hAnsi="Times New Roman" w:cs="Times New Roman"/>
          <w:sz w:val="28"/>
          <w:szCs w:val="28"/>
        </w:rPr>
        <w:t xml:space="preserve">Отбор получателей субсидии (далее - отбор) проводится на основании </w:t>
      </w:r>
      <w:r w:rsidR="006C6A07" w:rsidRPr="00D866AE">
        <w:rPr>
          <w:rFonts w:ascii="Times New Roman" w:hAnsi="Times New Roman" w:cs="Times New Roman"/>
          <w:sz w:val="28"/>
          <w:szCs w:val="28"/>
        </w:rPr>
        <w:t>запрос</w:t>
      </w:r>
      <w:r w:rsidR="006C6A07">
        <w:rPr>
          <w:rFonts w:ascii="Times New Roman" w:hAnsi="Times New Roman" w:cs="Times New Roman"/>
          <w:sz w:val="28"/>
          <w:szCs w:val="28"/>
        </w:rPr>
        <w:t>а</w:t>
      </w:r>
      <w:r w:rsidR="006C6A07" w:rsidRPr="00D866AE">
        <w:rPr>
          <w:rFonts w:ascii="Times New Roman" w:hAnsi="Times New Roman" w:cs="Times New Roman"/>
          <w:sz w:val="28"/>
          <w:szCs w:val="28"/>
        </w:rPr>
        <w:t xml:space="preserve"> предложений - проведение отбора получателей субсидий исходя из соответствия участников отбора получателей субсидий категориям и (или) критериям и очередности поступления предложений (заявок) на участие в отборе получателей субсидий.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2"/>
      <w:bookmarkEnd w:id="2"/>
      <w:r w:rsidRPr="00832F1F">
        <w:rPr>
          <w:rFonts w:ascii="Times New Roman" w:hAnsi="Times New Roman" w:cs="Times New Roman"/>
          <w:sz w:val="28"/>
          <w:szCs w:val="28"/>
        </w:rPr>
        <w:t>7. Критерием отбора является соответствие участников отбора следующим требованиям:</w:t>
      </w:r>
    </w:p>
    <w:p w:rsid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1) являющиеся сельскохозяйственными товаропроизводителями (далее - СХТП), под которыми в рамках настоящего Порядка понимаются организации, индивидуальные предприниматели, указанные в </w:t>
      </w:r>
      <w:hyperlink r:id="rId5" w:history="1">
        <w:r w:rsidRPr="00832F1F">
          <w:rPr>
            <w:rFonts w:ascii="Times New Roman" w:hAnsi="Times New Roman" w:cs="Times New Roman"/>
            <w:color w:val="0000FF"/>
            <w:sz w:val="28"/>
            <w:szCs w:val="28"/>
          </w:rPr>
          <w:t>статье 3</w:t>
        </w:r>
      </w:hyperlink>
      <w:r w:rsidRPr="00832F1F">
        <w:rPr>
          <w:rFonts w:ascii="Times New Roman" w:hAnsi="Times New Roman" w:cs="Times New Roman"/>
          <w:sz w:val="28"/>
          <w:szCs w:val="28"/>
        </w:rPr>
        <w:t xml:space="preserve"> Федерального закона "О развитии сельского хозяйства" (кроме граждан, ведущих личное подсобное хозяйство);</w:t>
      </w:r>
    </w:p>
    <w:p w:rsidR="00AB1BE6" w:rsidRPr="007A62AD" w:rsidRDefault="00AB1BE6" w:rsidP="00AB1B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A62AD">
        <w:rPr>
          <w:rFonts w:ascii="Times New Roman" w:hAnsi="Times New Roman" w:cs="Times New Roman"/>
          <w:sz w:val="28"/>
          <w:szCs w:val="28"/>
        </w:rPr>
        <w:t xml:space="preserve"> наличие отчетности о финансово-экономическом состоянии участника отбора за год, предшествующий году предоставления субсидии, и отчетные периоды текущего года по формам, утвержденным Министерством сельского хозяйства Российской Федерации.</w:t>
      </w:r>
    </w:p>
    <w:p w:rsidR="00AB1BE6" w:rsidRDefault="00AB1BE6" w:rsidP="00AB1B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62AD">
        <w:rPr>
          <w:rFonts w:ascii="Times New Roman" w:hAnsi="Times New Roman" w:cs="Times New Roman"/>
          <w:sz w:val="28"/>
          <w:szCs w:val="28"/>
        </w:rPr>
        <w:t>Индивидуальные предприниматели, не являющиеся крестьянскими (фермерскими) хозяйствами (далее - КФХ), применяющие упрощенную систему налогообложения, представляют указанную отчетность, предусмотренную для КФХ.</w:t>
      </w:r>
    </w:p>
    <w:p w:rsidR="005C4BA2" w:rsidRDefault="007A62AD" w:rsidP="00ED490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. </w:t>
      </w:r>
      <w:r w:rsidR="005C4BA2" w:rsidRPr="00D866AE">
        <w:rPr>
          <w:rFonts w:ascii="Times New Roman" w:hAnsi="Times New Roman" w:cs="Times New Roman"/>
          <w:sz w:val="28"/>
          <w:szCs w:val="28"/>
        </w:rPr>
        <w:t xml:space="preserve">Отбор получателей субсидий для предоставления субсидий (далее - отбор) на цели, указанные в </w:t>
      </w:r>
      <w:hyperlink w:anchor="Par37" w:history="1">
        <w:r w:rsidR="005C4BA2" w:rsidRPr="00D866AE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="005C4BA2" w:rsidRPr="00D866AE">
        <w:rPr>
          <w:rFonts w:ascii="Times New Roman" w:hAnsi="Times New Roman" w:cs="Times New Roman"/>
          <w:sz w:val="28"/>
          <w:szCs w:val="28"/>
        </w:rPr>
        <w:t xml:space="preserve"> настоящего Порядка осуществляется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:rsidR="005C4BA2" w:rsidRDefault="005C4BA2" w:rsidP="005C4BA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866AE">
        <w:rPr>
          <w:rFonts w:ascii="Times New Roman" w:hAnsi="Times New Roman" w:cs="Times New Roman"/>
          <w:sz w:val="28"/>
          <w:szCs w:val="28"/>
        </w:rPr>
        <w:t>Взаимодействие Управления с участниками отбора осуществляется с использованием документов в электронной форме. Обеспечение доступа к системе "Электронный бюджет" осуществляется с использованием федеральной государственной информационной системы "Единая система идентификац</w:t>
      </w:r>
      <w:proofErr w:type="gramStart"/>
      <w:r w:rsidRPr="00D866AE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D866AE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5C4BA2" w:rsidRPr="009568AC" w:rsidRDefault="005C4BA2" w:rsidP="00ED490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9568AC">
        <w:rPr>
          <w:rFonts w:ascii="Times New Roman" w:hAnsi="Times New Roman" w:cs="Times New Roman"/>
          <w:sz w:val="28"/>
          <w:szCs w:val="28"/>
        </w:rPr>
        <w:t>апре</w:t>
      </w:r>
      <w:r w:rsidR="003D5259">
        <w:rPr>
          <w:rFonts w:ascii="Times New Roman" w:hAnsi="Times New Roman" w:cs="Times New Roman"/>
          <w:sz w:val="28"/>
          <w:szCs w:val="28"/>
        </w:rPr>
        <w:t>щается</w:t>
      </w:r>
      <w:r w:rsidRPr="009568AC">
        <w:rPr>
          <w:rFonts w:ascii="Times New Roman" w:hAnsi="Times New Roman" w:cs="Times New Roman"/>
          <w:sz w:val="28"/>
          <w:szCs w:val="28"/>
        </w:rPr>
        <w:t xml:space="preserve"> требовать от участника отбора представления документов и информации в целях подтверждения соответствия участника отбора требованиям, определенным правовым актом в соответствии </w:t>
      </w:r>
      <w:r w:rsidRPr="00D866AE">
        <w:rPr>
          <w:rFonts w:ascii="Times New Roman" w:hAnsi="Times New Roman" w:cs="Times New Roman"/>
          <w:sz w:val="28"/>
          <w:szCs w:val="28"/>
        </w:rPr>
        <w:t>с</w:t>
      </w:r>
      <w:r w:rsidRPr="00D866AE">
        <w:t xml:space="preserve"> </w:t>
      </w:r>
      <w:hyperlink w:anchor="Par56" w:history="1">
        <w:r w:rsidRPr="00452D60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452D60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D866AE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Pr="009568AC">
        <w:rPr>
          <w:rFonts w:ascii="Times New Roman" w:hAnsi="Times New Roman" w:cs="Times New Roman"/>
          <w:sz w:val="28"/>
          <w:szCs w:val="28"/>
        </w:rPr>
        <w:t xml:space="preserve"> при наличии соответствующей информации в государственных информационных системах, доступ к которым у главного распорядителя бюджетных средств имеется в рамках межведомственного электронного взаимодействия, за исключением случая, если участник отбора </w:t>
      </w:r>
      <w:r w:rsidRPr="009568AC">
        <w:rPr>
          <w:rFonts w:ascii="Times New Roman" w:hAnsi="Times New Roman" w:cs="Times New Roman"/>
          <w:sz w:val="28"/>
          <w:szCs w:val="28"/>
        </w:rPr>
        <w:lastRenderedPageBreak/>
        <w:t>готов представить указанные документы и информацию</w:t>
      </w:r>
      <w:proofErr w:type="gramEnd"/>
      <w:r w:rsidRPr="009568AC">
        <w:rPr>
          <w:rFonts w:ascii="Times New Roman" w:hAnsi="Times New Roman" w:cs="Times New Roman"/>
          <w:sz w:val="28"/>
          <w:szCs w:val="28"/>
        </w:rPr>
        <w:t xml:space="preserve"> главному распорядителю бюджетных средств по собственной инициативе;</w:t>
      </w:r>
    </w:p>
    <w:p w:rsidR="005C4BA2" w:rsidRPr="009568AC" w:rsidRDefault="003D5259" w:rsidP="00ED490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C4BA2" w:rsidRPr="009568AC">
        <w:rPr>
          <w:rFonts w:ascii="Times New Roman" w:hAnsi="Times New Roman" w:cs="Times New Roman"/>
          <w:sz w:val="28"/>
          <w:szCs w:val="28"/>
        </w:rPr>
        <w:t>роверк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C4BA2" w:rsidRPr="009568AC">
        <w:rPr>
          <w:rFonts w:ascii="Times New Roman" w:hAnsi="Times New Roman" w:cs="Times New Roman"/>
          <w:sz w:val="28"/>
          <w:szCs w:val="28"/>
        </w:rPr>
        <w:t xml:space="preserve"> участника отбора на соответствие требованиям, определенным правовым актом в соответствии с </w:t>
      </w:r>
      <w:hyperlink w:anchor="Par56" w:history="1">
        <w:r w:rsidR="005C4BA2" w:rsidRPr="00D866AE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452D60">
          <w:rPr>
            <w:rFonts w:ascii="Times New Roman" w:hAnsi="Times New Roman" w:cs="Times New Roman"/>
            <w:sz w:val="28"/>
            <w:szCs w:val="28"/>
          </w:rPr>
          <w:t>пунктом</w:t>
        </w:r>
        <w:r w:rsidR="005C4BA2" w:rsidRPr="00452D6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52D60" w:rsidRPr="00452D60">
        <w:rPr>
          <w:rFonts w:ascii="Times New Roman" w:hAnsi="Times New Roman" w:cs="Times New Roman"/>
          <w:sz w:val="28"/>
          <w:szCs w:val="28"/>
        </w:rPr>
        <w:t>18</w:t>
      </w:r>
      <w:r w:rsidR="005C4BA2" w:rsidRPr="00D866AE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5C4BA2" w:rsidRPr="009568A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C4BA2" w:rsidRPr="009568AC">
        <w:rPr>
          <w:rFonts w:ascii="Times New Roman" w:hAnsi="Times New Roman" w:cs="Times New Roman"/>
          <w:sz w:val="28"/>
          <w:szCs w:val="28"/>
        </w:rPr>
        <w:t>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возможности);</w:t>
      </w:r>
    </w:p>
    <w:p w:rsidR="005C4BA2" w:rsidRPr="009568AC" w:rsidRDefault="005C4BA2" w:rsidP="00ED490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568AC">
        <w:rPr>
          <w:rFonts w:ascii="Times New Roman" w:hAnsi="Times New Roman" w:cs="Times New Roman"/>
          <w:sz w:val="28"/>
          <w:szCs w:val="28"/>
        </w:rPr>
        <w:t xml:space="preserve">одтверждение соответствия участника отбора требованиям, определенным правовым актом в соответствии с </w:t>
      </w:r>
      <w:hyperlink w:anchor="Par56" w:history="1">
        <w:r w:rsidR="00452D60" w:rsidRPr="00D866AE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452D60">
          <w:rPr>
            <w:rFonts w:ascii="Times New Roman" w:hAnsi="Times New Roman" w:cs="Times New Roman"/>
            <w:sz w:val="28"/>
            <w:szCs w:val="28"/>
          </w:rPr>
          <w:t>пунктом</w:t>
        </w:r>
        <w:r w:rsidR="00452D60" w:rsidRPr="00452D6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452D60" w:rsidRPr="00452D60">
        <w:rPr>
          <w:rFonts w:ascii="Times New Roman" w:hAnsi="Times New Roman" w:cs="Times New Roman"/>
          <w:sz w:val="28"/>
          <w:szCs w:val="28"/>
        </w:rPr>
        <w:t>18</w:t>
      </w:r>
      <w:r w:rsidRPr="00D866AE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9568AC">
        <w:rPr>
          <w:rFonts w:ascii="Times New Roman" w:hAnsi="Times New Roman" w:cs="Times New Roman"/>
          <w:sz w:val="28"/>
          <w:szCs w:val="28"/>
        </w:rPr>
        <w:t xml:space="preserve"> настоящего документа, в случае отсутствия технической возможности осуществления автоматической проверки в системе "Электронный бюджет"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</w:t>
      </w:r>
      <w:proofErr w:type="spellStart"/>
      <w:r w:rsidRPr="009568AC">
        <w:rPr>
          <w:rFonts w:ascii="Times New Roman" w:hAnsi="Times New Roman" w:cs="Times New Roman"/>
          <w:sz w:val="28"/>
          <w:szCs w:val="28"/>
        </w:rPr>
        <w:t>веб-интерфейса</w:t>
      </w:r>
      <w:proofErr w:type="spellEnd"/>
      <w:r w:rsidRPr="009568AC">
        <w:rPr>
          <w:rFonts w:ascii="Times New Roman" w:hAnsi="Times New Roman" w:cs="Times New Roman"/>
          <w:sz w:val="28"/>
          <w:szCs w:val="28"/>
        </w:rPr>
        <w:t xml:space="preserve"> системы "Электронный бюджет";</w:t>
      </w:r>
    </w:p>
    <w:p w:rsidR="005C4BA2" w:rsidRPr="00D866AE" w:rsidRDefault="005C4BA2" w:rsidP="005C4BA2">
      <w:pPr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66AE">
        <w:rPr>
          <w:rFonts w:ascii="Times New Roman" w:hAnsi="Times New Roman" w:cs="Times New Roman"/>
          <w:sz w:val="28"/>
          <w:szCs w:val="28"/>
        </w:rPr>
        <w:t xml:space="preserve">Проверка участника отбора на соответствие требованиям, определенным </w:t>
      </w:r>
      <w:r w:rsidR="005E7E42">
        <w:rPr>
          <w:rFonts w:ascii="Times New Roman" w:hAnsi="Times New Roman" w:cs="Times New Roman"/>
          <w:sz w:val="28"/>
          <w:szCs w:val="28"/>
        </w:rPr>
        <w:t>с</w:t>
      </w:r>
      <w:hyperlink w:anchor="Par56" w:history="1">
        <w:r w:rsidR="005E7E42" w:rsidRPr="00D866AE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="005E7E42">
          <w:rPr>
            <w:rFonts w:ascii="Times New Roman" w:hAnsi="Times New Roman" w:cs="Times New Roman"/>
            <w:sz w:val="28"/>
            <w:szCs w:val="28"/>
          </w:rPr>
          <w:t>пунктом</w:t>
        </w:r>
        <w:r w:rsidR="005E7E42" w:rsidRPr="00452D6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E7E42" w:rsidRPr="00452D60">
        <w:rPr>
          <w:rFonts w:ascii="Times New Roman" w:hAnsi="Times New Roman" w:cs="Times New Roman"/>
          <w:sz w:val="28"/>
          <w:szCs w:val="28"/>
        </w:rPr>
        <w:t>18</w:t>
      </w:r>
      <w:r w:rsidRPr="00D866AE">
        <w:rPr>
          <w:rFonts w:ascii="Times New Roman" w:hAnsi="Times New Roman" w:cs="Times New Roman"/>
          <w:sz w:val="28"/>
          <w:szCs w:val="28"/>
        </w:rPr>
        <w:t xml:space="preserve"> настоящего Порядка, при проведении отбора в системе "Электронный бюджет" осуществляется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:rsidR="00ED4902" w:rsidRPr="00ED4902" w:rsidRDefault="00ED4902" w:rsidP="00ED490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902">
        <w:rPr>
          <w:rFonts w:ascii="Times New Roman" w:hAnsi="Times New Roman" w:cs="Times New Roman"/>
          <w:sz w:val="28"/>
          <w:szCs w:val="28"/>
        </w:rPr>
        <w:t xml:space="preserve">Объявление о проведении отбора в срок не позднее следующего рабочего дня со дня принятия </w:t>
      </w:r>
      <w:r w:rsidR="002B0BFF" w:rsidRPr="00095B5D">
        <w:rPr>
          <w:rFonts w:ascii="Times New Roman" w:hAnsi="Times New Roman" w:cs="Times New Roman"/>
          <w:sz w:val="28"/>
          <w:szCs w:val="28"/>
        </w:rPr>
        <w:t>распоряжения Администрации</w:t>
      </w:r>
      <w:r w:rsidRPr="00ED4902">
        <w:rPr>
          <w:rFonts w:ascii="Times New Roman" w:hAnsi="Times New Roman" w:cs="Times New Roman"/>
          <w:sz w:val="28"/>
          <w:szCs w:val="28"/>
        </w:rPr>
        <w:t xml:space="preserve"> о проведении отбора размещается:</w:t>
      </w:r>
    </w:p>
    <w:p w:rsidR="00ED4902" w:rsidRDefault="00ED4902" w:rsidP="00ED490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4902">
        <w:rPr>
          <w:rFonts w:ascii="Times New Roman" w:hAnsi="Times New Roman" w:cs="Times New Roman"/>
          <w:sz w:val="28"/>
          <w:szCs w:val="28"/>
        </w:rPr>
        <w:t xml:space="preserve">- на едином портале, а также при необходимости на официальном сайте Администрации </w:t>
      </w:r>
      <w:proofErr w:type="spellStart"/>
      <w:r w:rsidRPr="00ED4902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ED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информационно-телекоммуникационной сети "Интернет";</w:t>
      </w:r>
    </w:p>
    <w:p w:rsidR="00ED4902" w:rsidRPr="00ED4902" w:rsidRDefault="00ED4902" w:rsidP="00ED4902">
      <w:pPr>
        <w:pStyle w:val="a3"/>
        <w:autoSpaceDE w:val="0"/>
        <w:autoSpaceDN w:val="0"/>
        <w:adjustRightInd w:val="0"/>
        <w:spacing w:before="2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4902" w:rsidRPr="00ED4902" w:rsidRDefault="00ED4902" w:rsidP="00ED4902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D4902">
        <w:rPr>
          <w:rFonts w:ascii="Times New Roman" w:hAnsi="Times New Roman" w:cs="Times New Roman"/>
          <w:sz w:val="28"/>
          <w:szCs w:val="28"/>
        </w:rPr>
        <w:t>В объявлении о проведении отбора должно быть указано:</w:t>
      </w:r>
    </w:p>
    <w:p w:rsidR="00832F1F" w:rsidRPr="00832F1F" w:rsidRDefault="00832F1F" w:rsidP="00ED49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1) сроки проведения отбора, дату начала подачи или окончания приема предложений (заявок) участников отбо</w:t>
      </w:r>
      <w:r w:rsidR="003D5259">
        <w:rPr>
          <w:rFonts w:ascii="Times New Roman" w:hAnsi="Times New Roman" w:cs="Times New Roman"/>
          <w:sz w:val="28"/>
          <w:szCs w:val="28"/>
        </w:rPr>
        <w:t>ра. При этом дата</w:t>
      </w:r>
      <w:r w:rsidRPr="00832F1F">
        <w:rPr>
          <w:rFonts w:ascii="Times New Roman" w:hAnsi="Times New Roman" w:cs="Times New Roman"/>
          <w:sz w:val="28"/>
          <w:szCs w:val="28"/>
        </w:rPr>
        <w:t xml:space="preserve"> </w:t>
      </w:r>
      <w:r w:rsidR="003D5259">
        <w:rPr>
          <w:rFonts w:ascii="Times New Roman" w:hAnsi="Times New Roman" w:cs="Times New Roman"/>
          <w:sz w:val="28"/>
          <w:szCs w:val="28"/>
        </w:rPr>
        <w:t xml:space="preserve">окончания приема  заявок </w:t>
      </w:r>
      <w:r w:rsidRPr="00832F1F">
        <w:rPr>
          <w:rFonts w:ascii="Times New Roman" w:hAnsi="Times New Roman" w:cs="Times New Roman"/>
          <w:sz w:val="28"/>
          <w:szCs w:val="28"/>
        </w:rPr>
        <w:t>не может быть ранее 10-го календарного дня, следующего за днем размещения объявления о проведении отбора;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2) наименование, место нахождения, почтовый адрес и адрес электронной почты Управления;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3) результат предоставления субсидии;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4) </w:t>
      </w:r>
      <w:r w:rsidR="009E657E" w:rsidRPr="009E657E">
        <w:rPr>
          <w:rFonts w:ascii="Times New Roman" w:hAnsi="Times New Roman" w:cs="Times New Roman"/>
          <w:sz w:val="28"/>
          <w:szCs w:val="28"/>
        </w:rPr>
        <w:t>доменное имя и (или) указатели страниц системы «Электронный бюджет»;</w:t>
      </w:r>
    </w:p>
    <w:p w:rsid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lastRenderedPageBreak/>
        <w:t xml:space="preserve">5) требования к участникам отбора в </w:t>
      </w:r>
      <w:r w:rsidRPr="0029771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ar22" w:history="1">
        <w:r w:rsidRPr="0029771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97718" w:rsidRPr="00297718">
        <w:rPr>
          <w:rFonts w:ascii="Times New Roman" w:hAnsi="Times New Roman" w:cs="Times New Roman"/>
          <w:sz w:val="28"/>
          <w:szCs w:val="28"/>
        </w:rPr>
        <w:t>18</w:t>
      </w:r>
      <w:r w:rsidRPr="00297718">
        <w:rPr>
          <w:rFonts w:ascii="Times New Roman" w:hAnsi="Times New Roman" w:cs="Times New Roman"/>
          <w:sz w:val="28"/>
          <w:szCs w:val="28"/>
        </w:rPr>
        <w:t xml:space="preserve"> настоящего Порядка и перечень документов, представляемых участниками отбора</w:t>
      </w:r>
      <w:r w:rsidRPr="00832F1F">
        <w:rPr>
          <w:rFonts w:ascii="Times New Roman" w:hAnsi="Times New Roman" w:cs="Times New Roman"/>
          <w:sz w:val="28"/>
          <w:szCs w:val="28"/>
        </w:rPr>
        <w:t xml:space="preserve"> для подтверждения их соответствия указанным требованиям;</w:t>
      </w:r>
    </w:p>
    <w:p w:rsidR="00ED4902" w:rsidRPr="00832F1F" w:rsidRDefault="00ED4902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критерии отбора в соответствии с пунктом 7 настоящего Порядка;</w:t>
      </w:r>
    </w:p>
    <w:p w:rsidR="00832F1F" w:rsidRPr="00832F1F" w:rsidRDefault="00ED4902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2F1F" w:rsidRPr="00832F1F">
        <w:rPr>
          <w:rFonts w:ascii="Times New Roman" w:hAnsi="Times New Roman" w:cs="Times New Roman"/>
          <w:sz w:val="28"/>
          <w:szCs w:val="28"/>
        </w:rPr>
        <w:t>) порядок подачи предложений (заявок) участниками отбора и требования, предъявляемые к форме и содержанию предложений (заявок), подаваемых участниками отбора;</w:t>
      </w:r>
    </w:p>
    <w:p w:rsidR="00832F1F" w:rsidRPr="00832F1F" w:rsidRDefault="00ED4902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 порядок отзыва предложений (заявок) участников отбора, порядок возврата предложений (заявок) участников отбора, </w:t>
      </w:r>
      <w:proofErr w:type="gramStart"/>
      <w:r w:rsidR="00832F1F" w:rsidRPr="00832F1F">
        <w:rPr>
          <w:rFonts w:ascii="Times New Roman" w:hAnsi="Times New Roman" w:cs="Times New Roman"/>
          <w:sz w:val="28"/>
          <w:szCs w:val="28"/>
        </w:rPr>
        <w:t>определяющий</w:t>
      </w:r>
      <w:proofErr w:type="gramEnd"/>
      <w:r w:rsidR="00832F1F" w:rsidRPr="00832F1F"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предложений (заявок) участников отбора, порядок внесения изменений в предложения (заявки) участников отбора в соответствии с настоящим Порядком;</w:t>
      </w:r>
    </w:p>
    <w:p w:rsidR="00ED4902" w:rsidRDefault="00ED4902" w:rsidP="00ED49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) </w:t>
      </w:r>
      <w:r w:rsidRPr="00E62C69">
        <w:rPr>
          <w:rFonts w:ascii="Times New Roman" w:hAnsi="Times New Roman" w:cs="Times New Roman"/>
          <w:sz w:val="28"/>
          <w:szCs w:val="28"/>
        </w:rPr>
        <w:t>правила рассмотрения и оценки предложений (заявок) участников отбора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22 </w:t>
      </w:r>
      <w:r w:rsidRPr="00E62C69">
        <w:rPr>
          <w:rFonts w:ascii="Times New Roman" w:hAnsi="Times New Roman" w:cs="Times New Roman"/>
          <w:sz w:val="28"/>
          <w:szCs w:val="28"/>
        </w:rPr>
        <w:t>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25 октября 2023 года N 1782 (далее - общие требования);</w:t>
      </w:r>
      <w:proofErr w:type="gramEnd"/>
    </w:p>
    <w:p w:rsidR="00832F1F" w:rsidRDefault="00ED4902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32F1F" w:rsidRPr="00832F1F">
        <w:rPr>
          <w:rFonts w:ascii="Times New Roman" w:hAnsi="Times New Roman" w:cs="Times New Roman"/>
          <w:sz w:val="28"/>
          <w:szCs w:val="28"/>
        </w:rPr>
        <w:t>)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ED4902" w:rsidRPr="00832F1F" w:rsidRDefault="00ED4902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правила возврата заявок на доработку;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1</w:t>
      </w:r>
      <w:r w:rsidR="00ED4902">
        <w:rPr>
          <w:rFonts w:ascii="Times New Roman" w:hAnsi="Times New Roman" w:cs="Times New Roman"/>
          <w:sz w:val="28"/>
          <w:szCs w:val="28"/>
        </w:rPr>
        <w:t>2</w:t>
      </w:r>
      <w:r w:rsidRPr="00832F1F">
        <w:rPr>
          <w:rFonts w:ascii="Times New Roman" w:hAnsi="Times New Roman" w:cs="Times New Roman"/>
          <w:sz w:val="28"/>
          <w:szCs w:val="28"/>
        </w:rPr>
        <w:t>) сроки, в течение которых победитель (победители) отбора должен подписать соглашение на предоставление субсидии (далее - Соглашение);</w:t>
      </w:r>
    </w:p>
    <w:p w:rsidR="00832F1F" w:rsidRPr="00832F1F" w:rsidRDefault="00832F1F" w:rsidP="009E657E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1</w:t>
      </w:r>
      <w:r w:rsidR="00ED4902">
        <w:rPr>
          <w:rFonts w:ascii="Times New Roman" w:hAnsi="Times New Roman" w:cs="Times New Roman"/>
          <w:sz w:val="28"/>
          <w:szCs w:val="28"/>
        </w:rPr>
        <w:t>3</w:t>
      </w:r>
      <w:r w:rsidRPr="00832F1F">
        <w:rPr>
          <w:rFonts w:ascii="Times New Roman" w:hAnsi="Times New Roman" w:cs="Times New Roman"/>
          <w:sz w:val="28"/>
          <w:szCs w:val="28"/>
        </w:rPr>
        <w:t xml:space="preserve">) условия признания победителя (победителей) отбора </w:t>
      </w:r>
      <w:proofErr w:type="gramStart"/>
      <w:r w:rsidRPr="00832F1F">
        <w:rPr>
          <w:rFonts w:ascii="Times New Roman" w:hAnsi="Times New Roman" w:cs="Times New Roman"/>
          <w:sz w:val="28"/>
          <w:szCs w:val="28"/>
        </w:rPr>
        <w:t>уклонившимся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от заключения Соглашения;</w:t>
      </w:r>
    </w:p>
    <w:p w:rsidR="009E657E" w:rsidRDefault="00832F1F" w:rsidP="00D96824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1</w:t>
      </w:r>
      <w:r w:rsidR="00ED4902">
        <w:rPr>
          <w:rFonts w:ascii="Times New Roman" w:hAnsi="Times New Roman" w:cs="Times New Roman"/>
          <w:sz w:val="28"/>
          <w:szCs w:val="28"/>
        </w:rPr>
        <w:t>4</w:t>
      </w:r>
      <w:r w:rsidRPr="00832F1F">
        <w:rPr>
          <w:rFonts w:ascii="Times New Roman" w:hAnsi="Times New Roman" w:cs="Times New Roman"/>
          <w:sz w:val="28"/>
          <w:szCs w:val="28"/>
        </w:rPr>
        <w:t xml:space="preserve">) </w:t>
      </w:r>
      <w:r w:rsidR="00ED4902">
        <w:rPr>
          <w:rFonts w:ascii="Times New Roman" w:hAnsi="Times New Roman" w:cs="Times New Roman"/>
          <w:sz w:val="28"/>
          <w:szCs w:val="28"/>
        </w:rPr>
        <w:t>сроки</w:t>
      </w:r>
      <w:r w:rsidR="00ED4902" w:rsidRPr="00E62C69">
        <w:rPr>
          <w:rFonts w:ascii="Times New Roman" w:hAnsi="Times New Roman" w:cs="Times New Roman"/>
          <w:sz w:val="28"/>
          <w:szCs w:val="28"/>
        </w:rPr>
        <w:t xml:space="preserve"> размещения результатов отбора на едином портале и официальном сайте Администрации в информационно-телекоммуникационной сети "Интернет", которая не может быть позднее 14-го календарного дня, следующего за дне</w:t>
      </w:r>
      <w:r w:rsidR="00ED4902">
        <w:rPr>
          <w:rFonts w:ascii="Times New Roman" w:hAnsi="Times New Roman" w:cs="Times New Roman"/>
          <w:sz w:val="28"/>
          <w:szCs w:val="28"/>
        </w:rPr>
        <w:t>м определения победителя отбора;</w:t>
      </w:r>
    </w:p>
    <w:p w:rsidR="00F55F16" w:rsidRPr="002B0BFF" w:rsidRDefault="00964B05" w:rsidP="00964B05">
      <w:pPr>
        <w:tabs>
          <w:tab w:val="left" w:pos="0"/>
        </w:tabs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15) </w:t>
      </w:r>
      <w:r w:rsidR="00F55F16" w:rsidRPr="00327B96">
        <w:rPr>
          <w:rFonts w:ascii="Times New Roman" w:hAnsi="Times New Roman" w:cs="Times New Roman"/>
          <w:sz w:val="28"/>
          <w:szCs w:val="28"/>
        </w:rPr>
        <w:t xml:space="preserve">объем распределяемой субсидии в рамках отбора, порядок расчета размера субсидии, правила распределения субсидии по результатам отбора, которые могут включать максимальный, минимальный размер субсидии, </w:t>
      </w:r>
      <w:r w:rsidR="00F55F16" w:rsidRPr="00327B96">
        <w:rPr>
          <w:rFonts w:ascii="Times New Roman" w:hAnsi="Times New Roman" w:cs="Times New Roman"/>
          <w:sz w:val="28"/>
          <w:szCs w:val="28"/>
        </w:rPr>
        <w:lastRenderedPageBreak/>
        <w:t>предоставляемый победителю отбора, а также предельное количество победителей отбора</w:t>
      </w:r>
      <w:r w:rsidR="00F55F16" w:rsidRPr="008A3A21">
        <w:rPr>
          <w:rFonts w:ascii="Times New Roman" w:hAnsi="Times New Roman" w:cs="Times New Roman"/>
          <w:sz w:val="28"/>
          <w:szCs w:val="28"/>
        </w:rPr>
        <w:t xml:space="preserve"> </w:t>
      </w:r>
      <w:r w:rsidR="00F55F1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абзац</w:t>
      </w:r>
      <w:r w:rsidR="005E7E42">
        <w:rPr>
          <w:rFonts w:ascii="Times New Roman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F55F1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55F16" w:rsidRPr="00327B96">
        <w:rPr>
          <w:rFonts w:ascii="Times New Roman" w:hAnsi="Times New Roman" w:cs="Times New Roman"/>
          <w:sz w:val="28"/>
          <w:szCs w:val="28"/>
        </w:rPr>
        <w:t>;</w:t>
      </w:r>
    </w:p>
    <w:p w:rsidR="00ED4902" w:rsidRDefault="00ED4902" w:rsidP="00D96824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4B05" w:rsidRPr="00964B0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) внесения изменений в объявление о проведении отбора, осуществляется не позднее наступления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даты окончания приема заявок участников отбора получателей субсидий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соблюдением следующих условий:</w:t>
      </w:r>
    </w:p>
    <w:p w:rsidR="00ED4902" w:rsidRDefault="00ED4902" w:rsidP="00ED49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4B05" w:rsidRPr="00562E39">
        <w:rPr>
          <w:rFonts w:ascii="Times New Roman" w:hAnsi="Times New Roman" w:cs="Times New Roman"/>
          <w:sz w:val="28"/>
          <w:szCs w:val="28"/>
        </w:rPr>
        <w:t xml:space="preserve">срок подачи участниками отбора заявок </w:t>
      </w:r>
      <w:r w:rsidR="00964B05">
        <w:rPr>
          <w:rFonts w:ascii="Times New Roman" w:hAnsi="Times New Roman" w:cs="Times New Roman"/>
          <w:sz w:val="28"/>
          <w:szCs w:val="28"/>
        </w:rPr>
        <w:t>продляется</w:t>
      </w:r>
      <w:r w:rsidR="00964B05" w:rsidRPr="00562E39">
        <w:rPr>
          <w:rFonts w:ascii="Times New Roman" w:hAnsi="Times New Roman" w:cs="Times New Roman"/>
          <w:sz w:val="28"/>
          <w:szCs w:val="28"/>
        </w:rPr>
        <w:t xml:space="preserve"> таким образом, чтобы со дня, следующего за днем внесения таких изменений, до даты окончания приема заявок указанный срок составлял </w:t>
      </w:r>
      <w:r w:rsidR="00964B05">
        <w:rPr>
          <w:rFonts w:ascii="Times New Roman" w:hAnsi="Times New Roman" w:cs="Times New Roman"/>
          <w:sz w:val="28"/>
          <w:szCs w:val="28"/>
        </w:rPr>
        <w:t>не менее 3 календарных дней</w:t>
      </w:r>
      <w:r w:rsidR="00964B05" w:rsidRPr="00562E39">
        <w:rPr>
          <w:rFonts w:ascii="Times New Roman" w:hAnsi="Times New Roman" w:cs="Times New Roman"/>
          <w:sz w:val="28"/>
          <w:szCs w:val="28"/>
        </w:rPr>
        <w:t>;</w:t>
      </w:r>
    </w:p>
    <w:p w:rsidR="00ED4902" w:rsidRDefault="00ED4902" w:rsidP="00ED49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внесении изменений в объявление о проведении отбора получателей субсидий изменение способа отбора получателей субсидий не допускается;</w:t>
      </w:r>
    </w:p>
    <w:p w:rsidR="00ED4902" w:rsidRDefault="00ED4902" w:rsidP="00ED49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положение, предусматривающее право участников отбора получателей субсидий внести изменения в заявки;</w:t>
      </w:r>
    </w:p>
    <w:p w:rsidR="00ED4902" w:rsidRDefault="00ED4902" w:rsidP="00ED490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участники отбора получателей субсидий, подавшие заявку, уведомляются о внесении изменений в объявление о проведении отбора получателей субсидий не позднее дня, следующего за днем внесения изменений в объявление о проведении отбора получателей субсидий, с использованием системы "Электронный бюджет";</w:t>
      </w:r>
    </w:p>
    <w:p w:rsidR="009E657E" w:rsidRDefault="00B31AC2" w:rsidP="00B31AC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E657E" w:rsidRPr="00B31AC2">
        <w:rPr>
          <w:rFonts w:ascii="Times New Roman" w:hAnsi="Times New Roman" w:cs="Times New Roman"/>
          <w:sz w:val="28"/>
          <w:szCs w:val="28"/>
        </w:rPr>
        <w:t xml:space="preserve">Для участия в отборе участник отбора формирует в установленный срок предложение (заявку) в электронной форме посредством заполнения соответствующих экранных форм </w:t>
      </w:r>
      <w:proofErr w:type="spellStart"/>
      <w:r w:rsidR="009E657E" w:rsidRPr="00B31AC2">
        <w:rPr>
          <w:rFonts w:ascii="Times New Roman" w:hAnsi="Times New Roman" w:cs="Times New Roman"/>
          <w:sz w:val="28"/>
          <w:szCs w:val="28"/>
        </w:rPr>
        <w:t>веб-интерфейса</w:t>
      </w:r>
      <w:proofErr w:type="spellEnd"/>
      <w:r w:rsidR="009E657E" w:rsidRPr="00B31AC2">
        <w:rPr>
          <w:rFonts w:ascii="Times New Roman" w:hAnsi="Times New Roman" w:cs="Times New Roman"/>
          <w:sz w:val="28"/>
          <w:szCs w:val="28"/>
        </w:rPr>
        <w:t xml:space="preserve"> системы «Электронный бюджет» и представляет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</w:t>
      </w:r>
      <w:r w:rsidR="00D96824">
        <w:rPr>
          <w:rFonts w:ascii="Times New Roman" w:hAnsi="Times New Roman" w:cs="Times New Roman"/>
          <w:sz w:val="28"/>
          <w:szCs w:val="28"/>
        </w:rPr>
        <w:t xml:space="preserve"> и</w:t>
      </w:r>
      <w:r w:rsidR="00D96824" w:rsidRPr="00D96824">
        <w:rPr>
          <w:rFonts w:ascii="Times New Roman" w:hAnsi="Times New Roman" w:cs="Times New Roman"/>
          <w:sz w:val="28"/>
          <w:szCs w:val="28"/>
        </w:rPr>
        <w:t xml:space="preserve"> </w:t>
      </w:r>
      <w:r w:rsidR="00D96824" w:rsidRPr="00B31AC2">
        <w:rPr>
          <w:rFonts w:ascii="Times New Roman" w:hAnsi="Times New Roman" w:cs="Times New Roman"/>
          <w:sz w:val="28"/>
          <w:szCs w:val="28"/>
        </w:rPr>
        <w:t>подписывает ее усиленной квалифицированной электронной подписью руководителя участника</w:t>
      </w:r>
      <w:proofErr w:type="gramEnd"/>
      <w:r w:rsidR="00D96824" w:rsidRPr="00B31AC2">
        <w:rPr>
          <w:rFonts w:ascii="Times New Roman" w:hAnsi="Times New Roman" w:cs="Times New Roman"/>
          <w:sz w:val="28"/>
          <w:szCs w:val="28"/>
        </w:rPr>
        <w:t xml:space="preserve"> отбора или уполномоченного им лица</w:t>
      </w:r>
      <w:r w:rsidR="009E657E" w:rsidRPr="00B31AC2">
        <w:rPr>
          <w:rFonts w:ascii="Times New Roman" w:hAnsi="Times New Roman" w:cs="Times New Roman"/>
          <w:sz w:val="28"/>
          <w:szCs w:val="28"/>
        </w:rPr>
        <w:t>.</w:t>
      </w:r>
    </w:p>
    <w:p w:rsidR="00B31AC2" w:rsidRDefault="00B31AC2" w:rsidP="00B31AC2">
      <w:pPr>
        <w:autoSpaceDE w:val="0"/>
        <w:autoSpaceDN w:val="0"/>
        <w:adjustRightInd w:val="0"/>
        <w:spacing w:before="280" w:after="100" w:afterAutospacing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6D79DD">
        <w:rPr>
          <w:rFonts w:ascii="Times New Roman" w:hAnsi="Times New Roman" w:cs="Times New Roman"/>
          <w:sz w:val="28"/>
          <w:szCs w:val="28"/>
        </w:rPr>
        <w:t>атой представления участником отбора предложения (заявки) считается день подписания участником отбора предложения (заявки) с присвоением ему регистрационного номера в интегрированной информационной системе управления общественными финансами "Электронный бю</w:t>
      </w:r>
      <w:r>
        <w:rPr>
          <w:rFonts w:ascii="Times New Roman" w:hAnsi="Times New Roman" w:cs="Times New Roman"/>
          <w:sz w:val="28"/>
          <w:szCs w:val="28"/>
        </w:rPr>
        <w:t>джет";</w:t>
      </w:r>
    </w:p>
    <w:p w:rsidR="00B31AC2" w:rsidRDefault="00B31AC2" w:rsidP="00B31A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 отбора соответствует установленным правовым актом требованиям в соответствии с</w:t>
      </w:r>
      <w:r w:rsidR="007B7975">
        <w:rPr>
          <w:rFonts w:ascii="Times New Roman" w:hAnsi="Times New Roman" w:cs="Times New Roman"/>
          <w:sz w:val="28"/>
          <w:szCs w:val="28"/>
        </w:rPr>
        <w:t xml:space="preserve"> подпунктом </w:t>
      </w:r>
      <w:r w:rsidR="00006DC9">
        <w:rPr>
          <w:rFonts w:ascii="Times New Roman" w:hAnsi="Times New Roman" w:cs="Times New Roman"/>
          <w:sz w:val="28"/>
          <w:szCs w:val="28"/>
        </w:rPr>
        <w:t>1</w:t>
      </w:r>
      <w:r w:rsidR="007B7975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964B05" w:rsidRPr="00964B05">
        <w:rPr>
          <w:rFonts w:ascii="Times New Roman" w:hAnsi="Times New Roman" w:cs="Times New Roman"/>
          <w:sz w:val="28"/>
          <w:szCs w:val="28"/>
        </w:rPr>
        <w:t xml:space="preserve"> </w:t>
      </w:r>
      <w:r w:rsidR="00006DC9">
        <w:rPr>
          <w:rFonts w:ascii="Times New Roman" w:hAnsi="Times New Roman" w:cs="Times New Roman"/>
          <w:sz w:val="28"/>
          <w:szCs w:val="28"/>
        </w:rPr>
        <w:t>18</w:t>
      </w:r>
      <w:r w:rsidR="007B7975">
        <w:rPr>
          <w:rFonts w:ascii="Times New Roman" w:hAnsi="Times New Roman" w:cs="Times New Roman"/>
          <w:sz w:val="28"/>
          <w:szCs w:val="28"/>
        </w:rPr>
        <w:t xml:space="preserve"> </w:t>
      </w:r>
      <w:r w:rsidRPr="00F66E45">
        <w:rPr>
          <w:rFonts w:ascii="Times New Roman" w:hAnsi="Times New Roman" w:cs="Times New Roman"/>
          <w:sz w:val="28"/>
          <w:szCs w:val="28"/>
        </w:rPr>
        <w:t>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 по состоянию на даты рассмотрения заявки и заключения соглашения;</w:t>
      </w:r>
    </w:p>
    <w:p w:rsidR="00B31AC2" w:rsidRDefault="00B31AC2" w:rsidP="00B31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F66E45">
        <w:rPr>
          <w:rFonts w:ascii="Times New Roman" w:hAnsi="Times New Roman" w:cs="Times New Roman"/>
          <w:sz w:val="28"/>
          <w:szCs w:val="28"/>
        </w:rPr>
        <w:t>заявка должна содержать, в том числе и информацию об участнике отбора, документы, подтверждающие соответствие участника отбора требованиям, установленным данным Порядком, значения результата предоставления субсидии и размер запрашиваемой субсидии;</w:t>
      </w:r>
    </w:p>
    <w:p w:rsidR="009E657E" w:rsidRPr="00B31AC2" w:rsidRDefault="009E657E" w:rsidP="00B31AC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31AC2">
        <w:rPr>
          <w:rFonts w:ascii="Times New Roman" w:hAnsi="Times New Roman" w:cs="Times New Roman"/>
          <w:sz w:val="28"/>
          <w:szCs w:val="28"/>
        </w:rPr>
        <w:t xml:space="preserve">Участник отбора </w:t>
      </w:r>
      <w:r w:rsidR="00F403DE">
        <w:rPr>
          <w:rFonts w:ascii="Times New Roman" w:hAnsi="Times New Roman" w:cs="Times New Roman"/>
          <w:sz w:val="28"/>
          <w:szCs w:val="28"/>
        </w:rPr>
        <w:t xml:space="preserve">вместе с заявкой </w:t>
      </w:r>
      <w:r w:rsidRPr="00B31AC2">
        <w:rPr>
          <w:rFonts w:ascii="Times New Roman" w:hAnsi="Times New Roman" w:cs="Times New Roman"/>
          <w:sz w:val="28"/>
          <w:szCs w:val="28"/>
        </w:rPr>
        <w:t>направляет заверенные подписью и печатью (при наличии) получателя субсидии копии следующих документов:</w:t>
      </w:r>
    </w:p>
    <w:p w:rsidR="009E657E" w:rsidRPr="00B31AC2" w:rsidRDefault="009E657E" w:rsidP="00B31AC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31AC2">
        <w:rPr>
          <w:rFonts w:ascii="Times New Roman" w:hAnsi="Times New Roman" w:cs="Times New Roman"/>
          <w:sz w:val="28"/>
          <w:szCs w:val="28"/>
        </w:rPr>
        <w:t>- договор с учебным заведением о переподготовке и (или) повышение квалификации (далее - договор);</w:t>
      </w:r>
    </w:p>
    <w:p w:rsidR="009E657E" w:rsidRPr="00B31AC2" w:rsidRDefault="009E657E" w:rsidP="00B31AC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31AC2">
        <w:rPr>
          <w:rFonts w:ascii="Times New Roman" w:hAnsi="Times New Roman" w:cs="Times New Roman"/>
          <w:sz w:val="28"/>
          <w:szCs w:val="28"/>
        </w:rPr>
        <w:t>- первичный документ, подтверждающий факт приобретения услуги по договору (акт выполненных работ, счет-фактура);</w:t>
      </w:r>
    </w:p>
    <w:p w:rsidR="009E657E" w:rsidRPr="00B31AC2" w:rsidRDefault="009E657E" w:rsidP="00B31AC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31AC2">
        <w:rPr>
          <w:rFonts w:ascii="Times New Roman" w:hAnsi="Times New Roman" w:cs="Times New Roman"/>
          <w:sz w:val="28"/>
          <w:szCs w:val="28"/>
        </w:rPr>
        <w:t>- документ, подтверждающий прохождение профессиональной переподготовки и (или) повышения квалификации (удостоверение о повышении квалификации или диплом о профессиональной переподготовке);</w:t>
      </w:r>
    </w:p>
    <w:p w:rsidR="009E657E" w:rsidRDefault="009E657E" w:rsidP="00B31AC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31AC2">
        <w:rPr>
          <w:rFonts w:ascii="Times New Roman" w:hAnsi="Times New Roman" w:cs="Times New Roman"/>
          <w:sz w:val="28"/>
          <w:szCs w:val="28"/>
        </w:rPr>
        <w:t>- платежный документ, подтверждающий затраты получателя субсидии, связанные с реализацией договора.</w:t>
      </w:r>
    </w:p>
    <w:p w:rsidR="00D96824" w:rsidRPr="00B31AC2" w:rsidRDefault="00DA4C4C" w:rsidP="00B31AC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D79DD">
        <w:rPr>
          <w:rFonts w:ascii="Times New Roman" w:hAnsi="Times New Roman" w:cs="Times New Roman"/>
          <w:sz w:val="28"/>
          <w:szCs w:val="28"/>
        </w:rPr>
        <w:t xml:space="preserve">Документы, необходимые в соответствии с настоящим Порядком для получения субсидий </w:t>
      </w:r>
      <w:r>
        <w:rPr>
          <w:rFonts w:ascii="Times New Roman" w:hAnsi="Times New Roman" w:cs="Times New Roman"/>
          <w:sz w:val="28"/>
          <w:szCs w:val="28"/>
        </w:rPr>
        <w:t>должны быть</w:t>
      </w:r>
      <w:r w:rsidRPr="006D79DD">
        <w:rPr>
          <w:rFonts w:ascii="Times New Roman" w:hAnsi="Times New Roman" w:cs="Times New Roman"/>
          <w:sz w:val="28"/>
          <w:szCs w:val="28"/>
        </w:rPr>
        <w:t xml:space="preserve"> представлены в виде электронного документа</w:t>
      </w:r>
      <w:r w:rsidR="00964B05">
        <w:rPr>
          <w:rFonts w:ascii="Times New Roman" w:hAnsi="Times New Roman" w:cs="Times New Roman"/>
          <w:sz w:val="28"/>
          <w:szCs w:val="28"/>
        </w:rPr>
        <w:t>,</w:t>
      </w:r>
      <w:r w:rsidRPr="006D79DD">
        <w:rPr>
          <w:rFonts w:ascii="Times New Roman" w:hAnsi="Times New Roman" w:cs="Times New Roman"/>
          <w:sz w:val="28"/>
          <w:szCs w:val="28"/>
        </w:rPr>
        <w:t xml:space="preserve"> подписанного электронной подписью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84D0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1</w:t>
      </w:r>
      <w:r w:rsidR="00884D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D3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6D79DD">
        <w:rPr>
          <w:rFonts w:ascii="Times New Roman" w:hAnsi="Times New Roman" w:cs="Times New Roman"/>
          <w:sz w:val="28"/>
          <w:szCs w:val="28"/>
        </w:rPr>
        <w:t>.</w:t>
      </w:r>
    </w:p>
    <w:p w:rsidR="00832F1F" w:rsidRPr="00832F1F" w:rsidRDefault="00B31AC2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32F1F" w:rsidRPr="00832F1F">
        <w:rPr>
          <w:rFonts w:ascii="Times New Roman" w:hAnsi="Times New Roman" w:cs="Times New Roman"/>
          <w:sz w:val="28"/>
          <w:szCs w:val="28"/>
        </w:rPr>
        <w:t>. Участник отбора может отозвать предложение (заявку) или внести изменения в предложение (заявку) в срок проведения отбора. Изменения в предложение (заявку) оформляются как новое предложение (заявка).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1</w:t>
      </w:r>
      <w:r w:rsidR="00B31AC2">
        <w:rPr>
          <w:rFonts w:ascii="Times New Roman" w:hAnsi="Times New Roman" w:cs="Times New Roman"/>
          <w:sz w:val="28"/>
          <w:szCs w:val="28"/>
        </w:rPr>
        <w:t>7</w:t>
      </w:r>
      <w:r w:rsidRPr="00832F1F">
        <w:rPr>
          <w:rFonts w:ascii="Times New Roman" w:hAnsi="Times New Roman" w:cs="Times New Roman"/>
          <w:sz w:val="28"/>
          <w:szCs w:val="28"/>
        </w:rPr>
        <w:t xml:space="preserve">. Не позднее 35 рабочих дней </w:t>
      </w:r>
      <w:proofErr w:type="gramStart"/>
      <w:r w:rsidRPr="00832F1F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приема предложений (заявок) Управление:</w:t>
      </w:r>
    </w:p>
    <w:p w:rsidR="00B31AC2" w:rsidRDefault="00832F1F" w:rsidP="00B31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1) рассматривает предложения (заявки) и документы на предмет их соответствия установленным в объявлении о проведении отбора требованиям и условиям предоставления субсидий согласно настоящему Порядку</w:t>
      </w:r>
      <w:r w:rsidR="00B31AC2" w:rsidRPr="00B31AC2">
        <w:rPr>
          <w:rFonts w:ascii="Times New Roman" w:hAnsi="Times New Roman" w:cs="Times New Roman"/>
          <w:sz w:val="28"/>
          <w:szCs w:val="28"/>
        </w:rPr>
        <w:t xml:space="preserve"> </w:t>
      </w:r>
      <w:r w:rsidR="00B31AC2">
        <w:rPr>
          <w:rFonts w:ascii="Times New Roman" w:hAnsi="Times New Roman" w:cs="Times New Roman"/>
          <w:sz w:val="28"/>
          <w:szCs w:val="28"/>
        </w:rPr>
        <w:t>с учетом следующего:</w:t>
      </w:r>
    </w:p>
    <w:p w:rsidR="00B31AC2" w:rsidRDefault="00B31AC2" w:rsidP="00B31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величин значимости всех применяемых критериев оценки, включая стоимостные критерии оценки, если такие критерии применяются, составляет 100 процентов;</w:t>
      </w:r>
    </w:p>
    <w:p w:rsidR="00B31AC2" w:rsidRDefault="00B31AC2" w:rsidP="00B31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величин значимости всех применяемых показателей, образующих критерий оценки, составляет 100 процентов.</w:t>
      </w:r>
    </w:p>
    <w:p w:rsidR="00B31AC2" w:rsidRPr="00E62C69" w:rsidRDefault="00B31AC2" w:rsidP="00B31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о</w:t>
      </w:r>
      <w:r w:rsidRPr="00E62C69">
        <w:rPr>
          <w:rFonts w:ascii="Times New Roman" w:hAnsi="Times New Roman" w:cs="Times New Roman"/>
          <w:sz w:val="28"/>
          <w:szCs w:val="28"/>
        </w:rPr>
        <w:t>снованиями для отклонения предложения (заявки) участника отбора на стадии рассмотрения и оценки предложений (заявок) являются:</w:t>
      </w:r>
    </w:p>
    <w:p w:rsidR="00B31AC2" w:rsidRPr="00DD20F7" w:rsidRDefault="00B31AC2" w:rsidP="00B31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20F7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требованиям, установленным </w:t>
      </w:r>
      <w:hyperlink w:anchor="Par63" w:history="1">
        <w:r w:rsidRPr="00DD20F7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297718" w:rsidRPr="00DD20F7">
          <w:rPr>
            <w:rFonts w:ascii="Times New Roman" w:hAnsi="Times New Roman" w:cs="Times New Roman"/>
            <w:color w:val="0000FF"/>
            <w:sz w:val="28"/>
            <w:szCs w:val="28"/>
          </w:rPr>
          <w:t>18</w:t>
        </w:r>
      </w:hyperlink>
      <w:r w:rsidRPr="00DD20F7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84D0B" w:rsidRDefault="00884D0B" w:rsidP="00884D0B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D20F7">
        <w:rPr>
          <w:rFonts w:ascii="Times New Roman" w:hAnsi="Times New Roman" w:cs="Times New Roman"/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правовым актом;</w:t>
      </w:r>
    </w:p>
    <w:p w:rsidR="00B31AC2" w:rsidRPr="00E62C69" w:rsidRDefault="00B31AC2" w:rsidP="00B31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62C69">
        <w:rPr>
          <w:rFonts w:ascii="Times New Roman" w:hAnsi="Times New Roman" w:cs="Times New Roman"/>
          <w:sz w:val="28"/>
          <w:szCs w:val="28"/>
        </w:rPr>
        <w:t xml:space="preserve"> несоответствие представленных участником отбора предложений (заявок) и документов требованиям к предложениям (заявкам) участников отбора, установленным в объявлении о проведении отбора в соответствии с настоящим Порядком;</w:t>
      </w:r>
    </w:p>
    <w:p w:rsidR="00B31AC2" w:rsidRPr="00E62C69" w:rsidRDefault="00884D0B" w:rsidP="00B31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недостоверность информации, содержащейся в документах, представленных участником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отбора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целях подтверждения соответствия установленным данным Порядком требованиям</w:t>
      </w:r>
      <w:r w:rsidR="00B31AC2" w:rsidRPr="00E62C69">
        <w:rPr>
          <w:rFonts w:ascii="Times New Roman" w:hAnsi="Times New Roman" w:cs="Times New Roman"/>
          <w:sz w:val="28"/>
          <w:szCs w:val="28"/>
        </w:rPr>
        <w:t>;</w:t>
      </w:r>
    </w:p>
    <w:p w:rsidR="00B31AC2" w:rsidRDefault="00B31AC2" w:rsidP="00B31AC2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62C69">
        <w:rPr>
          <w:rFonts w:ascii="Times New Roman" w:hAnsi="Times New Roman" w:cs="Times New Roman"/>
          <w:sz w:val="28"/>
          <w:szCs w:val="28"/>
        </w:rPr>
        <w:t xml:space="preserve"> подача участником отбора предложения (заявки) после даты и (или) времени, определенных для подачи предложений (заявок).</w:t>
      </w:r>
    </w:p>
    <w:p w:rsidR="00B31AC2" w:rsidRDefault="00B31AC2" w:rsidP="00B31AC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62C69">
        <w:rPr>
          <w:rFonts w:ascii="Times New Roman" w:hAnsi="Times New Roman" w:cs="Times New Roman"/>
          <w:sz w:val="28"/>
          <w:szCs w:val="28"/>
        </w:rPr>
        <w:t xml:space="preserve">В течение 10 рабочих дней </w:t>
      </w:r>
      <w:proofErr w:type="gramStart"/>
      <w:r w:rsidRPr="00E62C6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E62C69">
        <w:rPr>
          <w:rFonts w:ascii="Times New Roman" w:hAnsi="Times New Roman" w:cs="Times New Roman"/>
          <w:sz w:val="28"/>
          <w:szCs w:val="28"/>
        </w:rPr>
        <w:t xml:space="preserve"> решения об отклонении предложения (заявки) Управление направляет участнику отбора соответствующее уведомление в виде электронного документа (подписанного усиленной квалифицированной электронной подписью в соответствии с федеральным законодательством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62C69">
        <w:rPr>
          <w:rFonts w:ascii="Times New Roman" w:hAnsi="Times New Roman" w:cs="Times New Roman"/>
          <w:sz w:val="28"/>
          <w:szCs w:val="28"/>
        </w:rPr>
        <w:t>.</w:t>
      </w:r>
    </w:p>
    <w:p w:rsidR="00B31AC2" w:rsidRPr="00E62C69" w:rsidRDefault="00B31AC2" w:rsidP="00B31AC2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2B7E">
        <w:rPr>
          <w:rFonts w:ascii="Times New Roman" w:hAnsi="Times New Roman" w:cs="Times New Roman"/>
          <w:sz w:val="28"/>
          <w:szCs w:val="28"/>
        </w:rPr>
        <w:t>В период рассмотрения предложений (заявок) при наличии замечаний к предложению (заявке) в случае непредставления (представления не в полном объеме) документов, указанных в объявлении о проведении отбора, наличия противоречий в представленных документах требованиям и условиям, предусмотренным настоящим Порядком, и иных замечаний, заявка возвращается участнику отбора на доработку. Участник отбора осуществляет доработку предложения (заявки) в срок не более 2 рабочих дней, но не позднее окончания срока рассмотрения предложений (заявок).</w:t>
      </w:r>
    </w:p>
    <w:p w:rsidR="004F1D87" w:rsidRDefault="004F1D87" w:rsidP="004F1D87">
      <w:pPr>
        <w:autoSpaceDE w:val="0"/>
        <w:autoSpaceDN w:val="0"/>
        <w:adjustRightInd w:val="0"/>
        <w:spacing w:before="28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A4484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размещение п</w:t>
      </w:r>
      <w:r w:rsidRPr="005A4484">
        <w:rPr>
          <w:rFonts w:ascii="Times New Roman" w:hAnsi="Times New Roman" w:cs="Times New Roman"/>
          <w:sz w:val="28"/>
          <w:szCs w:val="28"/>
        </w:rPr>
        <w:t>ротокола подведения итогов (документа об итогах проведения отбора)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484">
        <w:rPr>
          <w:rFonts w:ascii="Times New Roman" w:hAnsi="Times New Roman" w:cs="Times New Roman"/>
          <w:sz w:val="28"/>
          <w:szCs w:val="28"/>
        </w:rPr>
        <w:t>не позднее 14-го календарного дня, следующего за днем определения победителя отбора на едином портале и официальном сайте Администрации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D87" w:rsidRDefault="004F1D87" w:rsidP="004F1D8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результатах отбора включает: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дата, время и место проведения рассмотрения заявок;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дата, время и место оценки заявок (в случае проведения конкурса);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рассмотрены;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наименование получателя (получателей) субсидии, с которым заключается соглашение и размер предоставляемой ему субсидии.</w:t>
      </w:r>
    </w:p>
    <w:p w:rsidR="004F1D87" w:rsidRDefault="004F1D87" w:rsidP="004F1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1D87" w:rsidRDefault="004F1D87" w:rsidP="004F1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84D0B">
        <w:rPr>
          <w:rFonts w:ascii="Times New Roman" w:hAnsi="Times New Roman" w:cs="Times New Roman"/>
          <w:sz w:val="28"/>
          <w:szCs w:val="28"/>
        </w:rPr>
        <w:t>в</w:t>
      </w:r>
      <w:r w:rsidR="00884D0B" w:rsidRPr="00B64030">
        <w:rPr>
          <w:rFonts w:ascii="Times New Roman" w:hAnsi="Times New Roman" w:cs="Times New Roman"/>
          <w:sz w:val="28"/>
          <w:szCs w:val="28"/>
        </w:rPr>
        <w:t xml:space="preserve"> целях рассмотрения </w:t>
      </w:r>
      <w:r w:rsidR="007B7975">
        <w:rPr>
          <w:rFonts w:ascii="Times New Roman" w:hAnsi="Times New Roman" w:cs="Times New Roman"/>
          <w:sz w:val="28"/>
          <w:szCs w:val="28"/>
        </w:rPr>
        <w:t>и</w:t>
      </w:r>
      <w:r w:rsidR="00DD20F7">
        <w:rPr>
          <w:rFonts w:ascii="Times New Roman" w:hAnsi="Times New Roman" w:cs="Times New Roman"/>
          <w:sz w:val="28"/>
          <w:szCs w:val="28"/>
        </w:rPr>
        <w:t xml:space="preserve"> оценки </w:t>
      </w:r>
      <w:r w:rsidR="00884D0B" w:rsidRPr="00B64030">
        <w:rPr>
          <w:rFonts w:ascii="Times New Roman" w:hAnsi="Times New Roman" w:cs="Times New Roman"/>
          <w:sz w:val="28"/>
          <w:szCs w:val="28"/>
        </w:rPr>
        <w:t>заявок, а также определения победите</w:t>
      </w:r>
      <w:r w:rsidR="00884D0B">
        <w:rPr>
          <w:rFonts w:ascii="Times New Roman" w:hAnsi="Times New Roman" w:cs="Times New Roman"/>
          <w:sz w:val="28"/>
          <w:szCs w:val="28"/>
        </w:rPr>
        <w:t>лей отбора не позднее 1-го</w:t>
      </w:r>
      <w:r w:rsidR="00884D0B" w:rsidRPr="00B64030">
        <w:rPr>
          <w:rFonts w:ascii="Times New Roman" w:hAnsi="Times New Roman" w:cs="Times New Roman"/>
          <w:sz w:val="28"/>
          <w:szCs w:val="28"/>
        </w:rPr>
        <w:t xml:space="preserve"> рабочего дня, следующего за днем окончания срока подачи заявок, установленного в объявлении о проведении отбора получателей субсидии, </w:t>
      </w:r>
      <w:r w:rsidR="00884D0B">
        <w:rPr>
          <w:rFonts w:ascii="Times New Roman" w:hAnsi="Times New Roman" w:cs="Times New Roman"/>
          <w:sz w:val="28"/>
          <w:szCs w:val="28"/>
        </w:rPr>
        <w:t>Управлению</w:t>
      </w:r>
      <w:r w:rsidR="00884D0B" w:rsidRPr="00B64030">
        <w:rPr>
          <w:rFonts w:ascii="Times New Roman" w:hAnsi="Times New Roman" w:cs="Times New Roman"/>
          <w:sz w:val="28"/>
          <w:szCs w:val="28"/>
        </w:rPr>
        <w:t xml:space="preserve"> открывается доступ </w:t>
      </w:r>
      <w:r w:rsidR="00884D0B">
        <w:rPr>
          <w:rFonts w:ascii="Times New Roman" w:hAnsi="Times New Roman" w:cs="Times New Roman"/>
          <w:sz w:val="28"/>
          <w:szCs w:val="28"/>
        </w:rPr>
        <w:t xml:space="preserve">в системе «Электронный бюджет» </w:t>
      </w:r>
      <w:r w:rsidR="00884D0B" w:rsidRPr="00B64030">
        <w:rPr>
          <w:rFonts w:ascii="Times New Roman" w:hAnsi="Times New Roman" w:cs="Times New Roman"/>
          <w:sz w:val="28"/>
          <w:szCs w:val="28"/>
        </w:rPr>
        <w:t>к заявкам для их ра</w:t>
      </w:r>
      <w:r w:rsidR="00884D0B">
        <w:rPr>
          <w:rFonts w:ascii="Times New Roman" w:hAnsi="Times New Roman" w:cs="Times New Roman"/>
          <w:sz w:val="28"/>
          <w:szCs w:val="28"/>
        </w:rPr>
        <w:t>ссмотрения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884D0B">
        <w:rPr>
          <w:rFonts w:ascii="Times New Roman" w:hAnsi="Times New Roman" w:cs="Times New Roman"/>
          <w:sz w:val="28"/>
          <w:szCs w:val="28"/>
        </w:rPr>
        <w:t>протокол вскрытия заявок на едином портале формируется автоматически и подписывается усиленной квалифицированной электронной подписью руководителя главного распорядителя бюджетных средств (уполномоченного им лица) в системе "Электронный бюджет", а также размещается на едином портале не позднее 1-го рабочего дня, следующего за днем его подписания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4D0B" w:rsidRDefault="00884D0B" w:rsidP="00884D0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вскрытия заявок должен включать следующие сведения:</w:t>
      </w:r>
    </w:p>
    <w:p w:rsidR="00884D0B" w:rsidRPr="00B64030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 xml:space="preserve"> регистрационный номер заявки;</w:t>
      </w:r>
    </w:p>
    <w:p w:rsidR="00884D0B" w:rsidRPr="00B64030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 xml:space="preserve"> дата и время поступления заявки;</w:t>
      </w:r>
    </w:p>
    <w:p w:rsidR="00884D0B" w:rsidRPr="00B64030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 xml:space="preserve"> полное наименование участника отбора получателей субсидий;</w:t>
      </w:r>
    </w:p>
    <w:p w:rsidR="00884D0B" w:rsidRPr="00B64030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 xml:space="preserve"> адрес юридического лица;</w:t>
      </w:r>
    </w:p>
    <w:p w:rsidR="00884D0B" w:rsidRPr="00B64030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64030">
        <w:rPr>
          <w:rFonts w:ascii="Times New Roman" w:hAnsi="Times New Roman" w:cs="Times New Roman"/>
          <w:sz w:val="28"/>
          <w:szCs w:val="28"/>
        </w:rPr>
        <w:t>запрашиваемый участником отбора получателей субсидий размер субсидии.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884D0B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 автоматически формируется на едином </w:t>
      </w:r>
      <w:proofErr w:type="gramStart"/>
      <w:r w:rsidR="00884D0B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="00884D0B">
        <w:rPr>
          <w:rFonts w:ascii="Times New Roman" w:hAnsi="Times New Roman" w:cs="Times New Roman"/>
          <w:sz w:val="28"/>
          <w:szCs w:val="28"/>
        </w:rPr>
        <w:t xml:space="preserve"> на основании результатов рассмотрения заявок и подписывается усиленной квалифицированной электронной подписью руководителя главного распорядителя бюджетных средств (уполномоченного им лица) в системе "Электронный бюджет", а также размещается на едином портале не позднее 1-го рабочего дня, следующего за днем его подписания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1D87" w:rsidRDefault="004F1D87" w:rsidP="004F1D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884D0B" w:rsidRPr="00200B91">
        <w:rPr>
          <w:rFonts w:ascii="Times New Roman" w:hAnsi="Times New Roman" w:cs="Times New Roman"/>
          <w:sz w:val="28"/>
          <w:szCs w:val="28"/>
        </w:rPr>
        <w:t>ранжир</w:t>
      </w:r>
      <w:r w:rsidR="00884D0B">
        <w:rPr>
          <w:rFonts w:ascii="Times New Roman" w:hAnsi="Times New Roman" w:cs="Times New Roman"/>
          <w:sz w:val="28"/>
          <w:szCs w:val="28"/>
        </w:rPr>
        <w:t>ование поступивших заявок осуществляется - исходя из очередности поступления заявок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84D0B" w:rsidRDefault="004F1D87" w:rsidP="00884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884D0B">
        <w:rPr>
          <w:rFonts w:ascii="Times New Roman" w:hAnsi="Times New Roman" w:cs="Times New Roman"/>
          <w:sz w:val="28"/>
          <w:szCs w:val="28"/>
        </w:rPr>
        <w:t xml:space="preserve">протокол подведения итогов отбора формируется автоматически  на едином </w:t>
      </w:r>
      <w:proofErr w:type="gramStart"/>
      <w:r w:rsidR="00884D0B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="00884D0B">
        <w:rPr>
          <w:rFonts w:ascii="Times New Roman" w:hAnsi="Times New Roman" w:cs="Times New Roman"/>
          <w:sz w:val="28"/>
          <w:szCs w:val="28"/>
        </w:rPr>
        <w:t xml:space="preserve"> на основании результатов определения победителя (победителей) отбора и подписывается усиленной квалифицированной </w:t>
      </w:r>
      <w:r w:rsidR="00884D0B">
        <w:rPr>
          <w:rFonts w:ascii="Times New Roman" w:hAnsi="Times New Roman" w:cs="Times New Roman"/>
          <w:sz w:val="28"/>
          <w:szCs w:val="28"/>
        </w:rPr>
        <w:lastRenderedPageBreak/>
        <w:t>электронной подписью руководителя главного распорядителя бюджетных средств (уполномоченного им лица)) в системе "Электронный бюджет", а также размещается на едином портале не позднее 1-го рабочего дня, следующего за днем его подписания;</w:t>
      </w:r>
    </w:p>
    <w:p w:rsidR="00884D0B" w:rsidRDefault="00884D0B" w:rsidP="00884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подведения итогов отбора должен включать следующие сведения:</w:t>
      </w:r>
    </w:p>
    <w:p w:rsidR="00884D0B" w:rsidRPr="00CE0329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0329">
        <w:rPr>
          <w:rFonts w:ascii="Times New Roman" w:hAnsi="Times New Roman" w:cs="Times New Roman"/>
          <w:sz w:val="28"/>
          <w:szCs w:val="28"/>
        </w:rPr>
        <w:t xml:space="preserve"> дата, время и место проведения рассмотрения заявок;</w:t>
      </w:r>
    </w:p>
    <w:p w:rsidR="00884D0B" w:rsidRPr="00CE0329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0329">
        <w:rPr>
          <w:rFonts w:ascii="Times New Roman" w:hAnsi="Times New Roman" w:cs="Times New Roman"/>
          <w:sz w:val="28"/>
          <w:szCs w:val="28"/>
        </w:rPr>
        <w:t xml:space="preserve"> информация об участниках отбора, заявки которых были рассмотрены;</w:t>
      </w:r>
    </w:p>
    <w:p w:rsidR="00884D0B" w:rsidRPr="00CE0329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E0329">
        <w:rPr>
          <w:rFonts w:ascii="Times New Roman" w:hAnsi="Times New Roman" w:cs="Times New Roman"/>
          <w:sz w:val="28"/>
          <w:szCs w:val="28"/>
        </w:rPr>
        <w:t xml:space="preserve">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884D0B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E0329">
        <w:rPr>
          <w:rFonts w:ascii="Times New Roman" w:hAnsi="Times New Roman" w:cs="Times New Roman"/>
          <w:sz w:val="28"/>
          <w:szCs w:val="28"/>
        </w:rPr>
        <w:t xml:space="preserve"> наименование получателя (получателей) субсидии, с которым заключается соглашение и размер предоставляемой ему субсидии.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внесение изменений в протокол рассмотрения заявок и протокол подведения итогов отбора осуществляется не позднее 10 календарных дней со 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подписания первых версий протокола рассмотрения заявок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протокола подведения итогов отбора путем формирования новых версий указанных протоколов с указанием причин внесения изменений.</w:t>
      </w:r>
    </w:p>
    <w:p w:rsidR="00884D0B" w:rsidRPr="003C71AD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</w:t>
      </w:r>
      <w:r w:rsidRPr="003C71AD">
        <w:rPr>
          <w:rFonts w:ascii="Times New Roman" w:hAnsi="Times New Roman" w:cs="Times New Roman"/>
          <w:sz w:val="28"/>
          <w:szCs w:val="28"/>
        </w:rPr>
        <w:t xml:space="preserve"> случае поступления на отбор одной заявки и отсутствия оснований для принятия решения об отказе в предоставлении субсидии участник отбора, подавший такую заявку, признается получателем субсидии.</w:t>
      </w:r>
    </w:p>
    <w:p w:rsidR="00884D0B" w:rsidRPr="003C71AD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1AD">
        <w:rPr>
          <w:rFonts w:ascii="Times New Roman" w:hAnsi="Times New Roman" w:cs="Times New Roman"/>
          <w:sz w:val="28"/>
          <w:szCs w:val="28"/>
        </w:rPr>
        <w:t>Если по окончании срока подачи заявок не зарегистрирована ни одна заявка, либо все заявки отозваны или отклонены, либо все претенденты не допущены к отбору, отбор признается несостоявшимся.</w:t>
      </w:r>
    </w:p>
    <w:p w:rsidR="00884D0B" w:rsidRPr="003C71AD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1AD">
        <w:rPr>
          <w:rFonts w:ascii="Times New Roman" w:hAnsi="Times New Roman" w:cs="Times New Roman"/>
          <w:sz w:val="28"/>
          <w:szCs w:val="28"/>
        </w:rPr>
        <w:t xml:space="preserve">Информация о признании отбора </w:t>
      </w:r>
      <w:proofErr w:type="gramStart"/>
      <w:r w:rsidRPr="003C71AD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3C71AD">
        <w:rPr>
          <w:rFonts w:ascii="Times New Roman" w:hAnsi="Times New Roman" w:cs="Times New Roman"/>
          <w:sz w:val="28"/>
          <w:szCs w:val="28"/>
        </w:rPr>
        <w:t xml:space="preserve"> размещается на сайте Администрации.</w:t>
      </w:r>
    </w:p>
    <w:p w:rsidR="00884D0B" w:rsidRPr="00CE189F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3C7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3C71AD">
        <w:rPr>
          <w:rFonts w:ascii="Times New Roman" w:hAnsi="Times New Roman" w:cs="Times New Roman"/>
          <w:sz w:val="28"/>
          <w:szCs w:val="28"/>
        </w:rPr>
        <w:t xml:space="preserve"> </w:t>
      </w:r>
      <w:r w:rsidRPr="00CE189F">
        <w:rPr>
          <w:rFonts w:ascii="Times New Roman" w:hAnsi="Times New Roman" w:cs="Times New Roman"/>
          <w:sz w:val="28"/>
          <w:szCs w:val="28"/>
        </w:rPr>
        <w:t>вправе отменить проведение отбора путем размещения в системе «Электронный бюджет» объявления об отмене проведения отбора не позднее, чем за 2 (два) рабочих дня до даты окончания срока подачи заявок участниками отбора в случае отзыва лимитов бюджетных обязательств.</w:t>
      </w:r>
    </w:p>
    <w:p w:rsidR="00884D0B" w:rsidRPr="00CE189F" w:rsidRDefault="00884D0B" w:rsidP="00884D0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189F">
        <w:rPr>
          <w:rFonts w:ascii="Times New Roman" w:hAnsi="Times New Roman" w:cs="Times New Roman"/>
          <w:sz w:val="28"/>
          <w:szCs w:val="28"/>
        </w:rPr>
        <w:t xml:space="preserve">Объявление об отмене отбора формируется в электронной форме в системе «Электронный бюджет», подписывается усиленной квалифицированной электронной подписью уполномоченного лица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CE189F">
        <w:rPr>
          <w:rFonts w:ascii="Times New Roman" w:hAnsi="Times New Roman" w:cs="Times New Roman"/>
          <w:sz w:val="28"/>
          <w:szCs w:val="28"/>
        </w:rPr>
        <w:t>, размещается в системе «Электронный бюджет», официальном сайте муниципального образования в сети «Интернет» и содержит информацию о причинах отмены отбора.</w:t>
      </w:r>
    </w:p>
    <w:p w:rsidR="00884D0B" w:rsidRPr="00CE189F" w:rsidRDefault="00884D0B" w:rsidP="00884D0B">
      <w:pPr>
        <w:pStyle w:val="ConsPlusNormal"/>
        <w:spacing w:before="16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189F">
        <w:rPr>
          <w:rFonts w:ascii="Times New Roman" w:hAnsi="Times New Roman" w:cs="Times New Roman"/>
          <w:sz w:val="28"/>
          <w:szCs w:val="28"/>
        </w:rPr>
        <w:t>Участники отбора, подавшие заявки на участие в отборе, информируются об отмене проведения отбора в системе «Электронный бюджет».</w:t>
      </w:r>
    </w:p>
    <w:p w:rsidR="00884D0B" w:rsidRDefault="00884D0B" w:rsidP="00884D0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E189F">
        <w:rPr>
          <w:rFonts w:ascii="Times New Roman" w:hAnsi="Times New Roman" w:cs="Times New Roman"/>
          <w:sz w:val="28"/>
          <w:szCs w:val="28"/>
        </w:rPr>
        <w:t>Отбор считается отмененным с момента размещения объявления о его отмене на Портале и официальном сайте муниципального образования 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4D0B" w:rsidRDefault="00884D0B" w:rsidP="00832F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III. Условия и порядок предоставления субсидий</w:t>
      </w:r>
    </w:p>
    <w:p w:rsidR="00884D0B" w:rsidRDefault="00884D0B" w:rsidP="00832F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4150C" w:rsidRPr="003C71AD" w:rsidRDefault="0034150C" w:rsidP="0034150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1AD">
        <w:rPr>
          <w:rFonts w:ascii="Times New Roman" w:hAnsi="Times New Roman" w:cs="Times New Roman"/>
          <w:sz w:val="28"/>
          <w:szCs w:val="28"/>
        </w:rPr>
        <w:t xml:space="preserve">Субсидии распределяются между получателями субсидии в соответствии с присвоенным им порядковым номером пропорционально информации о потребности в субсидии в пределах бюджетных ассигнований и лимитов бюджетных обязательств на текущий финансовый год, утвержденных Администрации в сводной бюджетной росписи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3C71AD">
        <w:rPr>
          <w:rFonts w:ascii="Times New Roman" w:hAnsi="Times New Roman" w:cs="Times New Roman"/>
          <w:sz w:val="28"/>
          <w:szCs w:val="28"/>
        </w:rPr>
        <w:t xml:space="preserve"> муниципального района, и количества получателей субсидии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42B5B" w:rsidRPr="00542B5B" w:rsidRDefault="00884D0B" w:rsidP="00542B5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Размер субсидий рассчитывается по ставкам, определяемым Управлением, и не может превышать 90 процентов фактически понесенных затрат.</w:t>
      </w:r>
      <w:r w:rsidR="00542B5B">
        <w:rPr>
          <w:rFonts w:ascii="Times New Roman" w:hAnsi="Times New Roman" w:cs="Times New Roman"/>
          <w:sz w:val="28"/>
          <w:szCs w:val="28"/>
        </w:rPr>
        <w:t xml:space="preserve"> </w:t>
      </w:r>
      <w:r w:rsidR="00542B5B" w:rsidRPr="00542B5B">
        <w:rPr>
          <w:rFonts w:ascii="Times New Roman" w:hAnsi="Times New Roman" w:cs="Times New Roman"/>
          <w:sz w:val="28"/>
          <w:szCs w:val="28"/>
        </w:rPr>
        <w:t xml:space="preserve">Субсидия предоставляется за счет средств областного бюджета и средств районного бюджета, необходимых для </w:t>
      </w:r>
      <w:proofErr w:type="spellStart"/>
      <w:r w:rsidR="00542B5B" w:rsidRPr="00542B5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542B5B" w:rsidRPr="00542B5B">
        <w:rPr>
          <w:rFonts w:ascii="Times New Roman" w:hAnsi="Times New Roman" w:cs="Times New Roman"/>
          <w:sz w:val="28"/>
          <w:szCs w:val="28"/>
        </w:rPr>
        <w:t xml:space="preserve"> расходных обязательств.</w:t>
      </w:r>
    </w:p>
    <w:p w:rsidR="00884D0B" w:rsidRPr="00832F1F" w:rsidRDefault="00884D0B" w:rsidP="00884D0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Размер субсидий определяется по формуле:</w:t>
      </w:r>
    </w:p>
    <w:p w:rsidR="00884D0B" w:rsidRPr="00832F1F" w:rsidRDefault="00884D0B" w:rsidP="00884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D0B" w:rsidRPr="00832F1F" w:rsidRDefault="00884D0B" w:rsidP="00884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F1F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= З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832F1F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>, где:</w:t>
      </w:r>
    </w:p>
    <w:p w:rsidR="00884D0B" w:rsidRPr="00832F1F" w:rsidRDefault="00884D0B" w:rsidP="00884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4D0B" w:rsidRPr="00832F1F" w:rsidRDefault="00884D0B" w:rsidP="00884D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F1F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предоставляемой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получателю субсидии, рублей;</w:t>
      </w:r>
    </w:p>
    <w:p w:rsidR="00884D0B" w:rsidRPr="00832F1F" w:rsidRDefault="00884D0B" w:rsidP="00884D0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2F1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- затраты, рублей;</w:t>
      </w:r>
    </w:p>
    <w:p w:rsidR="00884D0B" w:rsidRPr="00832F1F" w:rsidRDefault="00884D0B" w:rsidP="00884D0B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2F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- ставка на 1 рубль затрат, произведенных получателями субсидий, рублей.</w:t>
      </w:r>
    </w:p>
    <w:p w:rsidR="004F1D87" w:rsidRPr="00832F1F" w:rsidRDefault="004F1D87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Default="00832F1F" w:rsidP="0083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1</w:t>
      </w:r>
      <w:r w:rsidR="004F1D87">
        <w:rPr>
          <w:rFonts w:ascii="Times New Roman" w:hAnsi="Times New Roman" w:cs="Times New Roman"/>
          <w:sz w:val="28"/>
          <w:szCs w:val="28"/>
        </w:rPr>
        <w:t>8</w:t>
      </w:r>
      <w:r w:rsidRPr="00832F1F">
        <w:rPr>
          <w:rFonts w:ascii="Times New Roman" w:hAnsi="Times New Roman" w:cs="Times New Roman"/>
          <w:sz w:val="28"/>
          <w:szCs w:val="28"/>
        </w:rPr>
        <w:t>. Условия предоставления субсидии:</w:t>
      </w:r>
    </w:p>
    <w:p w:rsidR="00F41447" w:rsidRPr="00CA57CC" w:rsidRDefault="00F41447" w:rsidP="00F41447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57CC">
        <w:rPr>
          <w:rFonts w:ascii="Times New Roman" w:hAnsi="Times New Roman" w:cs="Times New Roman"/>
          <w:sz w:val="28"/>
          <w:szCs w:val="28"/>
        </w:rPr>
        <w:t xml:space="preserve">1) </w:t>
      </w:r>
      <w:r w:rsidRPr="003C71AD">
        <w:rPr>
          <w:rFonts w:ascii="Times New Roman" w:hAnsi="Times New Roman" w:cs="Times New Roman"/>
          <w:sz w:val="28"/>
          <w:szCs w:val="28"/>
        </w:rPr>
        <w:t xml:space="preserve">Участник отбора должен соответствовать </w:t>
      </w:r>
      <w:r w:rsidRPr="00750A5E">
        <w:rPr>
          <w:rFonts w:ascii="Times New Roman" w:hAnsi="Times New Roman" w:cs="Times New Roman"/>
          <w:sz w:val="28"/>
          <w:szCs w:val="28"/>
        </w:rPr>
        <w:t>по состоянию на даты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заявки и заключения соглашения</w:t>
      </w:r>
      <w:r w:rsidRPr="003C71AD">
        <w:rPr>
          <w:rFonts w:ascii="Times New Roman" w:hAnsi="Times New Roman" w:cs="Times New Roman"/>
          <w:sz w:val="28"/>
          <w:szCs w:val="28"/>
        </w:rPr>
        <w:t xml:space="preserve"> следующим требованиям</w:t>
      </w:r>
      <w:r w:rsidRPr="00CA57CC">
        <w:rPr>
          <w:rFonts w:ascii="Times New Roman" w:hAnsi="Times New Roman" w:cs="Times New Roman"/>
          <w:sz w:val="28"/>
          <w:szCs w:val="28"/>
        </w:rPr>
        <w:t>:</w:t>
      </w:r>
    </w:p>
    <w:p w:rsidR="00F41447" w:rsidRPr="00832F1F" w:rsidRDefault="00F41447" w:rsidP="00F414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- отсутствие просроченной задолженности по возврату в местный бюджет субсидий, бюджетных инвестиций, </w:t>
      </w:r>
      <w:proofErr w:type="gramStart"/>
      <w:r w:rsidRPr="00832F1F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местным бюджетом;</w:t>
      </w:r>
    </w:p>
    <w:p w:rsidR="00F41447" w:rsidRPr="00832F1F" w:rsidRDefault="00F41447" w:rsidP="00F414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2F1F">
        <w:rPr>
          <w:rFonts w:ascii="Times New Roman" w:hAnsi="Times New Roman" w:cs="Times New Roman"/>
          <w:sz w:val="28"/>
          <w:szCs w:val="28"/>
        </w:rPr>
        <w:t>-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лиц) участия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lastRenderedPageBreak/>
        <w:t>офшорных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компаний в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Федерации);</w:t>
      </w:r>
    </w:p>
    <w:p w:rsidR="00F41447" w:rsidRPr="00832F1F" w:rsidRDefault="00F41447" w:rsidP="00F414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- неполучение средств из местного бюджета и бюджета Омской области в соответствии с иными нормативными правовыми актами Омской области и муниципальными правовыми актами на цели, указанные в </w:t>
      </w:r>
      <w:hyperlink w:anchor="Par16" w:history="1">
        <w:r w:rsidRPr="00832F1F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Pr="00832F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41447" w:rsidRPr="00832F1F" w:rsidRDefault="00F41447" w:rsidP="00F414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32F1F">
        <w:rPr>
          <w:rFonts w:ascii="Times New Roman" w:hAnsi="Times New Roman" w:cs="Times New Roman"/>
          <w:sz w:val="28"/>
          <w:szCs w:val="28"/>
        </w:rPr>
        <w:t xml:space="preserve"> </w:t>
      </w:r>
      <w:r w:rsidRPr="007A62AD">
        <w:rPr>
          <w:rFonts w:ascii="Times New Roman" w:hAnsi="Times New Roman" w:cs="Times New Roman"/>
          <w:sz w:val="28"/>
          <w:szCs w:val="28"/>
        </w:rPr>
        <w:t xml:space="preserve">у участника отбора на едином налоговом счете отсутствует или не превышает 30 тысяч рублей (в соответствии с </w:t>
      </w:r>
      <w:hyperlink r:id="rId6" w:history="1">
        <w:r w:rsidRPr="007A62AD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Pr="007A62AD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Федерации) задолженность по уплате налогов, сборов и страховых взносов в бюджеты бюджетной системы Российской Федерации</w:t>
      </w:r>
      <w:r w:rsidRPr="007A62AD">
        <w:rPr>
          <w:rFonts w:ascii="Times New Roman" w:hAnsi="Times New Roman" w:cs="Times New Roman"/>
        </w:rPr>
        <w:t>.</w:t>
      </w:r>
    </w:p>
    <w:p w:rsidR="00F41447" w:rsidRPr="00832F1F" w:rsidRDefault="00F41447" w:rsidP="00F4144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2F1F">
        <w:rPr>
          <w:rFonts w:ascii="Times New Roman" w:hAnsi="Times New Roman" w:cs="Times New Roman"/>
          <w:sz w:val="28"/>
          <w:szCs w:val="28"/>
        </w:rPr>
        <w:t>Отсутствие данной задолженности подтверждается справкой налогового органа (копией справки, заверенной подписью и печатью (при наличии) заявителя)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представляемой заявителем по собственной инициативе вместе с документами для получения субсидий, которая должна быть получена не ранее чем за 30 календарных дней до дня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представления в Управление документов для получения субсидий;</w:t>
      </w:r>
    </w:p>
    <w:p w:rsidR="00F41447" w:rsidRPr="00832F1F" w:rsidRDefault="00F41447" w:rsidP="000C7FB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832F1F">
        <w:rPr>
          <w:rFonts w:ascii="Times New Roman" w:hAnsi="Times New Roman" w:cs="Times New Roman"/>
          <w:sz w:val="28"/>
          <w:szCs w:val="28"/>
        </w:rPr>
        <w:t xml:space="preserve"> участник отбора на дату подачи документов для участия в отборе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его деятельность не приостановлена в порядке, предусмотренном законодательством Российской Федерации (для юридического лица), не прекратил деятельность в качестве индивидуального предпринимателя (в отношении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предпринимателей).</w:t>
      </w:r>
    </w:p>
    <w:p w:rsidR="00F41447" w:rsidRPr="00C115D5" w:rsidRDefault="00F41447" w:rsidP="000C7FB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C115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115D5">
        <w:rPr>
          <w:rFonts w:ascii="Times New Roman" w:hAnsi="Times New Roman" w:cs="Times New Roman"/>
          <w:sz w:val="28"/>
          <w:szCs w:val="28"/>
        </w:rPr>
        <w:t xml:space="preserve">участник отбора не является иностранным агентом в соответствии с Федеральным </w:t>
      </w:r>
      <w:hyperlink r:id="rId7" w:history="1">
        <w:r w:rsidRPr="00C115D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115D5">
        <w:rPr>
          <w:rFonts w:ascii="Times New Roman" w:hAnsi="Times New Roman" w:cs="Times New Roman"/>
          <w:sz w:val="28"/>
          <w:szCs w:val="28"/>
        </w:rPr>
        <w:t xml:space="preserve"> «О </w:t>
      </w:r>
      <w:proofErr w:type="gramStart"/>
      <w:r w:rsidRPr="00C115D5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C115D5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</w:t>
      </w:r>
    </w:p>
    <w:p w:rsidR="00F41447" w:rsidRPr="00C115D5" w:rsidRDefault="00F41447" w:rsidP="000C7FB2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115D5">
        <w:rPr>
          <w:rFonts w:ascii="Times New Roman" w:hAnsi="Times New Roman" w:cs="Times New Roman"/>
          <w:sz w:val="28"/>
          <w:szCs w:val="28"/>
        </w:rPr>
        <w:t xml:space="preserve">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41447" w:rsidRDefault="00F41447" w:rsidP="00F41447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C115D5">
        <w:rPr>
          <w:rFonts w:ascii="Times New Roman" w:hAnsi="Times New Roman" w:cs="Times New Roman"/>
          <w:sz w:val="28"/>
          <w:szCs w:val="28"/>
        </w:rPr>
        <w:t xml:space="preserve"> участник отбора не находится в составляемых в рамках реализации полномочий, предусмотренных </w:t>
      </w:r>
      <w:hyperlink r:id="rId8" w:history="1">
        <w:r w:rsidRPr="00C115D5">
          <w:rPr>
            <w:rFonts w:ascii="Times New Roman" w:hAnsi="Times New Roman" w:cs="Times New Roman"/>
            <w:sz w:val="28"/>
            <w:szCs w:val="28"/>
          </w:rPr>
          <w:t>главой VII</w:t>
        </w:r>
      </w:hyperlink>
      <w:r w:rsidRPr="00C115D5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  <w:proofErr w:type="gramEnd"/>
    </w:p>
    <w:p w:rsidR="00832F1F" w:rsidRPr="00832F1F" w:rsidRDefault="00F41447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) прохождение отбора в соответствии с </w:t>
      </w:r>
      <w:hyperlink w:anchor="Par22" w:history="1">
        <w:r w:rsidR="00832F1F" w:rsidRPr="00DD20F7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="00832F1F" w:rsidRPr="00832F1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832F1F" w:rsidRPr="007B7975" w:rsidRDefault="00F41447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) представления в Управление отчетности о финансово-экономическом состоянии </w:t>
      </w:r>
      <w:r w:rsidR="00832F1F" w:rsidRPr="007B7975">
        <w:rPr>
          <w:rFonts w:ascii="Times New Roman" w:hAnsi="Times New Roman" w:cs="Times New Roman"/>
          <w:sz w:val="28"/>
          <w:szCs w:val="28"/>
        </w:rPr>
        <w:t>товаропроизводителей агропромышленного комплекса за предыдущий финансовый год и отчетные периоды текущего года по формам, утвержденным Минсельхозом, в сроки, устанавливаемые Управлением;</w:t>
      </w:r>
    </w:p>
    <w:p w:rsidR="004F1D87" w:rsidRPr="007B7975" w:rsidRDefault="00F4144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75">
        <w:rPr>
          <w:rFonts w:ascii="Times New Roman" w:hAnsi="Times New Roman" w:cs="Times New Roman"/>
          <w:sz w:val="28"/>
          <w:szCs w:val="28"/>
        </w:rPr>
        <w:t>4)</w:t>
      </w:r>
      <w:r w:rsidR="00832F1F" w:rsidRPr="007B7975">
        <w:rPr>
          <w:rFonts w:ascii="Times New Roman" w:hAnsi="Times New Roman" w:cs="Times New Roman"/>
          <w:sz w:val="28"/>
          <w:szCs w:val="28"/>
        </w:rPr>
        <w:t xml:space="preserve"> </w:t>
      </w:r>
      <w:r w:rsidR="004F1D87" w:rsidRPr="007B7975">
        <w:rPr>
          <w:rFonts w:ascii="Times New Roman" w:hAnsi="Times New Roman" w:cs="Times New Roman"/>
          <w:sz w:val="28"/>
          <w:szCs w:val="28"/>
        </w:rPr>
        <w:t>Основаниями для отказа получателю субсидии в предоставлении субсидии являются: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7975">
        <w:rPr>
          <w:rFonts w:ascii="Times New Roman" w:hAnsi="Times New Roman" w:cs="Times New Roman"/>
          <w:sz w:val="28"/>
          <w:szCs w:val="28"/>
        </w:rPr>
        <w:t>- недостоверность представленных в соответствии</w:t>
      </w:r>
      <w:r w:rsidRPr="00E62C69">
        <w:rPr>
          <w:rFonts w:ascii="Times New Roman" w:hAnsi="Times New Roman" w:cs="Times New Roman"/>
          <w:sz w:val="28"/>
          <w:szCs w:val="28"/>
        </w:rPr>
        <w:t xml:space="preserve"> с настоящим Порядком сведений, документов;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62C69">
        <w:rPr>
          <w:rFonts w:ascii="Times New Roman" w:hAnsi="Times New Roman" w:cs="Times New Roman"/>
          <w:sz w:val="28"/>
          <w:szCs w:val="28"/>
        </w:rPr>
        <w:t>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:rsidR="004F1D87" w:rsidRPr="00ED5A1F" w:rsidRDefault="004F1D87" w:rsidP="004F1D87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5A1F">
        <w:rPr>
          <w:rFonts w:ascii="Times New Roman" w:hAnsi="Times New Roman" w:cs="Times New Roman"/>
          <w:sz w:val="28"/>
          <w:szCs w:val="28"/>
        </w:rPr>
        <w:t>- несоблюдение заявителем условий, предусмотренных настоящим Порядком;</w:t>
      </w:r>
    </w:p>
    <w:p w:rsidR="004F1D87" w:rsidRPr="00ED5A1F" w:rsidRDefault="004F1D87" w:rsidP="004F1D87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5A1F">
        <w:rPr>
          <w:rFonts w:ascii="Times New Roman" w:hAnsi="Times New Roman" w:cs="Times New Roman"/>
          <w:sz w:val="28"/>
          <w:szCs w:val="28"/>
        </w:rPr>
        <w:t>- распределение в полном объеме бюджетных средств, предусмотренных Управлению сводной бюджетной росписью местного бюджета в текущем финансовом году на предоставление соответствующих субсидий;</w:t>
      </w:r>
    </w:p>
    <w:p w:rsidR="004F1D87" w:rsidRPr="00ED5A1F" w:rsidRDefault="004F1D87" w:rsidP="004F1D87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5A1F">
        <w:rPr>
          <w:rFonts w:ascii="Times New Roman" w:hAnsi="Times New Roman" w:cs="Times New Roman"/>
          <w:sz w:val="28"/>
          <w:szCs w:val="28"/>
        </w:rPr>
        <w:t>- не заключение Соглашения.</w:t>
      </w:r>
    </w:p>
    <w:p w:rsidR="004F1D87" w:rsidRPr="000344B5" w:rsidRDefault="00F4144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F1D87">
        <w:rPr>
          <w:rFonts w:ascii="Times New Roman" w:hAnsi="Times New Roman" w:cs="Times New Roman"/>
          <w:sz w:val="28"/>
          <w:szCs w:val="28"/>
        </w:rPr>
        <w:t xml:space="preserve">) </w:t>
      </w:r>
      <w:r w:rsidR="00F169FB">
        <w:rPr>
          <w:rFonts w:ascii="Times New Roman" w:hAnsi="Times New Roman" w:cs="Times New Roman"/>
          <w:sz w:val="28"/>
          <w:szCs w:val="28"/>
        </w:rPr>
        <w:t>с</w:t>
      </w:r>
      <w:r w:rsidR="00F169FB" w:rsidRPr="00362F45">
        <w:rPr>
          <w:rFonts w:ascii="Times New Roman" w:hAnsi="Times New Roman" w:cs="Times New Roman"/>
          <w:sz w:val="28"/>
          <w:szCs w:val="28"/>
        </w:rPr>
        <w:t>убсидия предоставляется на основании соглашения о предоставлении субсидии</w:t>
      </w:r>
      <w:r w:rsidR="00F169FB">
        <w:rPr>
          <w:rFonts w:ascii="Times New Roman" w:hAnsi="Times New Roman" w:cs="Times New Roman"/>
          <w:sz w:val="28"/>
          <w:szCs w:val="28"/>
        </w:rPr>
        <w:t xml:space="preserve"> (далее - с</w:t>
      </w:r>
      <w:r w:rsidR="00F169FB" w:rsidRPr="00362F45">
        <w:rPr>
          <w:rFonts w:ascii="Times New Roman" w:hAnsi="Times New Roman" w:cs="Times New Roman"/>
          <w:sz w:val="28"/>
          <w:szCs w:val="28"/>
        </w:rPr>
        <w:t xml:space="preserve">оглашение), заключенного между </w:t>
      </w:r>
      <w:r w:rsidR="00F169FB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="00F169FB" w:rsidRPr="00362F45">
        <w:rPr>
          <w:rFonts w:ascii="Times New Roman" w:hAnsi="Times New Roman" w:cs="Times New Roman"/>
          <w:sz w:val="28"/>
          <w:szCs w:val="28"/>
        </w:rPr>
        <w:t xml:space="preserve">и </w:t>
      </w:r>
      <w:r w:rsidR="00904316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="00F169FB" w:rsidRPr="00137F95">
        <w:rPr>
          <w:rFonts w:ascii="Times New Roman" w:hAnsi="Times New Roman" w:cs="Times New Roman"/>
          <w:sz w:val="28"/>
          <w:szCs w:val="28"/>
        </w:rPr>
        <w:t>.</w:t>
      </w:r>
      <w:r w:rsidR="00F169FB" w:rsidRPr="00362F45">
        <w:rPr>
          <w:rFonts w:ascii="Times New Roman" w:hAnsi="Times New Roman" w:cs="Times New Roman"/>
          <w:sz w:val="28"/>
          <w:szCs w:val="28"/>
        </w:rPr>
        <w:t xml:space="preserve"> В случае уменьшения </w:t>
      </w:r>
      <w:r w:rsidR="00F169FB">
        <w:rPr>
          <w:rFonts w:ascii="Times New Roman" w:hAnsi="Times New Roman" w:cs="Times New Roman"/>
          <w:sz w:val="28"/>
          <w:szCs w:val="28"/>
        </w:rPr>
        <w:t>Управлению</w:t>
      </w:r>
      <w:r w:rsidR="00F169FB" w:rsidRPr="00362F45">
        <w:rPr>
          <w:rFonts w:ascii="Times New Roman" w:hAnsi="Times New Roman" w:cs="Times New Roman"/>
          <w:sz w:val="28"/>
          <w:szCs w:val="28"/>
        </w:rPr>
        <w:t xml:space="preserve"> как получателю бюджетных средств ранее доведенных лимитов бюджетных обязательств, приводящего к невозможности предоставления субс</w:t>
      </w:r>
      <w:r w:rsidR="00F169FB">
        <w:rPr>
          <w:rFonts w:ascii="Times New Roman" w:hAnsi="Times New Roman" w:cs="Times New Roman"/>
          <w:sz w:val="28"/>
          <w:szCs w:val="28"/>
        </w:rPr>
        <w:t>идии в размере, определенном в с</w:t>
      </w:r>
      <w:r w:rsidR="00F169FB" w:rsidRPr="00362F45">
        <w:rPr>
          <w:rFonts w:ascii="Times New Roman" w:hAnsi="Times New Roman" w:cs="Times New Roman"/>
          <w:sz w:val="28"/>
          <w:szCs w:val="28"/>
        </w:rPr>
        <w:t>оглашении, иных случаях, предусмотренных действующим законодательством, заключает</w:t>
      </w:r>
      <w:r w:rsidR="00F169FB">
        <w:rPr>
          <w:rFonts w:ascii="Times New Roman" w:hAnsi="Times New Roman" w:cs="Times New Roman"/>
          <w:sz w:val="28"/>
          <w:szCs w:val="28"/>
        </w:rPr>
        <w:t>ся дополнительное соглашение к с</w:t>
      </w:r>
      <w:r w:rsidR="00F169FB" w:rsidRPr="00362F45">
        <w:rPr>
          <w:rFonts w:ascii="Times New Roman" w:hAnsi="Times New Roman" w:cs="Times New Roman"/>
          <w:sz w:val="28"/>
          <w:szCs w:val="28"/>
        </w:rPr>
        <w:t xml:space="preserve">оглашению о согласовании новых условий или дополнительное соглашение о расторжении </w:t>
      </w:r>
      <w:r w:rsidR="00F169FB">
        <w:rPr>
          <w:rFonts w:ascii="Times New Roman" w:hAnsi="Times New Roman" w:cs="Times New Roman"/>
          <w:sz w:val="28"/>
          <w:szCs w:val="28"/>
        </w:rPr>
        <w:t>с</w:t>
      </w:r>
      <w:r w:rsidR="00F169FB" w:rsidRPr="00362F45">
        <w:rPr>
          <w:rFonts w:ascii="Times New Roman" w:hAnsi="Times New Roman" w:cs="Times New Roman"/>
          <w:sz w:val="28"/>
          <w:szCs w:val="28"/>
        </w:rPr>
        <w:t>оглашения при не</w:t>
      </w:r>
      <w:r w:rsidR="00904316">
        <w:rPr>
          <w:rFonts w:ascii="Times New Roman" w:hAnsi="Times New Roman" w:cs="Times New Roman"/>
          <w:sz w:val="28"/>
          <w:szCs w:val="28"/>
        </w:rPr>
        <w:t xml:space="preserve"> </w:t>
      </w:r>
      <w:r w:rsidR="00F169FB" w:rsidRPr="00362F45">
        <w:rPr>
          <w:rFonts w:ascii="Times New Roman" w:hAnsi="Times New Roman" w:cs="Times New Roman"/>
          <w:sz w:val="28"/>
          <w:szCs w:val="28"/>
        </w:rPr>
        <w:t>достижении согласия по новым условиям.</w:t>
      </w:r>
    </w:p>
    <w:p w:rsidR="004F1D87" w:rsidRDefault="004F1D87" w:rsidP="004F1D8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44B5">
        <w:rPr>
          <w:rFonts w:ascii="Times New Roman" w:hAnsi="Times New Roman" w:cs="Times New Roman"/>
          <w:sz w:val="28"/>
          <w:szCs w:val="28"/>
        </w:rPr>
        <w:t>Соглашение подписывается победителем (победителями) отбора в срок не позднее 1</w:t>
      </w:r>
      <w:r w:rsidR="00161699">
        <w:rPr>
          <w:rFonts w:ascii="Times New Roman" w:hAnsi="Times New Roman" w:cs="Times New Roman"/>
          <w:sz w:val="28"/>
          <w:szCs w:val="28"/>
        </w:rPr>
        <w:t>0</w:t>
      </w:r>
      <w:r w:rsidRPr="000344B5">
        <w:rPr>
          <w:rFonts w:ascii="Times New Roman" w:hAnsi="Times New Roman" w:cs="Times New Roman"/>
          <w:sz w:val="28"/>
          <w:szCs w:val="28"/>
        </w:rPr>
        <w:t>-го рабочего дня, следующего за днем определения Управлением победителя (победителей) отбора. При несоблюдении установленного срока победитель отбора признается уклонившимся от заключения Соглашения;</w:t>
      </w:r>
    </w:p>
    <w:p w:rsidR="00722BD6" w:rsidRPr="00161699" w:rsidRDefault="00161699" w:rsidP="00F169F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169FB" w:rsidRPr="000344B5">
        <w:rPr>
          <w:rFonts w:ascii="Times New Roman" w:hAnsi="Times New Roman" w:cs="Times New Roman"/>
          <w:sz w:val="28"/>
          <w:szCs w:val="28"/>
        </w:rPr>
        <w:t xml:space="preserve">) </w:t>
      </w:r>
      <w:r w:rsidR="00F169FB">
        <w:rPr>
          <w:rFonts w:ascii="Times New Roman" w:hAnsi="Times New Roman" w:cs="Times New Roman"/>
          <w:sz w:val="28"/>
          <w:szCs w:val="28"/>
        </w:rPr>
        <w:t xml:space="preserve"> с</w:t>
      </w:r>
      <w:r w:rsidR="00F169FB" w:rsidRPr="00D235E4">
        <w:rPr>
          <w:rFonts w:ascii="Times New Roman" w:hAnsi="Times New Roman" w:cs="Times New Roman"/>
          <w:sz w:val="28"/>
          <w:szCs w:val="28"/>
        </w:rPr>
        <w:t>оглашени</w:t>
      </w:r>
      <w:r w:rsidR="00F169FB">
        <w:rPr>
          <w:rFonts w:ascii="Times New Roman" w:hAnsi="Times New Roman" w:cs="Times New Roman"/>
          <w:sz w:val="28"/>
          <w:szCs w:val="28"/>
        </w:rPr>
        <w:t xml:space="preserve">е </w:t>
      </w:r>
      <w:r w:rsidR="00F169FB" w:rsidRPr="00D235E4">
        <w:rPr>
          <w:rFonts w:ascii="Times New Roman" w:hAnsi="Times New Roman" w:cs="Times New Roman"/>
          <w:sz w:val="28"/>
          <w:szCs w:val="28"/>
        </w:rPr>
        <w:t xml:space="preserve">о предоставлении субсидий из местного бюджета </w:t>
      </w:r>
      <w:r w:rsidR="00F169FB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F169FB" w:rsidRPr="00D235E4"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="00F169FB">
        <w:rPr>
          <w:rFonts w:ascii="Times New Roman" w:hAnsi="Times New Roman" w:cs="Times New Roman"/>
          <w:sz w:val="28"/>
          <w:szCs w:val="28"/>
        </w:rPr>
        <w:t>«Электронный бюджет»</w:t>
      </w:r>
      <w:r w:rsidR="00F169FB" w:rsidRPr="00D235E4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 в соответствии с </w:t>
      </w:r>
      <w:r w:rsidR="00EE7390" w:rsidRPr="003C71AD">
        <w:rPr>
          <w:rFonts w:ascii="Times New Roman" w:hAnsi="Times New Roman" w:cs="Times New Roman"/>
          <w:sz w:val="28"/>
          <w:szCs w:val="28"/>
        </w:rPr>
        <w:t xml:space="preserve">типовыми формами, установленными </w:t>
      </w:r>
      <w:r w:rsidR="00EE7390">
        <w:rPr>
          <w:rFonts w:ascii="Times New Roman" w:hAnsi="Times New Roman" w:cs="Times New Roman"/>
          <w:sz w:val="28"/>
          <w:szCs w:val="28"/>
        </w:rPr>
        <w:t>Комитетом</w:t>
      </w:r>
      <w:r w:rsidR="00EE7390" w:rsidRPr="003C71AD">
        <w:rPr>
          <w:rFonts w:ascii="Times New Roman" w:hAnsi="Times New Roman" w:cs="Times New Roman"/>
          <w:sz w:val="28"/>
          <w:szCs w:val="28"/>
        </w:rPr>
        <w:t xml:space="preserve"> финансов и контроля Администрации </w:t>
      </w:r>
      <w:proofErr w:type="spellStart"/>
      <w:r w:rsidR="00EE7390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EE7390" w:rsidRPr="003C71A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EE7390" w:rsidRPr="00687B0B">
        <w:rPr>
          <w:rFonts w:ascii="Times New Roman" w:hAnsi="Times New Roman" w:cs="Times New Roman"/>
          <w:sz w:val="28"/>
          <w:szCs w:val="28"/>
        </w:rPr>
        <w:t>района</w:t>
      </w:r>
      <w:r w:rsidR="00F169FB">
        <w:rPr>
          <w:rFonts w:ascii="Times New Roman" w:hAnsi="Times New Roman" w:cs="Times New Roman"/>
          <w:sz w:val="28"/>
          <w:szCs w:val="28"/>
        </w:rPr>
        <w:t>.</w:t>
      </w:r>
    </w:p>
    <w:p w:rsidR="00F169FB" w:rsidRPr="003C71AD" w:rsidRDefault="00161699" w:rsidP="00F169FB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7390">
        <w:rPr>
          <w:rFonts w:ascii="Times New Roman" w:hAnsi="Times New Roman" w:cs="Times New Roman"/>
          <w:sz w:val="28"/>
          <w:szCs w:val="28"/>
        </w:rPr>
        <w:lastRenderedPageBreak/>
        <w:t>7)</w:t>
      </w:r>
      <w:r w:rsidR="00F169FB" w:rsidRPr="00EE7390">
        <w:rPr>
          <w:rFonts w:ascii="Times New Roman" w:hAnsi="Times New Roman" w:cs="Times New Roman"/>
          <w:sz w:val="28"/>
          <w:szCs w:val="28"/>
        </w:rPr>
        <w:t xml:space="preserve"> </w:t>
      </w:r>
      <w:r w:rsidR="00F169FB" w:rsidRPr="003C71AD">
        <w:rPr>
          <w:rFonts w:ascii="Times New Roman" w:hAnsi="Times New Roman" w:cs="Times New Roman"/>
          <w:sz w:val="28"/>
          <w:szCs w:val="28"/>
        </w:rPr>
        <w:t xml:space="preserve"> Заключение соглашения, дополнительного соглашения к соглашению, в том числе дополнительного соглашения о расторжении соглашения, осуществляется в соответствии с типовыми формами, установленными </w:t>
      </w:r>
      <w:r w:rsidR="00F169FB">
        <w:rPr>
          <w:rFonts w:ascii="Times New Roman" w:hAnsi="Times New Roman" w:cs="Times New Roman"/>
          <w:sz w:val="28"/>
          <w:szCs w:val="28"/>
        </w:rPr>
        <w:t>Комитетом</w:t>
      </w:r>
      <w:r w:rsidR="00F169FB" w:rsidRPr="003C71AD">
        <w:rPr>
          <w:rFonts w:ascii="Times New Roman" w:hAnsi="Times New Roman" w:cs="Times New Roman"/>
          <w:sz w:val="28"/>
          <w:szCs w:val="28"/>
        </w:rPr>
        <w:t xml:space="preserve"> финансов и контроля Администрации </w:t>
      </w:r>
      <w:proofErr w:type="spellStart"/>
      <w:r w:rsidR="00F169FB"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="00F169FB" w:rsidRPr="003C71A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169FB" w:rsidRPr="00687B0B">
        <w:rPr>
          <w:rFonts w:ascii="Times New Roman" w:hAnsi="Times New Roman" w:cs="Times New Roman"/>
          <w:sz w:val="28"/>
          <w:szCs w:val="28"/>
        </w:rPr>
        <w:t>района в форме электронного документа в системе «Электронный бюджет»</w:t>
      </w:r>
      <w:r w:rsidR="00F169FB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</w:t>
      </w:r>
      <w:r w:rsidR="00F169FB" w:rsidRPr="00687B0B">
        <w:rPr>
          <w:rFonts w:ascii="Times New Roman" w:hAnsi="Times New Roman" w:cs="Times New Roman"/>
          <w:sz w:val="28"/>
          <w:szCs w:val="28"/>
        </w:rPr>
        <w:t xml:space="preserve"> и подписываются усиленной квалифицированной электронной подписью лиц, имеющих право действовать от имени каждой из сторон.</w:t>
      </w:r>
    </w:p>
    <w:p w:rsidR="00832F1F" w:rsidRPr="00832F1F" w:rsidRDefault="004F1D87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832F1F" w:rsidRPr="00832F1F">
        <w:rPr>
          <w:rFonts w:ascii="Times New Roman" w:hAnsi="Times New Roman" w:cs="Times New Roman"/>
          <w:sz w:val="28"/>
          <w:szCs w:val="28"/>
        </w:rPr>
        <w:t>Соглашением предусматриваются:</w:t>
      </w:r>
    </w:p>
    <w:p w:rsidR="00314523" w:rsidRDefault="00314523" w:rsidP="00314523">
      <w:pPr>
        <w:autoSpaceDE w:val="0"/>
        <w:autoSpaceDN w:val="0"/>
        <w:adjustRightInd w:val="0"/>
        <w:spacing w:before="280" w:after="0" w:line="240" w:lineRule="auto"/>
        <w:ind w:firstLine="539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Pr="00601367">
        <w:rPr>
          <w:rFonts w:ascii="Times New Roman" w:hAnsi="Times New Roman" w:cs="Times New Roman"/>
          <w:sz w:val="28"/>
          <w:szCs w:val="28"/>
        </w:rPr>
        <w:t>) согласие</w:t>
      </w:r>
      <w:r>
        <w:rPr>
          <w:rFonts w:ascii="Times New Roman" w:hAnsi="Times New Roman" w:cs="Times New Roman"/>
          <w:sz w:val="28"/>
          <w:szCs w:val="28"/>
        </w:rPr>
        <w:t xml:space="preserve"> получателя субсидии, лиц, получающих средства на основании договоров (соглашений),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 соблюдения порядка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на включение таких положений в соглашение;</w:t>
      </w:r>
    </w:p>
    <w:p w:rsidR="00314523" w:rsidRDefault="00314523" w:rsidP="0031452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r w:rsidRPr="00601367">
        <w:rPr>
          <w:rFonts w:ascii="Times New Roman" w:hAnsi="Times New Roman" w:cs="Times New Roman"/>
          <w:sz w:val="28"/>
          <w:szCs w:val="28"/>
        </w:rPr>
        <w:t>) согласие получателя субсидии, а также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в отношении них проверки главным распорядителем как получателем</w:t>
      </w:r>
      <w:proofErr w:type="gramEnd"/>
      <w:r w:rsidRPr="00601367">
        <w:rPr>
          <w:rFonts w:ascii="Times New Roman" w:hAnsi="Times New Roman" w:cs="Times New Roman"/>
          <w:sz w:val="28"/>
          <w:szCs w:val="28"/>
        </w:rPr>
        <w:t xml:space="preserve"> бюджетных средств и органом финансового </w:t>
      </w:r>
      <w:proofErr w:type="gramStart"/>
      <w:r w:rsidRPr="0060136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01367">
        <w:rPr>
          <w:rFonts w:ascii="Times New Roman" w:hAnsi="Times New Roman" w:cs="Times New Roman"/>
          <w:sz w:val="28"/>
          <w:szCs w:val="28"/>
        </w:rPr>
        <w:t xml:space="preserve"> соблюдением целей, условий и порядка предоставления субсидии;</w:t>
      </w:r>
    </w:p>
    <w:p w:rsidR="00314523" w:rsidRDefault="00314523" w:rsidP="00314523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согласие на распространение информации о полученных субсидиях;</w:t>
      </w:r>
    </w:p>
    <w:p w:rsidR="00314523" w:rsidRPr="00601367" w:rsidRDefault="00314523" w:rsidP="00314523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601367">
        <w:rPr>
          <w:rFonts w:ascii="Times New Roman" w:hAnsi="Times New Roman" w:cs="Times New Roman"/>
          <w:sz w:val="28"/>
          <w:szCs w:val="28"/>
        </w:rPr>
        <w:t>значение результатов предоставления субсидии.</w:t>
      </w:r>
    </w:p>
    <w:p w:rsidR="00832F1F" w:rsidRPr="00D45A75" w:rsidRDefault="004F1D87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A75">
        <w:rPr>
          <w:rFonts w:ascii="Times New Roman" w:hAnsi="Times New Roman" w:cs="Times New Roman"/>
          <w:sz w:val="28"/>
          <w:szCs w:val="28"/>
        </w:rPr>
        <w:t xml:space="preserve">20. </w:t>
      </w:r>
      <w:r w:rsidR="00832F1F" w:rsidRPr="00D45A75">
        <w:rPr>
          <w:rFonts w:ascii="Times New Roman" w:hAnsi="Times New Roman" w:cs="Times New Roman"/>
          <w:sz w:val="28"/>
          <w:szCs w:val="28"/>
        </w:rPr>
        <w:t xml:space="preserve">В течение 10 рабочих дней </w:t>
      </w:r>
      <w:proofErr w:type="gramStart"/>
      <w:r w:rsidR="00832F1F" w:rsidRPr="00D45A75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832F1F" w:rsidRPr="00D45A75">
        <w:rPr>
          <w:rFonts w:ascii="Times New Roman" w:hAnsi="Times New Roman" w:cs="Times New Roman"/>
          <w:sz w:val="28"/>
          <w:szCs w:val="28"/>
        </w:rPr>
        <w:t xml:space="preserve"> решения об отказе в предоставлении субсидий Управление направляет участнику отбора соответствующее уведомление в виде электронного документа (подписанного усиленной квалифицированной электронной подписью в соответствии с федеральным законодательством).</w:t>
      </w:r>
    </w:p>
    <w:p w:rsidR="00832F1F" w:rsidRDefault="00161699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3"/>
      <w:bookmarkEnd w:id="3"/>
      <w:r>
        <w:rPr>
          <w:rFonts w:ascii="Times New Roman" w:hAnsi="Times New Roman" w:cs="Times New Roman"/>
          <w:sz w:val="28"/>
          <w:szCs w:val="28"/>
        </w:rPr>
        <w:t>21</w:t>
      </w:r>
      <w:r w:rsidR="00353D24" w:rsidRPr="00D45A75">
        <w:rPr>
          <w:rFonts w:ascii="Times New Roman" w:hAnsi="Times New Roman" w:cs="Times New Roman"/>
          <w:sz w:val="28"/>
          <w:szCs w:val="28"/>
        </w:rPr>
        <w:t>.</w:t>
      </w:r>
      <w:r w:rsidR="00832F1F" w:rsidRPr="00D45A75">
        <w:rPr>
          <w:rFonts w:ascii="Times New Roman" w:hAnsi="Times New Roman" w:cs="Times New Roman"/>
          <w:sz w:val="28"/>
          <w:szCs w:val="28"/>
        </w:rPr>
        <w:t xml:space="preserve"> В случае принятия решения о предоставлении субсидий на цели, указанные в </w:t>
      </w:r>
      <w:hyperlink w:anchor="Par16" w:history="1">
        <w:r w:rsidR="00832F1F" w:rsidRPr="00D45A75">
          <w:rPr>
            <w:rFonts w:ascii="Times New Roman" w:hAnsi="Times New Roman" w:cs="Times New Roman"/>
            <w:color w:val="0000FF"/>
            <w:sz w:val="28"/>
            <w:szCs w:val="28"/>
          </w:rPr>
          <w:t>пункте 2</w:t>
        </w:r>
      </w:hyperlink>
      <w:r w:rsidR="00832F1F" w:rsidRPr="00D45A75">
        <w:rPr>
          <w:rFonts w:ascii="Times New Roman" w:hAnsi="Times New Roman" w:cs="Times New Roman"/>
          <w:sz w:val="28"/>
          <w:szCs w:val="28"/>
        </w:rPr>
        <w:t xml:space="preserve"> настоящего Порядка, Управление перечисляет субсидии </w:t>
      </w:r>
      <w:r w:rsidR="00832F1F" w:rsidRPr="00D45A75">
        <w:rPr>
          <w:rFonts w:ascii="Times New Roman" w:hAnsi="Times New Roman" w:cs="Times New Roman"/>
          <w:sz w:val="28"/>
          <w:szCs w:val="28"/>
        </w:rPr>
        <w:lastRenderedPageBreak/>
        <w:t>на расчетные или корреспондентские счета, открытые участником отбора в учреждениях Центрального банка Российской Федерации или кредитных организациях, не позднее 10-го рабочего дня, следующего за днем принятия решения о предоставлении субсидий.</w:t>
      </w:r>
    </w:p>
    <w:p w:rsidR="00D45A75" w:rsidRDefault="00D45A75" w:rsidP="00D45A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1AD">
        <w:rPr>
          <w:rFonts w:ascii="Times New Roman" w:hAnsi="Times New Roman" w:cs="Times New Roman"/>
          <w:sz w:val="28"/>
          <w:szCs w:val="28"/>
        </w:rPr>
        <w:t>Субсидии предоставляются получателям субсидии в пределах бюджетных ассигнований и лимитов бюджетных обязательст</w:t>
      </w:r>
      <w:r>
        <w:rPr>
          <w:rFonts w:ascii="Times New Roman" w:hAnsi="Times New Roman" w:cs="Times New Roman"/>
          <w:sz w:val="28"/>
          <w:szCs w:val="28"/>
        </w:rPr>
        <w:t>в, предусмотренных Управлением</w:t>
      </w:r>
      <w:r w:rsidRPr="003C71AD">
        <w:rPr>
          <w:rFonts w:ascii="Times New Roman" w:hAnsi="Times New Roman" w:cs="Times New Roman"/>
          <w:sz w:val="28"/>
          <w:szCs w:val="28"/>
        </w:rPr>
        <w:t xml:space="preserve"> на соответствующие цели в текущем финансовом году.</w:t>
      </w:r>
    </w:p>
    <w:p w:rsidR="00602AD9" w:rsidRPr="003C71AD" w:rsidRDefault="00602AD9" w:rsidP="00D45A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C71AD">
        <w:rPr>
          <w:rFonts w:ascii="Times New Roman" w:hAnsi="Times New Roman" w:cs="Times New Roman"/>
          <w:sz w:val="28"/>
          <w:szCs w:val="28"/>
        </w:rPr>
        <w:t xml:space="preserve">олучатели субсидии используют субсидию по направлениям расходов, указанных в </w:t>
      </w:r>
      <w:hyperlink w:anchor="Par37" w:history="1">
        <w:r w:rsidRPr="003C71AD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3C71A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D45A75" w:rsidRPr="003C71AD" w:rsidRDefault="00366BF6" w:rsidP="00D45A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45A75">
        <w:rPr>
          <w:rFonts w:ascii="Times New Roman" w:hAnsi="Times New Roman" w:cs="Times New Roman"/>
          <w:sz w:val="28"/>
          <w:szCs w:val="28"/>
        </w:rPr>
        <w:t xml:space="preserve">. </w:t>
      </w:r>
      <w:r w:rsidR="00D45A75" w:rsidRPr="003C71AD">
        <w:rPr>
          <w:rFonts w:ascii="Times New Roman" w:hAnsi="Times New Roman" w:cs="Times New Roman"/>
          <w:sz w:val="28"/>
          <w:szCs w:val="28"/>
        </w:rPr>
        <w:t>В случае реорганизации получателя субсидии</w:t>
      </w:r>
      <w:r w:rsidR="00D45A75">
        <w:rPr>
          <w:rFonts w:ascii="Times New Roman" w:hAnsi="Times New Roman" w:cs="Times New Roman"/>
          <w:sz w:val="28"/>
          <w:szCs w:val="28"/>
        </w:rPr>
        <w:t>, являющегося юридическим лицом,</w:t>
      </w:r>
      <w:r w:rsidR="00D45A75" w:rsidRPr="003C71AD">
        <w:rPr>
          <w:rFonts w:ascii="Times New Roman" w:hAnsi="Times New Roman" w:cs="Times New Roman"/>
          <w:sz w:val="28"/>
          <w:szCs w:val="28"/>
        </w:rPr>
        <w:t xml:space="preserve">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D45A75" w:rsidRDefault="00D45A75" w:rsidP="00D45A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1AD">
        <w:rPr>
          <w:rFonts w:ascii="Times New Roman" w:hAnsi="Times New Roman" w:cs="Times New Roman"/>
          <w:sz w:val="28"/>
          <w:szCs w:val="28"/>
        </w:rPr>
        <w:t>При реорганизации получателя субсидии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C7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являющегося юридическим лицом, </w:t>
      </w:r>
      <w:r w:rsidRPr="003C71AD">
        <w:rPr>
          <w:rFonts w:ascii="Times New Roman" w:hAnsi="Times New Roman" w:cs="Times New Roman"/>
          <w:sz w:val="28"/>
          <w:szCs w:val="28"/>
        </w:rPr>
        <w:t xml:space="preserve">в форме разделения, выделения, а также при ликвидации получателя субсидии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3C71AD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  <w:proofErr w:type="gramEnd"/>
    </w:p>
    <w:p w:rsidR="00366BF6" w:rsidRDefault="00366BF6" w:rsidP="00366B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абзацем вторым пункта 5 статьи 23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передающего свои права другому гражданину в соответствии со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статьей 18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обязательстве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указанием стороны в соглашении иного лица, являющегося правопреемником.</w:t>
      </w:r>
    </w:p>
    <w:p w:rsidR="00832F1F" w:rsidRPr="00832F1F" w:rsidRDefault="00353D24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6BF6">
        <w:rPr>
          <w:rFonts w:ascii="Times New Roman" w:hAnsi="Times New Roman" w:cs="Times New Roman"/>
          <w:sz w:val="28"/>
          <w:szCs w:val="28"/>
        </w:rPr>
        <w:t>3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. Планируемым результатом предоставления субсидии является численность </w:t>
      </w:r>
      <w:r w:rsidRPr="00832F1F">
        <w:rPr>
          <w:rFonts w:ascii="Times New Roman" w:hAnsi="Times New Roman" w:cs="Times New Roman"/>
          <w:sz w:val="28"/>
          <w:szCs w:val="28"/>
        </w:rPr>
        <w:t>руководителей, специалистов и рабочих массовых профессий организаций, индивидуальных предпринимателей</w:t>
      </w:r>
      <w:r w:rsidR="00832F1F" w:rsidRPr="00832F1F">
        <w:rPr>
          <w:rFonts w:ascii="Times New Roman" w:hAnsi="Times New Roman" w:cs="Times New Roman"/>
          <w:sz w:val="28"/>
          <w:szCs w:val="28"/>
        </w:rPr>
        <w:t>, прошедших переподготовку и повышение квалификации. Точная дата завершения и конечное значение результата предоставления субсидии указываются в соглашении.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 xml:space="preserve">IV. Требования об осуществлении </w:t>
      </w:r>
      <w:proofErr w:type="gramStart"/>
      <w:r w:rsidRPr="00832F1F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832F1F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2F1F">
        <w:rPr>
          <w:rFonts w:ascii="Times New Roman" w:hAnsi="Times New Roman" w:cs="Times New Roman"/>
          <w:b/>
          <w:bCs/>
          <w:sz w:val="28"/>
          <w:szCs w:val="28"/>
        </w:rPr>
        <w:t>условий, целей и порядка предоставления субсидий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D45A75" w:rsidP="0083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6BF6">
        <w:rPr>
          <w:rFonts w:ascii="Times New Roman" w:hAnsi="Times New Roman" w:cs="Times New Roman"/>
          <w:sz w:val="28"/>
          <w:szCs w:val="28"/>
        </w:rPr>
        <w:t>4</w:t>
      </w:r>
      <w:r w:rsidR="00832F1F" w:rsidRPr="00832F1F">
        <w:rPr>
          <w:rFonts w:ascii="Times New Roman" w:hAnsi="Times New Roman" w:cs="Times New Roman"/>
          <w:sz w:val="28"/>
          <w:szCs w:val="28"/>
        </w:rPr>
        <w:t>. В отношении получателя субсидии: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lastRenderedPageBreak/>
        <w:t>1) органом муниципального финансового контроля и Управлением осуществляются проверки соблюдения им (ими) порядка и условий предоставления субсидии, в том числе в части достижения результатов предоставления субсидии;</w:t>
      </w:r>
    </w:p>
    <w:p w:rsidR="00832F1F" w:rsidRDefault="00353D24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органами 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финансового контроля осуществляются проверки в соответствии со </w:t>
      </w:r>
      <w:hyperlink r:id="rId13" w:history="1">
        <w:r w:rsidR="00832F1F" w:rsidRPr="00832F1F">
          <w:rPr>
            <w:rFonts w:ascii="Times New Roman" w:hAnsi="Times New Roman" w:cs="Times New Roman"/>
            <w:color w:val="0000FF"/>
            <w:sz w:val="28"/>
            <w:szCs w:val="28"/>
          </w:rPr>
          <w:t>статьями 268.1</w:t>
        </w:r>
      </w:hyperlink>
      <w:r w:rsidR="00832F1F" w:rsidRPr="00832F1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="00832F1F" w:rsidRPr="00832F1F">
          <w:rPr>
            <w:rFonts w:ascii="Times New Roman" w:hAnsi="Times New Roman" w:cs="Times New Roman"/>
            <w:color w:val="0000FF"/>
            <w:sz w:val="28"/>
            <w:szCs w:val="28"/>
          </w:rPr>
          <w:t>269.2</w:t>
        </w:r>
      </w:hyperlink>
      <w:r w:rsidR="00832F1F" w:rsidRPr="00832F1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D45A75" w:rsidRPr="003C71AD" w:rsidRDefault="00D45A75" w:rsidP="00D45A75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1AD">
        <w:rPr>
          <w:rFonts w:ascii="Times New Roman" w:hAnsi="Times New Roman" w:cs="Times New Roman"/>
          <w:sz w:val="28"/>
          <w:szCs w:val="28"/>
        </w:rPr>
        <w:t xml:space="preserve">Мониторинг достижения результатов предоставления субсидии Администрация проводит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</w:t>
      </w:r>
      <w:r w:rsidRPr="00E0100A">
        <w:rPr>
          <w:rFonts w:ascii="Times New Roman" w:hAnsi="Times New Roman" w:cs="Times New Roman"/>
          <w:sz w:val="28"/>
          <w:szCs w:val="28"/>
        </w:rPr>
        <w:t xml:space="preserve">соответствии с установленным Министерством финансов Российской Федерации порядком проведения </w:t>
      </w:r>
      <w:proofErr w:type="gramStart"/>
      <w:r w:rsidRPr="00E0100A">
        <w:rPr>
          <w:rFonts w:ascii="Times New Roman" w:hAnsi="Times New Roman" w:cs="Times New Roman"/>
          <w:sz w:val="28"/>
          <w:szCs w:val="28"/>
        </w:rPr>
        <w:t>мониторинга достижения результатов предоставления субсидии</w:t>
      </w:r>
      <w:proofErr w:type="gramEnd"/>
      <w:r w:rsidRPr="003C71AD">
        <w:rPr>
          <w:rFonts w:ascii="Times New Roman" w:hAnsi="Times New Roman" w:cs="Times New Roman"/>
          <w:sz w:val="28"/>
          <w:szCs w:val="28"/>
        </w:rPr>
        <w:t>.</w:t>
      </w:r>
    </w:p>
    <w:p w:rsidR="00D45A75" w:rsidRDefault="00353D24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6BF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5A75" w:rsidRPr="00B12BF1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участником отбора условий, установленных для предоставления субсидии, в том числе по фактам проверок, проведенных </w:t>
      </w:r>
      <w:r w:rsidR="00D45A75">
        <w:rPr>
          <w:rFonts w:ascii="Times New Roman" w:hAnsi="Times New Roman" w:cs="Times New Roman"/>
          <w:sz w:val="28"/>
          <w:szCs w:val="28"/>
        </w:rPr>
        <w:t>Управлением</w:t>
      </w:r>
      <w:r w:rsidR="00D45A75" w:rsidRPr="00B12BF1">
        <w:rPr>
          <w:rFonts w:ascii="Times New Roman" w:hAnsi="Times New Roman" w:cs="Times New Roman"/>
          <w:sz w:val="28"/>
          <w:szCs w:val="28"/>
        </w:rPr>
        <w:t xml:space="preserve"> и </w:t>
      </w:r>
      <w:r w:rsidR="00D45A75">
        <w:rPr>
          <w:rFonts w:ascii="Times New Roman" w:hAnsi="Times New Roman" w:cs="Times New Roman"/>
          <w:sz w:val="28"/>
          <w:szCs w:val="28"/>
        </w:rPr>
        <w:t>Комитетом финансов и контроля Администрации</w:t>
      </w:r>
      <w:r w:rsidR="00D45A75" w:rsidRPr="00B12BF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45A75" w:rsidRPr="00B12BF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="00D45A75" w:rsidRPr="00B12BF1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субсидии, письменное </w:t>
      </w:r>
      <w:r w:rsidR="00D45A75">
        <w:rPr>
          <w:rFonts w:ascii="Times New Roman" w:hAnsi="Times New Roman" w:cs="Times New Roman"/>
          <w:sz w:val="28"/>
          <w:szCs w:val="28"/>
        </w:rPr>
        <w:t>уведомление об устранении нарушений</w:t>
      </w:r>
      <w:r w:rsidR="00D45A75" w:rsidRPr="00B12BF1">
        <w:rPr>
          <w:rFonts w:ascii="Times New Roman" w:hAnsi="Times New Roman" w:cs="Times New Roman"/>
          <w:sz w:val="28"/>
          <w:szCs w:val="28"/>
        </w:rPr>
        <w:t xml:space="preserve"> (представление и (или) предписание) </w:t>
      </w:r>
      <w:r w:rsidR="00D45A75">
        <w:rPr>
          <w:rFonts w:ascii="Times New Roman" w:hAnsi="Times New Roman" w:cs="Times New Roman"/>
          <w:sz w:val="28"/>
          <w:szCs w:val="28"/>
        </w:rPr>
        <w:t>Управления</w:t>
      </w:r>
      <w:r w:rsidR="00D45A75" w:rsidRPr="00B12BF1">
        <w:rPr>
          <w:rFonts w:ascii="Times New Roman" w:hAnsi="Times New Roman" w:cs="Times New Roman"/>
          <w:sz w:val="28"/>
          <w:szCs w:val="28"/>
        </w:rPr>
        <w:t xml:space="preserve"> (</w:t>
      </w:r>
      <w:r w:rsidR="00D45A75">
        <w:rPr>
          <w:rFonts w:ascii="Times New Roman" w:hAnsi="Times New Roman" w:cs="Times New Roman"/>
          <w:sz w:val="28"/>
          <w:szCs w:val="28"/>
        </w:rPr>
        <w:t>Комитета финансов и контроля Администрации</w:t>
      </w:r>
      <w:r w:rsidR="00D45A75" w:rsidRPr="00B12BF1">
        <w:rPr>
          <w:rFonts w:ascii="Times New Roman" w:hAnsi="Times New Roman" w:cs="Times New Roman"/>
          <w:sz w:val="28"/>
          <w:szCs w:val="28"/>
        </w:rPr>
        <w:t>) направляется победителю отбора в системе «Электронный бюджет» в течение 1 (одного) рабочего дня со дня</w:t>
      </w:r>
      <w:proofErr w:type="gramEnd"/>
      <w:r w:rsidR="00D45A75" w:rsidRPr="00B12BF1">
        <w:rPr>
          <w:rFonts w:ascii="Times New Roman" w:hAnsi="Times New Roman" w:cs="Times New Roman"/>
          <w:sz w:val="28"/>
          <w:szCs w:val="28"/>
        </w:rPr>
        <w:t xml:space="preserve"> выявления указанных нарушений.</w:t>
      </w:r>
    </w:p>
    <w:p w:rsidR="00747ED0" w:rsidRPr="003C71AD" w:rsidRDefault="00747ED0" w:rsidP="00747ED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C71AD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3C71AD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3C71AD">
        <w:rPr>
          <w:rFonts w:ascii="Times New Roman" w:hAnsi="Times New Roman" w:cs="Times New Roman"/>
          <w:sz w:val="28"/>
          <w:szCs w:val="28"/>
        </w:rPr>
        <w:t xml:space="preserve"> нарушений</w:t>
      </w:r>
      <w:r>
        <w:rPr>
          <w:rFonts w:ascii="Times New Roman" w:hAnsi="Times New Roman" w:cs="Times New Roman"/>
          <w:sz w:val="28"/>
          <w:szCs w:val="28"/>
        </w:rPr>
        <w:t xml:space="preserve">, в установленные </w:t>
      </w:r>
      <w:r w:rsidRPr="003C71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уведомлением об устранении нарушений</w:t>
      </w:r>
      <w:r w:rsidRPr="003C71AD">
        <w:rPr>
          <w:rFonts w:ascii="Times New Roman" w:hAnsi="Times New Roman" w:cs="Times New Roman"/>
          <w:sz w:val="28"/>
          <w:szCs w:val="28"/>
        </w:rPr>
        <w:t xml:space="preserve"> сроки,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3C71AD">
        <w:rPr>
          <w:rFonts w:ascii="Times New Roman" w:hAnsi="Times New Roman" w:cs="Times New Roman"/>
          <w:sz w:val="28"/>
          <w:szCs w:val="28"/>
        </w:rPr>
        <w:t xml:space="preserve"> в течение </w:t>
      </w:r>
      <w:r>
        <w:rPr>
          <w:rFonts w:ascii="Times New Roman" w:hAnsi="Times New Roman" w:cs="Times New Roman"/>
          <w:sz w:val="28"/>
          <w:szCs w:val="28"/>
        </w:rPr>
        <w:t>3-х</w:t>
      </w:r>
      <w:r w:rsidRPr="003C71AD">
        <w:rPr>
          <w:rFonts w:ascii="Times New Roman" w:hAnsi="Times New Roman" w:cs="Times New Roman"/>
          <w:sz w:val="28"/>
          <w:szCs w:val="28"/>
        </w:rPr>
        <w:t xml:space="preserve"> рабочих дней со дня истечения указанных в </w:t>
      </w:r>
      <w:r>
        <w:rPr>
          <w:rFonts w:ascii="Times New Roman" w:hAnsi="Times New Roman" w:cs="Times New Roman"/>
          <w:sz w:val="28"/>
          <w:szCs w:val="28"/>
        </w:rPr>
        <w:t>уведомлении</w:t>
      </w:r>
      <w:r w:rsidRPr="003C71AD">
        <w:rPr>
          <w:rFonts w:ascii="Times New Roman" w:hAnsi="Times New Roman" w:cs="Times New Roman"/>
          <w:sz w:val="28"/>
          <w:szCs w:val="28"/>
        </w:rPr>
        <w:t xml:space="preserve"> сроков направляет получателю субсидии требование о возврате субсидии в бюджет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Большереченского</w:t>
      </w:r>
      <w:proofErr w:type="spellEnd"/>
      <w:r w:rsidRPr="003C71AD">
        <w:rPr>
          <w:rFonts w:ascii="Times New Roman" w:hAnsi="Times New Roman" w:cs="Times New Roman"/>
          <w:sz w:val="28"/>
          <w:szCs w:val="28"/>
        </w:rPr>
        <w:t xml:space="preserve"> муниципального района, в котором предусматриваются:</w:t>
      </w:r>
    </w:p>
    <w:p w:rsidR="00747ED0" w:rsidRPr="003C71AD" w:rsidRDefault="00747ED0" w:rsidP="00747ED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71AD">
        <w:rPr>
          <w:rFonts w:ascii="Times New Roman" w:hAnsi="Times New Roman" w:cs="Times New Roman"/>
          <w:sz w:val="28"/>
          <w:szCs w:val="28"/>
        </w:rPr>
        <w:t>подлежащая возврату сумма субсидий и сроки ее возврата;</w:t>
      </w:r>
    </w:p>
    <w:p w:rsidR="00747ED0" w:rsidRPr="003C71AD" w:rsidRDefault="00747ED0" w:rsidP="00747ED0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C71AD">
        <w:rPr>
          <w:rFonts w:ascii="Times New Roman" w:hAnsi="Times New Roman" w:cs="Times New Roman"/>
          <w:sz w:val="28"/>
          <w:szCs w:val="28"/>
        </w:rPr>
        <w:t>код бюджетной классификации Российской Федерации, по которому должен быть осуществлен возврат субсидии и (или) средств.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получателями субсидий результатов, установленных соглашением, Управление в течение 10 рабочих дней со дня обнаружения указанных обстоятельств направляет получателям субсидий уведомление о возврате части субсидий, размер которой рассчитывается по формуле: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32F1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Vсубсидии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>, где: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32F1F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>возврата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- сумма субсидии, подлежащая возврату, рублей;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32F1F">
        <w:rPr>
          <w:rFonts w:ascii="Times New Roman" w:hAnsi="Times New Roman" w:cs="Times New Roman"/>
          <w:sz w:val="28"/>
          <w:szCs w:val="28"/>
        </w:rPr>
        <w:lastRenderedPageBreak/>
        <w:t>V</w:t>
      </w:r>
      <w:proofErr w:type="gramEnd"/>
      <w:r w:rsidRPr="00832F1F">
        <w:rPr>
          <w:rFonts w:ascii="Times New Roman" w:hAnsi="Times New Roman" w:cs="Times New Roman"/>
          <w:sz w:val="28"/>
          <w:szCs w:val="28"/>
        </w:rPr>
        <w:t>субсидии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предоставленной получателю субсидии в отчетном финансовом году, рублей;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F1F">
        <w:rPr>
          <w:rFonts w:ascii="Times New Roman" w:hAnsi="Times New Roman" w:cs="Times New Roman"/>
          <w:sz w:val="28"/>
          <w:szCs w:val="28"/>
        </w:rPr>
        <w:t>m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- количество результатов предоставления субсидии, по которым индекс, отражающий уровень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i-го результата предоставления субсидии, имеет положительное значение;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F1F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- общее количество результатов предоставления субсидии;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F1F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- коэффициент возврата субсидии, рассчитываемый по формуле: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32F1F">
        <w:rPr>
          <w:rFonts w:ascii="Times New Roman" w:hAnsi="Times New Roman" w:cs="Times New Roman"/>
          <w:sz w:val="28"/>
          <w:szCs w:val="28"/>
          <w:lang w:val="en-US"/>
        </w:rPr>
        <w:t xml:space="preserve">k = SUM Di / m, </w:t>
      </w:r>
      <w:r w:rsidRPr="00832F1F">
        <w:rPr>
          <w:rFonts w:ascii="Times New Roman" w:hAnsi="Times New Roman" w:cs="Times New Roman"/>
          <w:sz w:val="28"/>
          <w:szCs w:val="28"/>
        </w:rPr>
        <w:t>где</w:t>
      </w:r>
      <w:r w:rsidRPr="00832F1F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F1F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- индекс, отражающий уровень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i-го результата предоставления субсидии.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i-го результата предоставления субсидии.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i-го результата предоставления субсидии, определяется для результатов предоставления субсидии, по которым большее значение фактически достигнутого значения отражает большую эффективность использования субсидии, - по формуле: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F1F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= 1 -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832F1F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832F1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>, где: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F1F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832F1F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832F1F">
        <w:rPr>
          <w:rFonts w:ascii="Times New Roman" w:hAnsi="Times New Roman" w:cs="Times New Roman"/>
          <w:sz w:val="28"/>
          <w:szCs w:val="28"/>
        </w:rPr>
        <w:t xml:space="preserve"> - фактически достигнутое значение i-го результата предоставления субсидии на отчетную дату;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2F1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832F1F">
        <w:rPr>
          <w:rFonts w:ascii="Times New Roman" w:hAnsi="Times New Roman" w:cs="Times New Roman"/>
          <w:sz w:val="28"/>
          <w:szCs w:val="28"/>
        </w:rPr>
        <w:t xml:space="preserve"> - плановое значение i-го результата предоставления субсидии, установленное соглашением.</w:t>
      </w:r>
    </w:p>
    <w:p w:rsidR="00832F1F" w:rsidRPr="00832F1F" w:rsidRDefault="00832F1F" w:rsidP="00832F1F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2F1F">
        <w:rPr>
          <w:rFonts w:ascii="Times New Roman" w:hAnsi="Times New Roman" w:cs="Times New Roman"/>
          <w:sz w:val="28"/>
          <w:szCs w:val="28"/>
        </w:rPr>
        <w:t>Субсидии (часть субсидии) подлежат возврату в местный бюджет в течение 30 календарных дней со дня получения уведомления о возврате субсидий.</w:t>
      </w:r>
    </w:p>
    <w:p w:rsidR="00353D24" w:rsidRDefault="00353D24" w:rsidP="00353D24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66BF6">
        <w:rPr>
          <w:rFonts w:ascii="Times New Roman" w:hAnsi="Times New Roman" w:cs="Times New Roman"/>
          <w:sz w:val="28"/>
          <w:szCs w:val="28"/>
        </w:rPr>
        <w:t>6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32F1F" w:rsidRPr="00832F1F">
        <w:rPr>
          <w:rFonts w:ascii="Times New Roman" w:hAnsi="Times New Roman" w:cs="Times New Roman"/>
          <w:sz w:val="28"/>
          <w:szCs w:val="28"/>
        </w:rPr>
        <w:t xml:space="preserve">Отчет о достижении результатов предоставления субсидии (далее - отчет) представляется получателем субсидии в Управление </w:t>
      </w:r>
      <w:r w:rsidR="00C7636A">
        <w:rPr>
          <w:rFonts w:ascii="Times New Roman" w:hAnsi="Times New Roman" w:cs="Times New Roman"/>
          <w:sz w:val="28"/>
          <w:szCs w:val="28"/>
        </w:rPr>
        <w:t>ежеквартально до 25 числа месяца, следующего за отчетным периодом,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 в котором была получена субсидия, по форме определенной типовой формой соглашения в соответствии </w:t>
      </w:r>
      <w:r w:rsidR="00832F1F" w:rsidRPr="00353D24">
        <w:rPr>
          <w:rFonts w:ascii="Times New Roman" w:hAnsi="Times New Roman" w:cs="Times New Roman"/>
          <w:sz w:val="28"/>
          <w:szCs w:val="28"/>
        </w:rPr>
        <w:t xml:space="preserve">с </w:t>
      </w:r>
      <w:hyperlink r:id="rId15" w:history="1">
        <w:r w:rsidR="00832F1F" w:rsidRPr="00353D24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9E657E" w:rsidRPr="00353D24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832F1F" w:rsidRPr="00832F1F">
        <w:rPr>
          <w:rFonts w:ascii="Times New Roman" w:hAnsi="Times New Roman" w:cs="Times New Roman"/>
          <w:sz w:val="28"/>
          <w:szCs w:val="28"/>
        </w:rPr>
        <w:t xml:space="preserve"> общих требований, в виде электронного документа (подписанного электронной подписью в соответствии с федеральным законодательством)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84429">
        <w:rPr>
          <w:rFonts w:ascii="Times New Roman" w:hAnsi="Times New Roman" w:cs="Times New Roman"/>
          <w:sz w:val="28"/>
          <w:szCs w:val="28"/>
        </w:rPr>
        <w:t>системе "Электронный бюджет"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32F1F" w:rsidRDefault="00353D24" w:rsidP="00C7636A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27. </w:t>
      </w:r>
      <w:r w:rsidR="00832F1F" w:rsidRPr="00832F1F">
        <w:rPr>
          <w:rFonts w:ascii="Times New Roman" w:hAnsi="Times New Roman" w:cs="Times New Roman"/>
          <w:sz w:val="28"/>
          <w:szCs w:val="28"/>
        </w:rPr>
        <w:t xml:space="preserve"> В случае нарушения получателями субсидий сроков возврата субсидий (части субсидий), установленных </w:t>
      </w:r>
      <w:hyperlink w:anchor="Par103" w:history="1">
        <w:r w:rsidR="00832F1F" w:rsidRPr="00832F1F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пунктом </w:t>
        </w:r>
        <w:r w:rsidR="00DE4DC2">
          <w:rPr>
            <w:rFonts w:ascii="Times New Roman" w:hAnsi="Times New Roman" w:cs="Times New Roman"/>
            <w:color w:val="0000FF"/>
            <w:sz w:val="28"/>
            <w:szCs w:val="28"/>
          </w:rPr>
          <w:t>2</w:t>
        </w:r>
        <w:r w:rsidR="00832F1F" w:rsidRPr="00832F1F"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="00832F1F" w:rsidRPr="00832F1F">
        <w:rPr>
          <w:rFonts w:ascii="Times New Roman" w:hAnsi="Times New Roman" w:cs="Times New Roman"/>
          <w:sz w:val="28"/>
          <w:szCs w:val="28"/>
        </w:rPr>
        <w:t xml:space="preserve"> настоящего Порядка, Управление в течение 50 рабочих дней со дня истечения указанных сроков обращается за взысканием соответствующих денежных сре</w:t>
      </w:r>
      <w:proofErr w:type="gramStart"/>
      <w:r w:rsidR="00832F1F" w:rsidRPr="00832F1F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="00832F1F" w:rsidRPr="00832F1F">
        <w:rPr>
          <w:rFonts w:ascii="Times New Roman" w:hAnsi="Times New Roman" w:cs="Times New Roman"/>
          <w:sz w:val="28"/>
          <w:szCs w:val="28"/>
        </w:rPr>
        <w:t>орядке, установленном действующим законодательством.</w:t>
      </w:r>
    </w:p>
    <w:p w:rsidR="00B47C6B" w:rsidRPr="00832F1F" w:rsidRDefault="00B47C6B" w:rsidP="00C7636A">
      <w:pPr>
        <w:autoSpaceDE w:val="0"/>
        <w:autoSpaceDN w:val="0"/>
        <w:adjustRightInd w:val="0"/>
        <w:spacing w:before="2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Pr="00832F1F">
        <w:rPr>
          <w:rFonts w:ascii="Times New Roman" w:hAnsi="Times New Roman" w:cs="Times New Roman"/>
          <w:sz w:val="28"/>
          <w:szCs w:val="28"/>
        </w:rPr>
        <w:t>получателем субсидии</w:t>
      </w:r>
      <w:r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субсидий, в том числе достижением ими результатов использования субсидий, осуществляет Управление, а также орган муниципального финансового контроля в соответствии с законодательством.</w:t>
      </w: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F1F" w:rsidRPr="00832F1F" w:rsidRDefault="00832F1F" w:rsidP="00832F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0291" w:rsidRDefault="00F70291"/>
    <w:sectPr w:rsidR="00F70291" w:rsidSect="00AB1AB8">
      <w:pgSz w:w="11905" w:h="16838"/>
      <w:pgMar w:top="1134" w:right="565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C79BB"/>
    <w:multiLevelType w:val="hybridMultilevel"/>
    <w:tmpl w:val="0EECD7D6"/>
    <w:lvl w:ilvl="0" w:tplc="65D293F4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F1F"/>
    <w:rsid w:val="00006DC9"/>
    <w:rsid w:val="00056E29"/>
    <w:rsid w:val="000C7FB2"/>
    <w:rsid w:val="00161699"/>
    <w:rsid w:val="00164C24"/>
    <w:rsid w:val="001A0657"/>
    <w:rsid w:val="001E04C4"/>
    <w:rsid w:val="002530BF"/>
    <w:rsid w:val="00297718"/>
    <w:rsid w:val="002B0BFF"/>
    <w:rsid w:val="00314523"/>
    <w:rsid w:val="0034150C"/>
    <w:rsid w:val="00353D24"/>
    <w:rsid w:val="00366BF6"/>
    <w:rsid w:val="003D5259"/>
    <w:rsid w:val="003E2964"/>
    <w:rsid w:val="00452D60"/>
    <w:rsid w:val="004F1D87"/>
    <w:rsid w:val="005341EB"/>
    <w:rsid w:val="00542B5B"/>
    <w:rsid w:val="005834BF"/>
    <w:rsid w:val="005C4BA2"/>
    <w:rsid w:val="005E7E42"/>
    <w:rsid w:val="00602AD9"/>
    <w:rsid w:val="006571D6"/>
    <w:rsid w:val="00660117"/>
    <w:rsid w:val="0067190B"/>
    <w:rsid w:val="006C6A07"/>
    <w:rsid w:val="00703271"/>
    <w:rsid w:val="00707841"/>
    <w:rsid w:val="00722BD6"/>
    <w:rsid w:val="00747ED0"/>
    <w:rsid w:val="0078714E"/>
    <w:rsid w:val="007A62AD"/>
    <w:rsid w:val="007B7975"/>
    <w:rsid w:val="007F7D57"/>
    <w:rsid w:val="0080406C"/>
    <w:rsid w:val="00832F1F"/>
    <w:rsid w:val="00884D0B"/>
    <w:rsid w:val="008F28CA"/>
    <w:rsid w:val="00904316"/>
    <w:rsid w:val="00964B05"/>
    <w:rsid w:val="00990D15"/>
    <w:rsid w:val="009E657E"/>
    <w:rsid w:val="009F780B"/>
    <w:rsid w:val="00AB1BE6"/>
    <w:rsid w:val="00B31AC2"/>
    <w:rsid w:val="00B47C6B"/>
    <w:rsid w:val="00B95EF8"/>
    <w:rsid w:val="00C115D5"/>
    <w:rsid w:val="00C7636A"/>
    <w:rsid w:val="00D45A75"/>
    <w:rsid w:val="00D96824"/>
    <w:rsid w:val="00DA4C4C"/>
    <w:rsid w:val="00DD20F7"/>
    <w:rsid w:val="00DE4DC2"/>
    <w:rsid w:val="00E102B5"/>
    <w:rsid w:val="00E14386"/>
    <w:rsid w:val="00EC187E"/>
    <w:rsid w:val="00ED4902"/>
    <w:rsid w:val="00EE7390"/>
    <w:rsid w:val="00F169FB"/>
    <w:rsid w:val="00F403DE"/>
    <w:rsid w:val="00F41447"/>
    <w:rsid w:val="00F55F16"/>
    <w:rsid w:val="00F70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BA2"/>
    <w:pPr>
      <w:ind w:left="720"/>
      <w:contextualSpacing/>
    </w:pPr>
  </w:style>
  <w:style w:type="paragraph" w:customStyle="1" w:styleId="ConsPlusNormal">
    <w:name w:val="ConsPlusNormal"/>
    <w:rsid w:val="00884D0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4">
    <w:name w:val="Hyperlink"/>
    <w:basedOn w:val="a0"/>
    <w:uiPriority w:val="99"/>
    <w:unhideWhenUsed/>
    <w:rsid w:val="00F169F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1087&amp;dst=100142" TargetMode="External"/><Relationship Id="rId13" Type="http://schemas.openxmlformats.org/officeDocument/2006/relationships/hyperlink" Target="https://login.consultant.ru/link/?req=doc&amp;base=LAW&amp;n=469774&amp;dst=370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5999" TargetMode="External"/><Relationship Id="rId12" Type="http://schemas.openxmlformats.org/officeDocument/2006/relationships/hyperlink" Target="https://login.consultant.ru/link/?req=doc&amp;base=LAW&amp;n=479333&amp;dst=100104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7024&amp;dst=5769" TargetMode="External"/><Relationship Id="rId11" Type="http://schemas.openxmlformats.org/officeDocument/2006/relationships/hyperlink" Target="https://login.consultant.ru/link/?req=doc&amp;base=LAW&amp;n=482692&amp;dst=217" TargetMode="External"/><Relationship Id="rId5" Type="http://schemas.openxmlformats.org/officeDocument/2006/relationships/hyperlink" Target="https://login.consultant.ru/link/?req=doc&amp;base=LAW&amp;n=482800&amp;dst=100013" TargetMode="External"/><Relationship Id="rId15" Type="http://schemas.openxmlformats.org/officeDocument/2006/relationships/hyperlink" Target="https://login.consultant.ru/link/?req=doc&amp;base=LAW&amp;n=435381&amp;dst=56" TargetMode="External"/><Relationship Id="rId10" Type="http://schemas.openxmlformats.org/officeDocument/2006/relationships/hyperlink" Target="https://login.consultant.ru/link/?req=doc&amp;base=LAW&amp;n=469774&amp;dst=37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9774&amp;dst=3704" TargetMode="External"/><Relationship Id="rId14" Type="http://schemas.openxmlformats.org/officeDocument/2006/relationships/hyperlink" Target="https://login.consultant.ru/link/?req=doc&amp;base=LAW&amp;n=469774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18</Pages>
  <Words>5836</Words>
  <Characters>33266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Витебская ТИ</dc:creator>
  <cp:lastModifiedBy>Витебская ТИ</cp:lastModifiedBy>
  <cp:revision>32</cp:revision>
  <cp:lastPrinted>2025-01-30T03:16:00Z</cp:lastPrinted>
  <dcterms:created xsi:type="dcterms:W3CDTF">2024-12-17T03:33:00Z</dcterms:created>
  <dcterms:modified xsi:type="dcterms:W3CDTF">2025-02-06T08:28:00Z</dcterms:modified>
</cp:coreProperties>
</file>