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F683" w14:textId="2C8DFBFE" w:rsidR="00640DB2" w:rsidRPr="00640DB2" w:rsidRDefault="00700BD0" w:rsidP="00640DB2">
      <w:pPr>
        <w:tabs>
          <w:tab w:val="left" w:pos="7555"/>
        </w:tabs>
        <w:jc w:val="center"/>
        <w:rPr>
          <w:sz w:val="28"/>
          <w:szCs w:val="28"/>
        </w:rPr>
      </w:pPr>
      <w:r>
        <w:rPr>
          <w:lang w:val="en-US" w:eastAsia="en-US" w:bidi="en-US"/>
        </w:rPr>
        <w:pict w14:anchorId="1E5ECD0B">
          <v:rect id="_x0000_s1041" style="position:absolute;left:0;text-align:left;margin-left:220pt;margin-top:-52.45pt;width:60.5pt;height:27pt;z-index:251663872" stroked="f"/>
        </w:pict>
      </w:r>
      <w:r w:rsidR="00640DB2" w:rsidRPr="00640DB2">
        <w:rPr>
          <w:rFonts w:ascii="Calibri" w:hAnsi="Calibri"/>
          <w:noProof/>
          <w:sz w:val="22"/>
          <w:szCs w:val="22"/>
        </w:rPr>
        <w:drawing>
          <wp:inline distT="0" distB="0" distL="0" distR="0" wp14:anchorId="378DE97B" wp14:editId="1B48D641">
            <wp:extent cx="693420" cy="975360"/>
            <wp:effectExtent l="0" t="0" r="0" b="0"/>
            <wp:docPr id="1" name="Рисунок 1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EFD5" w14:textId="77777777" w:rsidR="00640DB2" w:rsidRPr="00640DB2" w:rsidRDefault="00640DB2" w:rsidP="00640DB2">
      <w:pPr>
        <w:ind w:right="-1"/>
        <w:jc w:val="center"/>
      </w:pPr>
    </w:p>
    <w:p w14:paraId="23B89BF7" w14:textId="77777777" w:rsidR="00640DB2" w:rsidRPr="00640DB2" w:rsidRDefault="00640DB2" w:rsidP="00640DB2">
      <w:pPr>
        <w:jc w:val="center"/>
        <w:rPr>
          <w:b/>
          <w:bCs/>
          <w:sz w:val="32"/>
          <w:szCs w:val="32"/>
        </w:rPr>
      </w:pPr>
      <w:r w:rsidRPr="00640DB2">
        <w:rPr>
          <w:b/>
          <w:bCs/>
          <w:sz w:val="32"/>
          <w:szCs w:val="32"/>
        </w:rPr>
        <w:t>АДМИНИСТРАЦИЯ БОЛЬШЕРЕЧЕНСКОГО МУНИЦИПАЛЬНОГО РАЙОНА ОМСКОЙ ОБЛАСТИ</w:t>
      </w:r>
    </w:p>
    <w:p w14:paraId="7C44278C" w14:textId="77777777" w:rsidR="00640DB2" w:rsidRPr="00640DB2" w:rsidRDefault="00640DB2" w:rsidP="00640DB2">
      <w:pPr>
        <w:jc w:val="center"/>
        <w:outlineLvl w:val="0"/>
        <w:rPr>
          <w:b/>
          <w:bCs/>
          <w:sz w:val="40"/>
          <w:szCs w:val="40"/>
        </w:rPr>
      </w:pPr>
    </w:p>
    <w:p w14:paraId="5DAE1760" w14:textId="77777777" w:rsidR="00640DB2" w:rsidRPr="00640DB2" w:rsidRDefault="00640DB2" w:rsidP="00640DB2">
      <w:pPr>
        <w:jc w:val="center"/>
        <w:outlineLvl w:val="0"/>
        <w:rPr>
          <w:b/>
          <w:bCs/>
          <w:sz w:val="40"/>
          <w:szCs w:val="40"/>
        </w:rPr>
      </w:pPr>
      <w:r w:rsidRPr="00640DB2">
        <w:rPr>
          <w:b/>
          <w:bCs/>
          <w:sz w:val="40"/>
          <w:szCs w:val="40"/>
        </w:rPr>
        <w:t>П О С Т А Н О В Л Е Н И Е</w:t>
      </w:r>
    </w:p>
    <w:p w14:paraId="7AC39EE7" w14:textId="77777777" w:rsidR="00640DB2" w:rsidRPr="00640DB2" w:rsidRDefault="00640DB2" w:rsidP="00640DB2">
      <w:pPr>
        <w:rPr>
          <w:sz w:val="28"/>
          <w:szCs w:val="28"/>
        </w:rPr>
      </w:pPr>
      <w:r w:rsidRPr="00640DB2">
        <w:rPr>
          <w:sz w:val="28"/>
          <w:szCs w:val="28"/>
        </w:rPr>
        <w:t>____________                                                                                               _______</w:t>
      </w:r>
    </w:p>
    <w:p w14:paraId="66FEFD61" w14:textId="77777777" w:rsidR="00640DB2" w:rsidRPr="00640DB2" w:rsidRDefault="00640DB2" w:rsidP="00640DB2">
      <w:pPr>
        <w:jc w:val="center"/>
        <w:rPr>
          <w:sz w:val="28"/>
          <w:szCs w:val="28"/>
        </w:rPr>
      </w:pPr>
    </w:p>
    <w:p w14:paraId="5F4B634E" w14:textId="48A51750" w:rsidR="00640DB2" w:rsidRPr="00640DB2" w:rsidRDefault="00640DB2" w:rsidP="00640D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40DB2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306D8C">
        <w:rPr>
          <w:sz w:val="28"/>
          <w:szCs w:val="28"/>
        </w:rPr>
        <w:t xml:space="preserve">муниципальной </w:t>
      </w:r>
      <w:r w:rsidRPr="00640DB2">
        <w:rPr>
          <w:sz w:val="28"/>
          <w:szCs w:val="28"/>
        </w:rPr>
        <w:t>услуги</w:t>
      </w:r>
      <w:r w:rsidRPr="00640DB2">
        <w:rPr>
          <w:b/>
          <w:sz w:val="28"/>
          <w:szCs w:val="28"/>
        </w:rPr>
        <w:t xml:space="preserve"> </w:t>
      </w:r>
      <w:r w:rsidRPr="00640DB2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учреждениях, расположенных на территории Большереченского муниципального района Омской области»</w:t>
      </w:r>
    </w:p>
    <w:p w14:paraId="6A2D84D8" w14:textId="77777777" w:rsidR="00640DB2" w:rsidRPr="00640DB2" w:rsidRDefault="00640DB2" w:rsidP="00640DB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6F4E46AE" w14:textId="77777777" w:rsidR="00640DB2" w:rsidRPr="00640DB2" w:rsidRDefault="00640DB2" w:rsidP="00640DB2">
      <w:pPr>
        <w:ind w:firstLine="360"/>
        <w:jc w:val="both"/>
        <w:rPr>
          <w:sz w:val="28"/>
          <w:szCs w:val="28"/>
          <w:lang w:eastAsia="en-US" w:bidi="en-US"/>
        </w:rPr>
      </w:pPr>
      <w:r w:rsidRPr="00640DB2">
        <w:rPr>
          <w:sz w:val="28"/>
          <w:szCs w:val="28"/>
          <w:lang w:eastAsia="en-US" w:bidi="en-US"/>
        </w:rPr>
        <w:t>Руководствуясь Федеральным законом от 29.12.2012 № 273 «Об образовании в Российской Федерации», Федеральным законом от 27.07.2010 № 210 «Об организации предоставления государственных и муниципальных услуг», Уставом Большереченского муниципального района Омской области, Администрация Большереченского муниципального района Омской области                                  п о с т а н о в л я е т:</w:t>
      </w:r>
    </w:p>
    <w:p w14:paraId="28FA76DA" w14:textId="66462642" w:rsidR="00640DB2" w:rsidRPr="00640DB2" w:rsidRDefault="00640DB2" w:rsidP="00640DB2">
      <w:pPr>
        <w:ind w:firstLine="708"/>
        <w:jc w:val="both"/>
        <w:rPr>
          <w:sz w:val="28"/>
          <w:szCs w:val="28"/>
        </w:rPr>
      </w:pPr>
      <w:r w:rsidRPr="00640DB2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учреждениях, расположенных на территории Большереченского муниципального района Омской области»</w:t>
      </w:r>
      <w:r w:rsidR="00306D8C">
        <w:rPr>
          <w:sz w:val="28"/>
          <w:szCs w:val="28"/>
        </w:rPr>
        <w:t xml:space="preserve"> согласно приложению к настоящему постановлению</w:t>
      </w:r>
      <w:r w:rsidRPr="00640DB2">
        <w:rPr>
          <w:sz w:val="28"/>
          <w:szCs w:val="28"/>
        </w:rPr>
        <w:t>.</w:t>
      </w:r>
    </w:p>
    <w:p w14:paraId="2BAE4391" w14:textId="43BBB480" w:rsidR="00640DB2" w:rsidRPr="00640DB2" w:rsidRDefault="00640DB2" w:rsidP="00640DB2">
      <w:pPr>
        <w:spacing w:line="276" w:lineRule="auto"/>
        <w:ind w:firstLine="708"/>
        <w:jc w:val="both"/>
        <w:rPr>
          <w:sz w:val="28"/>
          <w:szCs w:val="28"/>
        </w:rPr>
      </w:pPr>
      <w:r w:rsidRPr="00640DB2">
        <w:rPr>
          <w:sz w:val="28"/>
          <w:szCs w:val="28"/>
        </w:rPr>
        <w:t>2.</w:t>
      </w:r>
      <w:r w:rsidRPr="00640DB2">
        <w:rPr>
          <w:sz w:val="28"/>
          <w:szCs w:val="28"/>
        </w:rPr>
        <w:tab/>
        <w:t>Признать утратившим силу постановление Администрации Большереченского муниципального района Омской области от 25.04.2016 года № 14</w:t>
      </w:r>
      <w:r w:rsidR="003D48CE">
        <w:rPr>
          <w:sz w:val="28"/>
          <w:szCs w:val="28"/>
        </w:rPr>
        <w:t>1</w:t>
      </w:r>
      <w:r w:rsidRPr="00640DB2">
        <w:rPr>
          <w:sz w:val="28"/>
          <w:szCs w:val="28"/>
        </w:rPr>
        <w:t xml:space="preserve">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учреждениях, расположенных на территории Большереченского муниципального района Омской области».</w:t>
      </w:r>
    </w:p>
    <w:p w14:paraId="5762D842" w14:textId="09581623" w:rsidR="00640DB2" w:rsidRPr="00640DB2" w:rsidRDefault="00640DB2" w:rsidP="00640DB2">
      <w:pPr>
        <w:spacing w:line="276" w:lineRule="auto"/>
        <w:ind w:firstLine="708"/>
        <w:jc w:val="both"/>
        <w:rPr>
          <w:sz w:val="28"/>
          <w:szCs w:val="28"/>
        </w:rPr>
      </w:pPr>
      <w:r w:rsidRPr="00640DB2">
        <w:rPr>
          <w:sz w:val="28"/>
          <w:szCs w:val="28"/>
        </w:rPr>
        <w:t>3.</w:t>
      </w:r>
      <w:r w:rsidRPr="00640DB2">
        <w:rPr>
          <w:sz w:val="28"/>
          <w:szCs w:val="28"/>
        </w:rPr>
        <w:tab/>
      </w:r>
      <w:r w:rsidR="00F15A76">
        <w:rPr>
          <w:sz w:val="28"/>
          <w:szCs w:val="28"/>
        </w:rPr>
        <w:t>Обнародовать</w:t>
      </w:r>
      <w:r w:rsidRPr="00640DB2">
        <w:rPr>
          <w:sz w:val="28"/>
          <w:szCs w:val="28"/>
        </w:rPr>
        <w:t xml:space="preserve">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в сети «Интернет».</w:t>
      </w:r>
    </w:p>
    <w:p w14:paraId="060F39DE" w14:textId="77777777" w:rsidR="00640DB2" w:rsidRPr="00640DB2" w:rsidRDefault="00640DB2" w:rsidP="00640DB2">
      <w:pPr>
        <w:spacing w:line="276" w:lineRule="auto"/>
        <w:ind w:firstLine="708"/>
        <w:jc w:val="both"/>
        <w:rPr>
          <w:sz w:val="28"/>
          <w:szCs w:val="28"/>
        </w:rPr>
      </w:pPr>
      <w:r w:rsidRPr="00640DB2">
        <w:rPr>
          <w:sz w:val="28"/>
          <w:szCs w:val="28"/>
        </w:rPr>
        <w:lastRenderedPageBreak/>
        <w:t>4.</w:t>
      </w:r>
      <w:r w:rsidRPr="00640DB2">
        <w:rPr>
          <w:sz w:val="28"/>
          <w:szCs w:val="28"/>
        </w:rPr>
        <w:tab/>
        <w:t>Контроль за исполнением настоящего постановления возложить на заместителя Главы Большереченского муниципального района Омской области Рыбалочкина В.В.</w:t>
      </w:r>
    </w:p>
    <w:p w14:paraId="112B9D9E" w14:textId="1356034D" w:rsidR="00640DB2" w:rsidRDefault="00640DB2" w:rsidP="00640DB2">
      <w:pPr>
        <w:rPr>
          <w:sz w:val="28"/>
          <w:szCs w:val="28"/>
        </w:rPr>
      </w:pPr>
    </w:p>
    <w:p w14:paraId="65C9587E" w14:textId="77777777" w:rsidR="00F15A76" w:rsidRPr="00640DB2" w:rsidRDefault="00F15A76" w:rsidP="00640DB2">
      <w:pPr>
        <w:rPr>
          <w:sz w:val="28"/>
          <w:szCs w:val="28"/>
        </w:rPr>
      </w:pPr>
    </w:p>
    <w:p w14:paraId="514A7111" w14:textId="77777777" w:rsidR="00640DB2" w:rsidRPr="00640DB2" w:rsidRDefault="00640DB2" w:rsidP="00640DB2">
      <w:pPr>
        <w:rPr>
          <w:sz w:val="28"/>
          <w:szCs w:val="28"/>
        </w:rPr>
      </w:pPr>
      <w:r w:rsidRPr="00640DB2">
        <w:rPr>
          <w:sz w:val="28"/>
          <w:szCs w:val="28"/>
        </w:rPr>
        <w:t>Глава муниципального района                                                  В.И. Майстепанов</w:t>
      </w:r>
    </w:p>
    <w:p w14:paraId="2FE07BA2" w14:textId="77777777" w:rsidR="00640DB2" w:rsidRPr="00640DB2" w:rsidRDefault="00640DB2" w:rsidP="00640DB2">
      <w:pPr>
        <w:shd w:val="clear" w:color="auto" w:fill="FFFFFF"/>
        <w:ind w:right="29"/>
        <w:rPr>
          <w:color w:val="000000"/>
          <w:spacing w:val="-2"/>
          <w:sz w:val="28"/>
          <w:szCs w:val="28"/>
        </w:rPr>
      </w:pPr>
    </w:p>
    <w:p w14:paraId="46E8E37E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224C4053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2AFB021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7D3A92FA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78551A9D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17D011D7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2385DAB3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34C5A361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76F168B3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137D62DC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27062B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A5596DE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D58D5A5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9D3C999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13173D18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06CBAB98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039F8FB8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8DC11C1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094E482D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28CBA0D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7D556DE6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2280509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3AECEE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15B6CE24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69D3B57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68C91399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2F67560F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8359736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0AE0213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37462BC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0F39802B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30B27B8C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0E406D2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51BB4A8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328EDBC4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4C9D20B4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68FD3A31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71EE263E" w14:textId="77777777" w:rsidR="003D48CE" w:rsidRDefault="003D48CE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</w:p>
    <w:p w14:paraId="51F3C340" w14:textId="356EACF6" w:rsidR="00640DB2" w:rsidRPr="00640DB2" w:rsidRDefault="00640DB2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 w:rsidRPr="00640DB2">
        <w:rPr>
          <w:color w:val="000000"/>
          <w:spacing w:val="-2"/>
          <w:sz w:val="28"/>
          <w:szCs w:val="28"/>
        </w:rPr>
        <w:lastRenderedPageBreak/>
        <w:t>ЛИСТ СОГЛАСОВАНИЯ ПРОЕКТА</w:t>
      </w:r>
    </w:p>
    <w:p w14:paraId="0F966072" w14:textId="67E81843" w:rsidR="00640DB2" w:rsidRPr="00640DB2" w:rsidRDefault="00F15A76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 w:rsidRPr="00640DB2">
        <w:rPr>
          <w:color w:val="000000"/>
          <w:spacing w:val="-2"/>
          <w:sz w:val="28"/>
          <w:szCs w:val="28"/>
        </w:rPr>
        <w:t>постановления Администрации</w:t>
      </w:r>
      <w:r w:rsidR="00640DB2" w:rsidRPr="00640DB2">
        <w:rPr>
          <w:color w:val="000000"/>
          <w:spacing w:val="-2"/>
          <w:sz w:val="28"/>
          <w:szCs w:val="28"/>
        </w:rPr>
        <w:t xml:space="preserve"> Большереченского </w:t>
      </w:r>
    </w:p>
    <w:p w14:paraId="16FEA200" w14:textId="77777777" w:rsidR="00640DB2" w:rsidRPr="00640DB2" w:rsidRDefault="00640DB2" w:rsidP="00640DB2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</w:rPr>
      </w:pPr>
      <w:r w:rsidRPr="00640DB2">
        <w:rPr>
          <w:color w:val="000000"/>
          <w:spacing w:val="-2"/>
          <w:sz w:val="28"/>
          <w:szCs w:val="28"/>
        </w:rPr>
        <w:t>муниципального района Омской области</w:t>
      </w:r>
    </w:p>
    <w:p w14:paraId="41999066" w14:textId="54F2E90E" w:rsidR="00640DB2" w:rsidRPr="00640DB2" w:rsidRDefault="00F15A76" w:rsidP="00640D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0DB2" w:rsidRPr="00640DB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</w:t>
      </w:r>
      <w:r>
        <w:rPr>
          <w:sz w:val="28"/>
          <w:szCs w:val="28"/>
        </w:rPr>
        <w:t>п</w:t>
      </w:r>
      <w:r w:rsidR="00640DB2" w:rsidRPr="00640DB2">
        <w:rPr>
          <w:sz w:val="28"/>
          <w:szCs w:val="28"/>
        </w:rPr>
        <w:t>редметов, дисциплин (модулей), годовых календарных учебных графиках в образовательных учреждениях, расположенных на территории Большереченского муниципального района Омской области»</w:t>
      </w:r>
    </w:p>
    <w:p w14:paraId="3B456DF3" w14:textId="77777777" w:rsidR="00640DB2" w:rsidRPr="00640DB2" w:rsidRDefault="00640DB2" w:rsidP="00640DB2">
      <w:pPr>
        <w:rPr>
          <w:bCs/>
          <w:sz w:val="28"/>
        </w:rPr>
      </w:pPr>
      <w:r w:rsidRPr="00640DB2">
        <w:rPr>
          <w:bCs/>
          <w:sz w:val="28"/>
        </w:rPr>
        <w:t>Проект согласован: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3125"/>
        <w:gridCol w:w="1825"/>
        <w:gridCol w:w="2916"/>
      </w:tblGrid>
      <w:tr w:rsidR="00640DB2" w:rsidRPr="00640DB2" w14:paraId="57E1169E" w14:textId="77777777" w:rsidTr="00DC21F3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D565" w14:textId="77777777" w:rsidR="00640DB2" w:rsidRPr="00640DB2" w:rsidRDefault="00640DB2" w:rsidP="00640DB2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Дата поступления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86E4" w14:textId="77777777" w:rsidR="00640DB2" w:rsidRPr="00640DB2" w:rsidRDefault="00640DB2" w:rsidP="00640DB2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Должность, Ф.И.О., согласовавшего проект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B4C4" w14:textId="77777777" w:rsidR="00640DB2" w:rsidRPr="00640DB2" w:rsidRDefault="00640DB2" w:rsidP="00640DB2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Заключение по проекту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982D" w14:textId="77777777" w:rsidR="00640DB2" w:rsidRPr="00640DB2" w:rsidRDefault="00640DB2" w:rsidP="00640DB2">
            <w:pPr>
              <w:ind w:right="29"/>
              <w:jc w:val="center"/>
              <w:rPr>
                <w:rFonts w:eastAsia="Calibri"/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Личная подпись,</w:t>
            </w:r>
          </w:p>
          <w:p w14:paraId="3D96A913" w14:textId="77777777" w:rsidR="00640DB2" w:rsidRPr="00640DB2" w:rsidRDefault="00640DB2" w:rsidP="00640DB2">
            <w:pPr>
              <w:ind w:right="2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дата подписания</w:t>
            </w:r>
          </w:p>
        </w:tc>
      </w:tr>
      <w:tr w:rsidR="00640DB2" w:rsidRPr="00640DB2" w14:paraId="207681C8" w14:textId="77777777" w:rsidTr="00DC21F3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7A2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42B1" w14:textId="77777777" w:rsidR="00640DB2" w:rsidRPr="00640DB2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Заместитель Главы </w:t>
            </w:r>
          </w:p>
          <w:p w14:paraId="30406F6C" w14:textId="77777777" w:rsidR="00640DB2" w:rsidRPr="00640DB2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Большереченского муниципального района В.В. Рыбалочкин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419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 xml:space="preserve">Согласовано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FF6" w14:textId="77777777" w:rsidR="00640DB2" w:rsidRPr="00640DB2" w:rsidRDefault="00640DB2" w:rsidP="00640DB2">
            <w:pPr>
              <w:ind w:left="1521" w:right="282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40DB2" w:rsidRPr="00640DB2" w14:paraId="551BC545" w14:textId="77777777" w:rsidTr="00DC21F3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F15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E922" w14:textId="77777777" w:rsidR="00640DB2" w:rsidRPr="00640DB2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Заместитель Главы Большереченского муниципального района, начальник управления правового обеспечения Администрации Большереченского муниципального района </w:t>
            </w:r>
          </w:p>
          <w:p w14:paraId="0378849D" w14:textId="6AFB48FE" w:rsidR="00640DB2" w:rsidRPr="00640DB2" w:rsidRDefault="00F15A76" w:rsidP="00F15A76">
            <w:pPr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Л.В.</w:t>
            </w:r>
            <w:r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 </w:t>
            </w:r>
            <w:r w:rsidR="00640DB2"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Рыбалочкина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248C" w14:textId="77777777" w:rsidR="00640DB2" w:rsidRPr="00640DB2" w:rsidRDefault="00640DB2" w:rsidP="00640DB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A77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40DB2" w:rsidRPr="00640DB2" w14:paraId="417D9461" w14:textId="77777777" w:rsidTr="00DC21F3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131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2EB9" w14:textId="77777777" w:rsidR="00F15A76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  <w:lang w:eastAsia="en-US" w:bidi="en-US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 xml:space="preserve">Председатель Комитета по образованию </w:t>
            </w:r>
          </w:p>
          <w:p w14:paraId="34451892" w14:textId="452C27EB" w:rsidR="00640DB2" w:rsidRPr="00640DB2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А.В. Щербаков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75B9" w14:textId="77777777" w:rsidR="00640DB2" w:rsidRPr="00640DB2" w:rsidRDefault="00640DB2" w:rsidP="00640DB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E80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640DB2" w:rsidRPr="00640DB2" w14:paraId="6CFCB3F0" w14:textId="77777777" w:rsidTr="00DC21F3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9B4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76A" w14:textId="77777777" w:rsidR="00640DB2" w:rsidRPr="00640DB2" w:rsidRDefault="00640DB2" w:rsidP="00640DB2">
            <w:pPr>
              <w:ind w:right="28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  <w:lang w:eastAsia="en-US" w:bidi="en-US"/>
              </w:rPr>
              <w:t>Управляющий делами, начальник организационно-кадрового управления Администрации Большереченского муниципального района О.Б. Новгородцева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79C1" w14:textId="77777777" w:rsidR="00640DB2" w:rsidRPr="00640DB2" w:rsidRDefault="00640DB2" w:rsidP="00640DB2">
            <w:pPr>
              <w:ind w:right="28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40DB2">
              <w:rPr>
                <w:color w:val="000000"/>
                <w:spacing w:val="-2"/>
                <w:sz w:val="28"/>
                <w:szCs w:val="28"/>
              </w:rPr>
              <w:t>Согласовано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616" w14:textId="77777777" w:rsidR="00640DB2" w:rsidRPr="00640DB2" w:rsidRDefault="00640DB2" w:rsidP="00640DB2">
            <w:pPr>
              <w:ind w:right="29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358FF83F" w14:textId="77777777" w:rsidR="00640DB2" w:rsidRPr="00640DB2" w:rsidRDefault="00640DB2" w:rsidP="00640DB2">
      <w:pPr>
        <w:shd w:val="clear" w:color="auto" w:fill="FFFFFF"/>
        <w:ind w:right="29"/>
        <w:jc w:val="both"/>
      </w:pPr>
    </w:p>
    <w:p w14:paraId="6F335EAD" w14:textId="77777777" w:rsidR="00640DB2" w:rsidRPr="00640DB2" w:rsidRDefault="00640DB2" w:rsidP="00640DB2">
      <w:pPr>
        <w:ind w:firstLine="360"/>
        <w:rPr>
          <w:sz w:val="28"/>
          <w:szCs w:val="28"/>
          <w:lang w:eastAsia="en-US" w:bidi="en-US"/>
        </w:rPr>
      </w:pPr>
      <w:r w:rsidRPr="00640DB2">
        <w:rPr>
          <w:sz w:val="28"/>
          <w:szCs w:val="28"/>
          <w:lang w:eastAsia="en-US" w:bidi="en-US"/>
        </w:rPr>
        <w:t>Разработчик проекта   ______________     И.Н. Шипицына</w:t>
      </w:r>
    </w:p>
    <w:p w14:paraId="2D8C87EC" w14:textId="3CBB863C" w:rsidR="00B21968" w:rsidRDefault="00640DB2" w:rsidP="00640DB2">
      <w:pPr>
        <w:suppressAutoHyphens/>
        <w:autoSpaceDE w:val="0"/>
        <w:autoSpaceDN w:val="0"/>
        <w:adjustRightInd w:val="0"/>
      </w:pPr>
      <w:r>
        <w:rPr>
          <w:sz w:val="28"/>
          <w:szCs w:val="28"/>
          <w:lang w:eastAsia="en-US" w:bidi="en-US"/>
        </w:rPr>
        <w:t xml:space="preserve">                                              </w:t>
      </w:r>
      <w:r w:rsidRPr="00640DB2">
        <w:rPr>
          <w:sz w:val="28"/>
          <w:szCs w:val="28"/>
          <w:lang w:eastAsia="en-US" w:bidi="en-US"/>
        </w:rPr>
        <w:t xml:space="preserve">  (подпись)             (Ф.И.О.)</w:t>
      </w:r>
      <w:r w:rsidRPr="00640DB2">
        <w:rPr>
          <w:lang w:eastAsia="en-US" w:bidi="en-US"/>
        </w:rPr>
        <w:t xml:space="preserve">                                                     </w:t>
      </w:r>
      <w:r w:rsidRPr="00640DB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034729ED" w14:textId="77777777" w:rsidR="00B21968" w:rsidRDefault="00B21968" w:rsidP="00900E7E">
      <w:pPr>
        <w:suppressAutoHyphens/>
        <w:autoSpaceDE w:val="0"/>
        <w:autoSpaceDN w:val="0"/>
        <w:adjustRightInd w:val="0"/>
      </w:pPr>
    </w:p>
    <w:p w14:paraId="5C201D9F" w14:textId="77777777" w:rsidR="00B21968" w:rsidRDefault="00B21968" w:rsidP="00900E7E">
      <w:pPr>
        <w:suppressAutoHyphens/>
        <w:autoSpaceDE w:val="0"/>
        <w:autoSpaceDN w:val="0"/>
        <w:adjustRightInd w:val="0"/>
      </w:pPr>
    </w:p>
    <w:p w14:paraId="571D4344" w14:textId="6D84E40B" w:rsidR="00B21968" w:rsidRDefault="00B21968" w:rsidP="00900E7E">
      <w:pPr>
        <w:suppressAutoHyphens/>
        <w:autoSpaceDE w:val="0"/>
        <w:autoSpaceDN w:val="0"/>
        <w:adjustRightInd w:val="0"/>
      </w:pPr>
    </w:p>
    <w:p w14:paraId="1E2D6E83" w14:textId="4FF55C73" w:rsidR="00667202" w:rsidRDefault="00667202" w:rsidP="00900E7E">
      <w:pPr>
        <w:suppressAutoHyphens/>
        <w:autoSpaceDE w:val="0"/>
        <w:autoSpaceDN w:val="0"/>
        <w:adjustRightInd w:val="0"/>
      </w:pPr>
    </w:p>
    <w:p w14:paraId="12E87ED9" w14:textId="77777777" w:rsidR="00667202" w:rsidRDefault="00667202" w:rsidP="00900E7E">
      <w:pPr>
        <w:suppressAutoHyphens/>
        <w:autoSpaceDE w:val="0"/>
        <w:autoSpaceDN w:val="0"/>
        <w:adjustRightInd w:val="0"/>
      </w:pPr>
    </w:p>
    <w:p w14:paraId="18AA64C4" w14:textId="77777777" w:rsidR="00B21968" w:rsidRDefault="00B21968" w:rsidP="00900E7E">
      <w:pPr>
        <w:suppressAutoHyphens/>
        <w:autoSpaceDE w:val="0"/>
        <w:autoSpaceDN w:val="0"/>
        <w:adjustRightInd w:val="0"/>
      </w:pPr>
    </w:p>
    <w:p w14:paraId="5E95C0F4" w14:textId="77777777" w:rsidR="00412D5F" w:rsidRDefault="006F613D" w:rsidP="006F613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412D5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182DDB" w14:textId="1D814C92" w:rsidR="00412D5F" w:rsidRDefault="00412D5F" w:rsidP="00412D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F61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F15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3EAEC" w14:textId="77777777" w:rsidR="00412D5F" w:rsidRDefault="00412D5F" w:rsidP="00412D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F61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15B4">
        <w:rPr>
          <w:rFonts w:ascii="Times New Roman" w:hAnsi="Times New Roman" w:cs="Times New Roman"/>
          <w:sz w:val="24"/>
          <w:szCs w:val="24"/>
        </w:rPr>
        <w:t>Администрации</w:t>
      </w:r>
      <w:r w:rsidR="006F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Большереченского</w:t>
      </w:r>
    </w:p>
    <w:p w14:paraId="7F783AB2" w14:textId="77777777" w:rsidR="00412D5F" w:rsidRDefault="00412D5F" w:rsidP="006F613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F613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4270AC22" w14:textId="201D30D6" w:rsidR="00412D5F" w:rsidRDefault="00412D5F" w:rsidP="00412D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F61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от ___</w:t>
      </w:r>
      <w:r w:rsidR="00700BD0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</w:t>
      </w:r>
      <w:r w:rsidR="00700BD0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  №  </w:t>
      </w:r>
      <w:r w:rsidR="00700B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7887CB9" w14:textId="77777777" w:rsidR="00412D5F" w:rsidRDefault="00412D5F" w:rsidP="00412D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25C662" w14:textId="77777777" w:rsidR="00881BC7" w:rsidRDefault="00881BC7" w:rsidP="00881BC7">
      <w:pPr>
        <w:jc w:val="right"/>
        <w:rPr>
          <w:b/>
        </w:rPr>
      </w:pPr>
    </w:p>
    <w:p w14:paraId="26387D23" w14:textId="77777777" w:rsidR="00997C4E" w:rsidRPr="00CA7E81" w:rsidRDefault="00997C4E" w:rsidP="002469FD">
      <w:pPr>
        <w:jc w:val="center"/>
        <w:rPr>
          <w:b/>
          <w:sz w:val="28"/>
          <w:szCs w:val="28"/>
        </w:rPr>
      </w:pPr>
      <w:r w:rsidRPr="00CA7E81">
        <w:rPr>
          <w:b/>
          <w:sz w:val="28"/>
          <w:szCs w:val="28"/>
        </w:rPr>
        <w:t>Административный регламент</w:t>
      </w:r>
    </w:p>
    <w:p w14:paraId="602571E4" w14:textId="77777777" w:rsidR="00997C4E" w:rsidRPr="00CA7E81" w:rsidRDefault="00997C4E" w:rsidP="002469FD">
      <w:pPr>
        <w:jc w:val="center"/>
        <w:rPr>
          <w:b/>
          <w:sz w:val="28"/>
          <w:szCs w:val="28"/>
        </w:rPr>
      </w:pPr>
      <w:r w:rsidRPr="00CA7E81">
        <w:rPr>
          <w:b/>
          <w:sz w:val="28"/>
          <w:szCs w:val="28"/>
        </w:rPr>
        <w:t>предоставления муниципальной услуги «</w:t>
      </w:r>
      <w:bookmarkStart w:id="1" w:name="_Hlk191651148"/>
      <w:r w:rsidRPr="00CA7E81">
        <w:rPr>
          <w:b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660947" w:rsidRPr="00CA7E81">
        <w:rPr>
          <w:b/>
          <w:sz w:val="28"/>
          <w:szCs w:val="28"/>
        </w:rPr>
        <w:t xml:space="preserve"> в образовательных учреждениях, расположенных на территории Большереченского муниципального района</w:t>
      </w:r>
      <w:r w:rsidR="001020AB">
        <w:rPr>
          <w:b/>
          <w:sz w:val="28"/>
          <w:szCs w:val="28"/>
        </w:rPr>
        <w:t xml:space="preserve"> Омской области</w:t>
      </w:r>
      <w:bookmarkEnd w:id="1"/>
      <w:r w:rsidRPr="00CA7E81">
        <w:rPr>
          <w:b/>
          <w:sz w:val="28"/>
          <w:szCs w:val="28"/>
        </w:rPr>
        <w:t>»</w:t>
      </w:r>
    </w:p>
    <w:p w14:paraId="178F314A" w14:textId="77777777" w:rsidR="00997C4E" w:rsidRPr="00CA7E81" w:rsidRDefault="00997C4E" w:rsidP="00997C4E">
      <w:pPr>
        <w:jc w:val="center"/>
        <w:rPr>
          <w:b/>
          <w:sz w:val="28"/>
          <w:szCs w:val="28"/>
        </w:rPr>
      </w:pPr>
    </w:p>
    <w:p w14:paraId="6B62A837" w14:textId="77777777" w:rsidR="00997C4E" w:rsidRPr="00CA7E81" w:rsidRDefault="00997C4E" w:rsidP="00997C4E">
      <w:pPr>
        <w:jc w:val="center"/>
        <w:rPr>
          <w:b/>
          <w:bCs/>
          <w:color w:val="000000"/>
          <w:sz w:val="28"/>
          <w:szCs w:val="28"/>
        </w:rPr>
      </w:pPr>
      <w:r w:rsidRPr="00CA7E81">
        <w:rPr>
          <w:b/>
          <w:bCs/>
          <w:color w:val="000000"/>
          <w:sz w:val="28"/>
          <w:szCs w:val="28"/>
        </w:rPr>
        <w:t>I. Общие положения</w:t>
      </w:r>
    </w:p>
    <w:p w14:paraId="42DC38FF" w14:textId="77777777" w:rsidR="006B1908" w:rsidRPr="00CA7E81" w:rsidRDefault="006B1908" w:rsidP="00997C4E">
      <w:pPr>
        <w:jc w:val="center"/>
        <w:rPr>
          <w:color w:val="000000"/>
          <w:sz w:val="28"/>
          <w:szCs w:val="28"/>
        </w:rPr>
      </w:pPr>
    </w:p>
    <w:p w14:paraId="15836196" w14:textId="6A840F44" w:rsidR="00C045E8" w:rsidRDefault="00997C4E" w:rsidP="00C045E8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1.1.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525DE5" w:rsidRPr="00CA7E81">
        <w:rPr>
          <w:b/>
          <w:sz w:val="28"/>
          <w:szCs w:val="28"/>
        </w:rPr>
        <w:t xml:space="preserve"> </w:t>
      </w:r>
      <w:r w:rsidR="00525DE5" w:rsidRPr="00CA7E81">
        <w:rPr>
          <w:sz w:val="28"/>
          <w:szCs w:val="28"/>
        </w:rPr>
        <w:t>в образовательных учреждениях, расположенных на территории Большереченского муниципального района</w:t>
      </w:r>
      <w:r w:rsidR="00C12246">
        <w:rPr>
          <w:sz w:val="28"/>
          <w:szCs w:val="28"/>
        </w:rPr>
        <w:t xml:space="preserve"> Омской области</w:t>
      </w:r>
      <w:r w:rsidRPr="00CA7E81">
        <w:rPr>
          <w:color w:val="000000"/>
          <w:sz w:val="28"/>
          <w:szCs w:val="28"/>
        </w:rPr>
        <w:t xml:space="preserve">» устанавливает порядок, определяет сроки и последовательность административных процедур и административных действий </w:t>
      </w:r>
      <w:r w:rsidR="002C30F3" w:rsidRPr="00CA7E81">
        <w:rPr>
          <w:color w:val="000000"/>
          <w:sz w:val="28"/>
          <w:szCs w:val="28"/>
        </w:rPr>
        <w:t>К</w:t>
      </w:r>
      <w:r w:rsidRPr="00CA7E81">
        <w:rPr>
          <w:color w:val="000000"/>
          <w:sz w:val="28"/>
          <w:szCs w:val="28"/>
        </w:rPr>
        <w:t xml:space="preserve">омитета по образованию </w:t>
      </w:r>
      <w:r w:rsidR="002C30F3" w:rsidRPr="00CA7E81">
        <w:rPr>
          <w:color w:val="000000"/>
          <w:sz w:val="28"/>
          <w:szCs w:val="28"/>
        </w:rPr>
        <w:t>А</w:t>
      </w:r>
      <w:r w:rsidRPr="00CA7E81">
        <w:rPr>
          <w:color w:val="000000"/>
          <w:sz w:val="28"/>
          <w:szCs w:val="28"/>
        </w:rPr>
        <w:t xml:space="preserve">дминистрации </w:t>
      </w:r>
      <w:r w:rsidR="00B86B18" w:rsidRPr="00CA7E81">
        <w:rPr>
          <w:color w:val="000000"/>
          <w:sz w:val="28"/>
          <w:szCs w:val="28"/>
        </w:rPr>
        <w:t>Большереченского</w:t>
      </w:r>
      <w:r w:rsidR="002C30F3" w:rsidRPr="00CA7E81">
        <w:rPr>
          <w:color w:val="000000"/>
          <w:sz w:val="28"/>
          <w:szCs w:val="28"/>
        </w:rPr>
        <w:t xml:space="preserve"> </w:t>
      </w:r>
      <w:r w:rsidRPr="00CA7E81">
        <w:rPr>
          <w:color w:val="000000"/>
          <w:sz w:val="28"/>
          <w:szCs w:val="28"/>
        </w:rPr>
        <w:t xml:space="preserve">муниципального района, его структурных подразделений и должностных лиц, порядок взаимодействия с физическими и </w:t>
      </w:r>
      <w:r w:rsidRPr="00476ADB">
        <w:rPr>
          <w:color w:val="000000"/>
          <w:sz w:val="28"/>
          <w:szCs w:val="28"/>
        </w:rPr>
        <w:t>юридическими лицами,</w:t>
      </w:r>
      <w:r w:rsidRPr="00CA7E81">
        <w:rPr>
          <w:color w:val="000000"/>
          <w:sz w:val="28"/>
          <w:szCs w:val="28"/>
        </w:rPr>
        <w:t xml:space="preserve"> иными органами государственной власти и органами местного при исполнении данной муниципальной услуги (далее – муниципальная услуга). </w:t>
      </w:r>
    </w:p>
    <w:p w14:paraId="6C436DE3" w14:textId="77777777" w:rsidR="006E0F82" w:rsidRDefault="0080347B" w:rsidP="006E0F82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1.2.</w:t>
      </w:r>
      <w:r w:rsidRPr="00CA7E81">
        <w:rPr>
          <w:sz w:val="28"/>
          <w:szCs w:val="28"/>
        </w:rPr>
        <w:t xml:space="preserve"> Получателями услуги являются несовершеннолетние граждане, родители и лица их замещающие. </w:t>
      </w:r>
    </w:p>
    <w:p w14:paraId="71DB98B8" w14:textId="77777777" w:rsidR="006E0F82" w:rsidRDefault="005C69CF" w:rsidP="006E0F82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A7E81">
        <w:rPr>
          <w:sz w:val="28"/>
          <w:szCs w:val="28"/>
        </w:rPr>
        <w:t xml:space="preserve">1.3. От имени заявителя могут выступать физические </w:t>
      </w:r>
      <w:r w:rsidRPr="00476ADB">
        <w:rPr>
          <w:sz w:val="28"/>
          <w:szCs w:val="28"/>
        </w:rPr>
        <w:t>и юридические лица</w:t>
      </w:r>
      <w:r w:rsidRPr="00CA7E81">
        <w:rPr>
          <w:sz w:val="28"/>
          <w:szCs w:val="28"/>
        </w:rPr>
        <w:t xml:space="preserve">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 </w:t>
      </w:r>
    </w:p>
    <w:p w14:paraId="107EC368" w14:textId="77777777" w:rsidR="00C743DA" w:rsidRDefault="00D1349D" w:rsidP="00C743DA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Pr="00CA7E81">
        <w:rPr>
          <w:sz w:val="28"/>
          <w:szCs w:val="28"/>
        </w:rPr>
        <w:t>. Требования к информированию о предоставлении муниципальной услуги.</w:t>
      </w:r>
    </w:p>
    <w:p w14:paraId="6A1B2A4C" w14:textId="77777777" w:rsidR="00D1349D" w:rsidRPr="00C743DA" w:rsidRDefault="00D1349D" w:rsidP="00C743DA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CA7E81">
        <w:rPr>
          <w:color w:val="000000"/>
          <w:sz w:val="28"/>
          <w:szCs w:val="28"/>
        </w:rPr>
        <w:t xml:space="preserve">.1. Информация о месте нахождения Комитета: </w:t>
      </w:r>
      <w:r w:rsidRPr="00CA7E81">
        <w:rPr>
          <w:sz w:val="28"/>
          <w:szCs w:val="28"/>
        </w:rPr>
        <w:t>646670, Омская область, р.п. Большеречье, ул. 40 лет Октября, 3,</w:t>
      </w:r>
      <w:r w:rsidRPr="00CA7E81">
        <w:rPr>
          <w:color w:val="FF0000"/>
          <w:sz w:val="28"/>
          <w:szCs w:val="28"/>
        </w:rPr>
        <w:t xml:space="preserve"> </w:t>
      </w:r>
      <w:r w:rsidRPr="00CA7E81">
        <w:rPr>
          <w:sz w:val="28"/>
          <w:szCs w:val="28"/>
        </w:rPr>
        <w:t xml:space="preserve">рабочее время: понедельник, вторник, среда, четверг с 08.30 до 17.30, пятница с  08.30 до 16.30, обеденный перерыв с 12.30 до 14.00, выходные дни - суббота и воскресенье </w:t>
      </w:r>
    </w:p>
    <w:p w14:paraId="2F328452" w14:textId="77777777" w:rsidR="00D1349D" w:rsidRDefault="00D1349D" w:rsidP="00D1349D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Электронный адрес Комитета: </w:t>
      </w:r>
      <w:hyperlink r:id="rId6" w:history="1">
        <w:r w:rsidRPr="00CA7E81">
          <w:rPr>
            <w:rStyle w:val="a3"/>
            <w:b/>
            <w:color w:val="auto"/>
            <w:sz w:val="28"/>
            <w:szCs w:val="28"/>
            <w:lang w:val="en-US"/>
          </w:rPr>
          <w:t>obraz</w:t>
        </w:r>
        <w:r w:rsidRPr="00CA7E81">
          <w:rPr>
            <w:rStyle w:val="a3"/>
            <w:b/>
            <w:color w:val="auto"/>
            <w:sz w:val="28"/>
            <w:szCs w:val="28"/>
          </w:rPr>
          <w:t>-</w:t>
        </w:r>
        <w:r w:rsidRPr="00CA7E81">
          <w:rPr>
            <w:rStyle w:val="a3"/>
            <w:b/>
            <w:color w:val="auto"/>
            <w:sz w:val="28"/>
            <w:szCs w:val="28"/>
            <w:lang w:val="en-US"/>
          </w:rPr>
          <w:t>bolch</w:t>
        </w:r>
        <w:r w:rsidRPr="00CA7E81">
          <w:rPr>
            <w:rStyle w:val="a3"/>
            <w:b/>
            <w:color w:val="auto"/>
            <w:sz w:val="28"/>
            <w:szCs w:val="28"/>
          </w:rPr>
          <w:t>@</w:t>
        </w:r>
        <w:r w:rsidRPr="00CA7E81">
          <w:rPr>
            <w:rStyle w:val="a3"/>
            <w:b/>
            <w:color w:val="auto"/>
            <w:sz w:val="28"/>
            <w:szCs w:val="28"/>
            <w:lang w:val="en-US"/>
          </w:rPr>
          <w:t>mail</w:t>
        </w:r>
        <w:r w:rsidRPr="00CA7E81">
          <w:rPr>
            <w:rStyle w:val="a3"/>
            <w:b/>
            <w:color w:val="auto"/>
            <w:sz w:val="28"/>
            <w:szCs w:val="28"/>
          </w:rPr>
          <w:t>.</w:t>
        </w:r>
        <w:r w:rsidRPr="00CA7E81">
          <w:rPr>
            <w:rStyle w:val="a3"/>
            <w:b/>
            <w:color w:val="auto"/>
            <w:sz w:val="28"/>
            <w:szCs w:val="28"/>
            <w:lang w:val="en-US"/>
          </w:rPr>
          <w:t>ru</w:t>
        </w:r>
      </w:hyperlink>
      <w:r w:rsidRPr="00CA7E81">
        <w:rPr>
          <w:b/>
          <w:sz w:val="28"/>
          <w:szCs w:val="28"/>
        </w:rPr>
        <w:t xml:space="preserve">. </w:t>
      </w:r>
      <w:r w:rsidRPr="00CA7E81">
        <w:rPr>
          <w:sz w:val="28"/>
          <w:szCs w:val="28"/>
        </w:rPr>
        <w:t>Телефоны, по которым производится информирование о порядке исполнения услуги:</w:t>
      </w:r>
      <w:r w:rsidRPr="00CA7E81">
        <w:rPr>
          <w:color w:val="FF0000"/>
          <w:sz w:val="28"/>
          <w:szCs w:val="28"/>
        </w:rPr>
        <w:t xml:space="preserve"> </w:t>
      </w:r>
      <w:r w:rsidRPr="00CA7E81">
        <w:rPr>
          <w:sz w:val="28"/>
          <w:szCs w:val="28"/>
        </w:rPr>
        <w:t>(8-38169)</w:t>
      </w:r>
      <w:r w:rsidRPr="00CA7E81">
        <w:rPr>
          <w:color w:val="FF0000"/>
          <w:sz w:val="28"/>
          <w:szCs w:val="28"/>
        </w:rPr>
        <w:t xml:space="preserve"> </w:t>
      </w:r>
      <w:r w:rsidRPr="00CA7E81">
        <w:rPr>
          <w:sz w:val="28"/>
          <w:szCs w:val="28"/>
        </w:rPr>
        <w:t>2-21-49; тел (факс):</w:t>
      </w:r>
      <w:r w:rsidRPr="00CA7E81">
        <w:rPr>
          <w:color w:val="FF0000"/>
          <w:sz w:val="28"/>
          <w:szCs w:val="28"/>
        </w:rPr>
        <w:t xml:space="preserve"> </w:t>
      </w:r>
      <w:r w:rsidRPr="00CA7E81">
        <w:rPr>
          <w:sz w:val="28"/>
          <w:szCs w:val="28"/>
        </w:rPr>
        <w:t>(8-38169) 2-21-49.</w:t>
      </w:r>
    </w:p>
    <w:p w14:paraId="400B080B" w14:textId="77777777" w:rsidR="00D1349D" w:rsidRPr="00D1349D" w:rsidRDefault="00D1349D" w:rsidP="00D1349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 же информацию об образовательных учреждения можно получить на Едином портале государственных и муниципальных услуг (функций) - </w:t>
      </w:r>
      <w:hyperlink r:id="rId7" w:history="1">
        <w:r w:rsidRPr="00D1349D">
          <w:rPr>
            <w:rStyle w:val="a3"/>
            <w:color w:val="000000"/>
            <w:sz w:val="28"/>
            <w:szCs w:val="28"/>
          </w:rPr>
          <w:t>http://www.gosuslugi.ru/ru/</w:t>
        </w:r>
      </w:hyperlink>
      <w:r w:rsidRPr="00D1349D">
        <w:rPr>
          <w:color w:val="000000"/>
          <w:sz w:val="28"/>
          <w:szCs w:val="28"/>
        </w:rPr>
        <w:t xml:space="preserve">; </w:t>
      </w:r>
      <w:r w:rsidRPr="00473C8B">
        <w:rPr>
          <w:sz w:val="28"/>
          <w:szCs w:val="28"/>
        </w:rPr>
        <w:t>Едином портале</w:t>
      </w:r>
      <w:r>
        <w:rPr>
          <w:sz w:val="28"/>
          <w:szCs w:val="28"/>
        </w:rPr>
        <w:t xml:space="preserve"> государственных и муниципальных услуг Омской области - </w:t>
      </w:r>
      <w:hyperlink r:id="rId8" w:history="1">
        <w:r w:rsidRPr="00D1349D">
          <w:rPr>
            <w:rStyle w:val="a3"/>
            <w:color w:val="000000"/>
            <w:sz w:val="28"/>
            <w:szCs w:val="28"/>
          </w:rPr>
          <w:t>http://pgu.omskportal.ru/</w:t>
        </w:r>
      </w:hyperlink>
    </w:p>
    <w:p w14:paraId="02406810" w14:textId="77777777" w:rsidR="00C743DA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Сведения о местах нахождения, номерах телефонов для справок, адресах Интернет-сайтов и электронной почты образовательных учреждений, исполняющих муниципальную услугу, содержатся в Приложении №1 к настоящему регламенту.</w:t>
      </w:r>
    </w:p>
    <w:p w14:paraId="7BE4EE06" w14:textId="77777777" w:rsidR="00C743DA" w:rsidRDefault="00D1349D" w:rsidP="00C7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 xml:space="preserve">.2. Информация о муниципальной услуге предоставляется гражданам непосредственно в помещениях Комитета, а также с использованием средств почтовой, телефонной связи, электронного информирования, посредством размещения на официальных сайтах образовательных </w:t>
      </w:r>
      <w:r w:rsidRPr="00CA7E81">
        <w:rPr>
          <w:sz w:val="28"/>
          <w:szCs w:val="28"/>
        </w:rPr>
        <w:t xml:space="preserve">учреждений  и Комитета по образованию Администрации Большереченского муниципального района в сети Интернет, с использованием Единого портала государственных и муниципальных услуг. </w:t>
      </w:r>
    </w:p>
    <w:p w14:paraId="188C4F93" w14:textId="77777777" w:rsidR="00D1349D" w:rsidRPr="00CA7E81" w:rsidRDefault="00D1349D" w:rsidP="00C7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>.3.  Перечень предоставляемой информации по вопросам исполнения муниципальной услуги:</w:t>
      </w:r>
    </w:p>
    <w:p w14:paraId="59D57A77" w14:textId="77777777" w:rsidR="00D1349D" w:rsidRPr="00CA7E81" w:rsidRDefault="00D1349D" w:rsidP="00D1349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образовательные программы начального, основного общего, среднего полного общего образования,</w:t>
      </w:r>
    </w:p>
    <w:p w14:paraId="6DC80CAE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учебные планы школ, </w:t>
      </w:r>
    </w:p>
    <w:p w14:paraId="2E9B6D2B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рабочие программы учебных курсов, предметов инвариантной части учебного плана,</w:t>
      </w:r>
    </w:p>
    <w:p w14:paraId="1BB7CB23" w14:textId="77777777" w:rsidR="00C743DA" w:rsidRDefault="00D1349D" w:rsidP="00C743DA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- годовые календарные учебные графики образовательных учреждений. </w:t>
      </w:r>
    </w:p>
    <w:p w14:paraId="74F8C040" w14:textId="77777777" w:rsidR="00D1349D" w:rsidRPr="00CA7E81" w:rsidRDefault="00D1349D" w:rsidP="00C743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 xml:space="preserve">.4. Образовательные учреждения размещают для ознакомления получателей муниципальной услуги: </w:t>
      </w:r>
    </w:p>
    <w:p w14:paraId="05F43C7B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учебный план;</w:t>
      </w:r>
    </w:p>
    <w:p w14:paraId="05C0FD73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лицензию на право ведения образовательной деятельности;</w:t>
      </w:r>
    </w:p>
    <w:p w14:paraId="57C7D22F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свидетельство о государственной аккредитации образовательного учреждения, дающее право на выдачу документа государственного и (или) установленного образца;</w:t>
      </w:r>
    </w:p>
    <w:p w14:paraId="27D731C3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 основные образовательные программы, реализуемые образовательным учреждением;</w:t>
      </w:r>
    </w:p>
    <w:p w14:paraId="059CD3C5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годовой календарный учебный график и другие документы, регламентирующие организацию образовательного процесса.</w:t>
      </w:r>
    </w:p>
    <w:p w14:paraId="6C74DC71" w14:textId="77777777" w:rsidR="00D1349D" w:rsidRPr="00CA7E81" w:rsidRDefault="00D1349D" w:rsidP="009766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>.5.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14:paraId="5A39DDE0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достоверность предоставляемой информации;</w:t>
      </w:r>
    </w:p>
    <w:p w14:paraId="7901B9E8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четкость в изложении информации;</w:t>
      </w:r>
    </w:p>
    <w:p w14:paraId="5245E9D3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полнота информирования;</w:t>
      </w:r>
    </w:p>
    <w:p w14:paraId="5F2816E5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наглядность форм предоставляемой информации (при письменном информировании);</w:t>
      </w:r>
    </w:p>
    <w:p w14:paraId="200347D4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удобство и доступность получения информации;</w:t>
      </w:r>
    </w:p>
    <w:p w14:paraId="38E7546D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оперативность предоставления информации.</w:t>
      </w:r>
    </w:p>
    <w:p w14:paraId="1D9EAD38" w14:textId="77777777" w:rsidR="00D1349D" w:rsidRPr="00CA7E81" w:rsidRDefault="00D1349D" w:rsidP="009766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 xml:space="preserve">.6. Информирование проводится в форме индивидуального устного или письменного информирования, публичного устного или письменного </w:t>
      </w:r>
      <w:r w:rsidRPr="00CA7E81">
        <w:rPr>
          <w:color w:val="000000"/>
          <w:sz w:val="28"/>
          <w:szCs w:val="28"/>
        </w:rPr>
        <w:lastRenderedPageBreak/>
        <w:t>информирования, в том числе с использованием электронных ресурсов.  Информирование осуществляется на русском языке.</w:t>
      </w:r>
    </w:p>
    <w:p w14:paraId="6B680C17" w14:textId="77777777" w:rsidR="00D1349D" w:rsidRPr="00CA7E81" w:rsidRDefault="00D1349D" w:rsidP="009766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>.7. Индивидуальное устное информирование осуществляется специалистами Комитета, ответственными за информирование, при обращении заявителей за информацией лично или по телефону.</w:t>
      </w:r>
    </w:p>
    <w:p w14:paraId="11A4CAE4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   Специалист Комитета,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может превышать 30 минут.</w:t>
      </w:r>
    </w:p>
    <w:p w14:paraId="7A083C1B" w14:textId="77777777" w:rsidR="00D1349D" w:rsidRPr="00CA7E81" w:rsidRDefault="00D1349D" w:rsidP="00D1349D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14:paraId="28F6C940" w14:textId="77777777" w:rsidR="00D1349D" w:rsidRPr="00CA7E81" w:rsidRDefault="00D1349D" w:rsidP="00F3267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>.8. Ответ на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председателем Комитета. 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14:paraId="1E937664" w14:textId="77777777" w:rsidR="00D1349D" w:rsidRPr="00CA7E81" w:rsidRDefault="00D1349D" w:rsidP="003378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>.9. В помещениях образовательных учреждений Большереченского муниципального района размещаются информационные стенды и (или) другие технические средства аналогичного назначения для ознакомления пользователей с информацией.</w:t>
      </w:r>
    </w:p>
    <w:p w14:paraId="1A31A183" w14:textId="77777777" w:rsidR="00D1349D" w:rsidRPr="00CA7E81" w:rsidRDefault="00D1349D" w:rsidP="003378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A7E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A7E81">
        <w:rPr>
          <w:color w:val="000000"/>
          <w:sz w:val="28"/>
          <w:szCs w:val="28"/>
        </w:rPr>
        <w:t xml:space="preserve">.10. При ответе на телефонные звонки специалист, ответственный за информирование,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 При устном обращении заявителей (по телефону или лично) специалисты, ответственные за информирование, дают ответ самостоятельно. Специалисты,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 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</w:t>
      </w:r>
      <w:r w:rsidRPr="00CA7E81">
        <w:rPr>
          <w:color w:val="000000"/>
          <w:sz w:val="28"/>
          <w:szCs w:val="28"/>
        </w:rPr>
        <w:lastRenderedPageBreak/>
        <w:t>муниципальной услуги и влияющее прямо или косвенно на индивидуальные решения заявителей.</w:t>
      </w:r>
    </w:p>
    <w:p w14:paraId="7D0DE77E" w14:textId="77777777" w:rsidR="005C69CF" w:rsidRPr="00CA7E81" w:rsidRDefault="005C69CF" w:rsidP="0080347B">
      <w:pPr>
        <w:jc w:val="both"/>
        <w:rPr>
          <w:sz w:val="28"/>
          <w:szCs w:val="28"/>
        </w:rPr>
      </w:pPr>
    </w:p>
    <w:p w14:paraId="1976C2DD" w14:textId="77777777" w:rsidR="00F34EBA" w:rsidRDefault="00F34EBA" w:rsidP="00B37AD3">
      <w:pPr>
        <w:jc w:val="center"/>
        <w:rPr>
          <w:b/>
          <w:bCs/>
          <w:color w:val="000000"/>
          <w:sz w:val="28"/>
          <w:szCs w:val="28"/>
        </w:rPr>
      </w:pPr>
    </w:p>
    <w:p w14:paraId="7C1E55F3" w14:textId="77777777" w:rsidR="00F34EBA" w:rsidRDefault="00F34EBA" w:rsidP="00B37AD3">
      <w:pPr>
        <w:jc w:val="center"/>
        <w:rPr>
          <w:b/>
          <w:bCs/>
          <w:color w:val="000000"/>
          <w:sz w:val="28"/>
          <w:szCs w:val="28"/>
        </w:rPr>
      </w:pPr>
    </w:p>
    <w:p w14:paraId="32D437ED" w14:textId="77777777" w:rsidR="00B37AD3" w:rsidRPr="00CA7E81" w:rsidRDefault="00B37AD3" w:rsidP="00B37AD3">
      <w:pPr>
        <w:jc w:val="center"/>
        <w:rPr>
          <w:color w:val="000000"/>
          <w:sz w:val="28"/>
          <w:szCs w:val="28"/>
        </w:rPr>
      </w:pPr>
      <w:r w:rsidRPr="00CA7E81">
        <w:rPr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14:paraId="12724143" w14:textId="77777777" w:rsidR="003706FD" w:rsidRDefault="003706FD" w:rsidP="000327E2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14:paraId="443E69BA" w14:textId="77777777" w:rsidR="000327E2" w:rsidRPr="00CA7E81" w:rsidRDefault="000327E2" w:rsidP="003706FD">
      <w:pPr>
        <w:tabs>
          <w:tab w:val="left" w:pos="284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2.1. Наименование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CA7E81">
        <w:rPr>
          <w:b/>
          <w:sz w:val="28"/>
          <w:szCs w:val="28"/>
        </w:rPr>
        <w:t xml:space="preserve"> </w:t>
      </w:r>
      <w:r w:rsidRPr="00CA7E81">
        <w:rPr>
          <w:sz w:val="28"/>
          <w:szCs w:val="28"/>
        </w:rPr>
        <w:t>в образовательных учреждениях, расположенных на территории Большереченского муниципального района</w:t>
      </w:r>
      <w:r w:rsidRPr="00CA7E81">
        <w:rPr>
          <w:color w:val="000000"/>
          <w:sz w:val="28"/>
          <w:szCs w:val="28"/>
        </w:rPr>
        <w:t>».</w:t>
      </w:r>
    </w:p>
    <w:p w14:paraId="296ADBDD" w14:textId="77777777" w:rsidR="00997C4E" w:rsidRPr="00CA7E81" w:rsidRDefault="00F752F4" w:rsidP="003706FD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</w:t>
      </w:r>
      <w:r w:rsidR="00997C4E" w:rsidRPr="00CA7E81">
        <w:rPr>
          <w:sz w:val="28"/>
          <w:szCs w:val="28"/>
        </w:rPr>
        <w:t xml:space="preserve">.2. Муниципальную услугу предоставляет </w:t>
      </w:r>
      <w:r w:rsidR="00B86B18" w:rsidRPr="00CA7E81">
        <w:rPr>
          <w:sz w:val="28"/>
          <w:szCs w:val="28"/>
        </w:rPr>
        <w:t>К</w:t>
      </w:r>
      <w:r w:rsidR="00997C4E" w:rsidRPr="00CA7E81">
        <w:rPr>
          <w:sz w:val="28"/>
          <w:szCs w:val="28"/>
        </w:rPr>
        <w:t xml:space="preserve">омитет по образованию </w:t>
      </w:r>
      <w:r w:rsidR="002C30F3" w:rsidRPr="00CA7E81">
        <w:rPr>
          <w:sz w:val="28"/>
          <w:szCs w:val="28"/>
        </w:rPr>
        <w:t>А</w:t>
      </w:r>
      <w:r w:rsidR="00997C4E" w:rsidRPr="00CA7E81">
        <w:rPr>
          <w:sz w:val="28"/>
          <w:szCs w:val="28"/>
        </w:rPr>
        <w:t xml:space="preserve">дминистрации </w:t>
      </w:r>
      <w:r w:rsidR="00B86B18" w:rsidRPr="00CA7E81">
        <w:rPr>
          <w:sz w:val="28"/>
          <w:szCs w:val="28"/>
        </w:rPr>
        <w:t xml:space="preserve">Большереченского </w:t>
      </w:r>
      <w:r w:rsidR="00997C4E" w:rsidRPr="00CA7E81">
        <w:rPr>
          <w:sz w:val="28"/>
          <w:szCs w:val="28"/>
        </w:rPr>
        <w:t>муниципального района (далее – Комитет), осуществляющий полномочия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посредством организации деятельности подведомственных ему муниципальных образовательных учреждений (далее - образовательные учреждения).</w:t>
      </w:r>
    </w:p>
    <w:p w14:paraId="03817838" w14:textId="77777777" w:rsidR="003706FD" w:rsidRDefault="00997C4E" w:rsidP="00043CD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При исполнении муниципальной услуги Комитет взаимодействует с заинтересованными федеральными и региональными органами государственной власти; органами местного самоуправления района, осуществляющи</w:t>
      </w:r>
      <w:r w:rsidR="003B2644" w:rsidRPr="00CA7E81">
        <w:rPr>
          <w:sz w:val="28"/>
          <w:szCs w:val="28"/>
        </w:rPr>
        <w:t>ми</w:t>
      </w:r>
      <w:r w:rsidRPr="00CA7E81">
        <w:rPr>
          <w:sz w:val="28"/>
          <w:szCs w:val="28"/>
        </w:rPr>
        <w:t xml:space="preserve"> отдельные государственные полномочия, образовательными, лечебно-профилактическими учреждениями, учреждениями социальной защиты населения и другими учреждениями.</w:t>
      </w:r>
    </w:p>
    <w:p w14:paraId="18EDA209" w14:textId="77777777" w:rsidR="00D96CB1" w:rsidRPr="00CA7E81" w:rsidRDefault="00632BD1" w:rsidP="003706FD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2.3.</w:t>
      </w:r>
      <w:r w:rsidR="0022191F" w:rsidRPr="00CA7E81">
        <w:rPr>
          <w:sz w:val="28"/>
          <w:szCs w:val="28"/>
        </w:rPr>
        <w:t xml:space="preserve"> Конечным результатом исполнения услуги является</w:t>
      </w:r>
      <w:r w:rsidR="00D96CB1" w:rsidRPr="00CA7E81">
        <w:rPr>
          <w:sz w:val="28"/>
          <w:szCs w:val="28"/>
        </w:rPr>
        <w:t>:</w:t>
      </w:r>
    </w:p>
    <w:p w14:paraId="6F6DF4C1" w14:textId="77777777" w:rsidR="00D96CB1" w:rsidRPr="00CA7E81" w:rsidRDefault="00D96CB1" w:rsidP="00043CD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</w:t>
      </w:r>
      <w:r w:rsidR="0022191F" w:rsidRPr="00CA7E81">
        <w:rPr>
          <w:sz w:val="28"/>
          <w:szCs w:val="28"/>
        </w:rPr>
        <w:t xml:space="preserve"> официальная информация об образовательных программах и учебных планах, рабочих программах учебных курсов, предметов, дисципли</w:t>
      </w:r>
      <w:r w:rsidRPr="00CA7E81">
        <w:rPr>
          <w:sz w:val="28"/>
          <w:szCs w:val="28"/>
        </w:rPr>
        <w:t>н;</w:t>
      </w:r>
    </w:p>
    <w:p w14:paraId="685386DF" w14:textId="77777777" w:rsidR="00043CDE" w:rsidRPr="00CA7E81" w:rsidRDefault="00D96CB1" w:rsidP="00043CD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отказ в предоставлении информации.</w:t>
      </w:r>
      <w:r w:rsidR="0022191F" w:rsidRPr="00CA7E81">
        <w:rPr>
          <w:sz w:val="28"/>
          <w:szCs w:val="28"/>
        </w:rPr>
        <w:t xml:space="preserve"> </w:t>
      </w:r>
      <w:r w:rsidR="00043CDE" w:rsidRPr="00CA7E81">
        <w:rPr>
          <w:sz w:val="28"/>
          <w:szCs w:val="28"/>
        </w:rPr>
        <w:t xml:space="preserve"> </w:t>
      </w:r>
    </w:p>
    <w:p w14:paraId="676A1577" w14:textId="77777777" w:rsidR="00632BD1" w:rsidRPr="00CA7E81" w:rsidRDefault="006B7D6D" w:rsidP="003706FD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2.4. </w:t>
      </w:r>
      <w:r w:rsidRPr="00CA7E81">
        <w:rPr>
          <w:bCs/>
          <w:iCs/>
          <w:color w:val="000000"/>
          <w:sz w:val="28"/>
          <w:szCs w:val="28"/>
        </w:rPr>
        <w:t>Сроки исполнения муниципальной услуги: м</w:t>
      </w:r>
      <w:r w:rsidRPr="00CA7E81">
        <w:rPr>
          <w:color w:val="000000"/>
          <w:sz w:val="28"/>
          <w:szCs w:val="28"/>
        </w:rPr>
        <w:t>униципальная услуга исполняется постоянно.</w:t>
      </w:r>
      <w:r w:rsidR="00043CDE" w:rsidRPr="00CA7E81">
        <w:rPr>
          <w:sz w:val="28"/>
          <w:szCs w:val="28"/>
        </w:rPr>
        <w:t xml:space="preserve"> Срок предоставления муниципальной услуги  носит индивидуальный характер и напрямую зависит от объёма и сложности информации, запрашиваемой получателем муниципальной услуги.</w:t>
      </w:r>
      <w:r w:rsidR="00D54EBD" w:rsidRPr="00CA7E81">
        <w:rPr>
          <w:sz w:val="28"/>
          <w:szCs w:val="28"/>
        </w:rPr>
        <w:t xml:space="preserve"> Максимально допустимые сроки осуществления административных процедур по предоставлению муниципальной услуги не должны превышать 10 календарных дней.</w:t>
      </w:r>
    </w:p>
    <w:p w14:paraId="6BC66B1E" w14:textId="77777777" w:rsidR="00997C4E" w:rsidRPr="00CA7E81" w:rsidRDefault="00EA471A" w:rsidP="003706FD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2.5. </w:t>
      </w:r>
      <w:r w:rsidR="00997C4E" w:rsidRPr="00CA7E81">
        <w:rPr>
          <w:sz w:val="28"/>
          <w:szCs w:val="28"/>
        </w:rPr>
        <w:t>Исполнение муниципальной услуги осуществляется в соответствии с:</w:t>
      </w:r>
    </w:p>
    <w:p w14:paraId="36084586" w14:textId="77777777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</w:t>
      </w:r>
      <w:bookmarkStart w:id="2" w:name="_Hlk191974265"/>
      <w:r w:rsidRPr="00CA7E81">
        <w:rPr>
          <w:sz w:val="28"/>
          <w:szCs w:val="28"/>
        </w:rPr>
        <w:t>- Конституцией Российской Федерации;</w:t>
      </w:r>
    </w:p>
    <w:p w14:paraId="7660079C" w14:textId="77777777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Семейным кодексом Российской Федерации от 29 декабря 1995 года № 223-ФЗ;</w:t>
      </w:r>
    </w:p>
    <w:p w14:paraId="78B6BFCD" w14:textId="77777777" w:rsidR="00BD5534" w:rsidRPr="004D0149" w:rsidRDefault="00997C4E" w:rsidP="00BD5534">
      <w:pPr>
        <w:ind w:firstLine="709"/>
        <w:jc w:val="both"/>
        <w:rPr>
          <w:color w:val="000000" w:themeColor="text1"/>
          <w:sz w:val="28"/>
          <w:szCs w:val="28"/>
          <w:lang w:bidi="en-US"/>
        </w:rPr>
      </w:pPr>
      <w:r w:rsidRPr="00CA7E81">
        <w:rPr>
          <w:sz w:val="28"/>
          <w:szCs w:val="28"/>
        </w:rPr>
        <w:t xml:space="preserve">     </w:t>
      </w:r>
      <w:bookmarkStart w:id="3" w:name="_Hlk131410663"/>
      <w:r w:rsidR="00BD5534" w:rsidRPr="004D0149">
        <w:rPr>
          <w:color w:val="000000" w:themeColor="text1"/>
          <w:sz w:val="28"/>
          <w:szCs w:val="28"/>
          <w:lang w:bidi="en-US"/>
        </w:rPr>
        <w:t>- Федеральным законом от 29.12.2012 № 273-ФЗ «Об образовании в Российской Федерации»;</w:t>
      </w:r>
      <w:bookmarkEnd w:id="3"/>
    </w:p>
    <w:p w14:paraId="69C909A4" w14:textId="15E90559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Федеральным законом от 2 мая 2006 года № 59-ФЗ «О порядке рассмотрения обращений граждан Российской Федерации»; </w:t>
      </w:r>
    </w:p>
    <w:p w14:paraId="6083B6D6" w14:textId="77777777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lastRenderedPageBreak/>
        <w:t xml:space="preserve">     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7704096E" w14:textId="6CB7441A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     -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70EACBA7" w14:textId="7563D5BE" w:rsidR="00997C4E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</w:t>
      </w:r>
      <w:r w:rsidR="005F3D0D" w:rsidRPr="005F3D0D">
        <w:rPr>
          <w:sz w:val="28"/>
          <w:szCs w:val="28"/>
        </w:rPr>
        <w:t>Приказ Министерства просвещения РФ и Рособрнадзора № 243/802 от 12 апреля 2024 года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РФ и Рособрнадзора от 04 апреля 2023 г. № 233/552»</w:t>
      </w:r>
      <w:r w:rsidR="005F3D0D">
        <w:rPr>
          <w:sz w:val="28"/>
          <w:szCs w:val="28"/>
        </w:rPr>
        <w:t>;</w:t>
      </w:r>
    </w:p>
    <w:p w14:paraId="38563765" w14:textId="0B2283AA" w:rsidR="00B77313" w:rsidRPr="00B77313" w:rsidRDefault="00B77313" w:rsidP="00B77313">
      <w:pPr>
        <w:ind w:firstLine="540"/>
        <w:jc w:val="both"/>
        <w:rPr>
          <w:sz w:val="28"/>
          <w:szCs w:val="28"/>
        </w:rPr>
      </w:pPr>
      <w:r w:rsidRPr="00B77313">
        <w:rPr>
          <w:sz w:val="28"/>
          <w:szCs w:val="28"/>
        </w:rPr>
        <w:t>- Уставы образовательных учреждений Большер</w:t>
      </w:r>
      <w:r w:rsidR="00412548">
        <w:rPr>
          <w:sz w:val="28"/>
          <w:szCs w:val="28"/>
        </w:rPr>
        <w:t>еченского муниципального района;</w:t>
      </w:r>
    </w:p>
    <w:p w14:paraId="7A93A7E5" w14:textId="77777777" w:rsidR="005D4E74" w:rsidRPr="00CA7E81" w:rsidRDefault="00997C4E" w:rsidP="005D4E74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иными правовыми актами Российской Федерации, регламентирующими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образования.</w:t>
      </w:r>
    </w:p>
    <w:bookmarkEnd w:id="2"/>
    <w:p w14:paraId="0D9D017E" w14:textId="5DAED4CE" w:rsidR="003B6C58" w:rsidRDefault="00996009" w:rsidP="003B6C58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</w:t>
      </w:r>
      <w:r w:rsidR="00E4073F">
        <w:rPr>
          <w:sz w:val="28"/>
          <w:szCs w:val="28"/>
        </w:rPr>
        <w:tab/>
      </w:r>
      <w:r w:rsidRPr="00CA7E81">
        <w:rPr>
          <w:sz w:val="28"/>
          <w:szCs w:val="28"/>
        </w:rPr>
        <w:t>2.6.</w:t>
      </w:r>
      <w:r w:rsidR="005D4E74" w:rsidRPr="00CA7E81">
        <w:rPr>
          <w:sz w:val="28"/>
          <w:szCs w:val="28"/>
        </w:rPr>
        <w:t xml:space="preserve"> Для предоставления муниципальной услуги необходимо заявление (устное/письменное) о предоставлении информации</w:t>
      </w:r>
      <w:r w:rsidR="0028265D">
        <w:rPr>
          <w:sz w:val="28"/>
          <w:szCs w:val="28"/>
        </w:rPr>
        <w:t xml:space="preserve"> (Приложение № 3)</w:t>
      </w:r>
      <w:r w:rsidR="005D4E74" w:rsidRPr="00CA7E81">
        <w:rPr>
          <w:sz w:val="28"/>
          <w:szCs w:val="28"/>
        </w:rPr>
        <w:t>.</w:t>
      </w:r>
    </w:p>
    <w:p w14:paraId="4FBA79BD" w14:textId="27DE618A" w:rsidR="00EB5860" w:rsidRPr="00CA7E81" w:rsidRDefault="00EB5860" w:rsidP="003B6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860">
        <w:rPr>
          <w:sz w:val="28"/>
          <w:szCs w:val="28"/>
        </w:rPr>
        <w:t xml:space="preserve">2.6.1. </w:t>
      </w:r>
      <w:r w:rsidRPr="00EB5860">
        <w:rPr>
          <w:rFonts w:eastAsia="Calibri"/>
          <w:sz w:val="28"/>
          <w:szCs w:val="28"/>
          <w:lang w:eastAsia="en-US"/>
        </w:rPr>
        <w:t>Заявителям обеспечивается возможность подать заявку и прилагаемые документы, а также получить сведения о ходе предоставления муниципальной услуги через личный кабинет государственной информационной системы Омской области «Портал государственных и муниципальных услуг Омской области» www.pgu.omskportal.ru.</w:t>
      </w:r>
    </w:p>
    <w:p w14:paraId="5B4EF7A5" w14:textId="77777777" w:rsidR="003B6C58" w:rsidRPr="00CA7E81" w:rsidRDefault="003B6C58" w:rsidP="003B6C58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</w:t>
      </w:r>
      <w:r w:rsidR="00E4073F">
        <w:rPr>
          <w:sz w:val="28"/>
          <w:szCs w:val="28"/>
        </w:rPr>
        <w:tab/>
      </w:r>
      <w:r w:rsidRPr="00CA7E81">
        <w:rPr>
          <w:sz w:val="28"/>
          <w:szCs w:val="28"/>
        </w:rPr>
        <w:t>2.7. Основанием для отказа в приёме документов, необходимых для предоставления муниципальной услуги, является:</w:t>
      </w:r>
    </w:p>
    <w:p w14:paraId="7F7F499B" w14:textId="77777777" w:rsidR="003B6C58" w:rsidRPr="00CA7E81" w:rsidRDefault="003B6C58" w:rsidP="003B6C58">
      <w:pPr>
        <w:spacing w:line="276" w:lineRule="auto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неразборчивость написания текста заявления;</w:t>
      </w:r>
    </w:p>
    <w:p w14:paraId="5137C940" w14:textId="77777777" w:rsidR="005A52F3" w:rsidRDefault="003B6C58" w:rsidP="005A52F3">
      <w:pPr>
        <w:spacing w:line="276" w:lineRule="auto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наличие серьёзных повреждений документа, которые не позволяют однозначно ис</w:t>
      </w:r>
      <w:r w:rsidR="00630A0A" w:rsidRPr="00CA7E81">
        <w:rPr>
          <w:sz w:val="28"/>
          <w:szCs w:val="28"/>
        </w:rPr>
        <w:t>толковать</w:t>
      </w:r>
      <w:r w:rsidRPr="00CA7E81">
        <w:rPr>
          <w:sz w:val="28"/>
          <w:szCs w:val="28"/>
        </w:rPr>
        <w:t xml:space="preserve"> его содержание.</w:t>
      </w:r>
    </w:p>
    <w:p w14:paraId="64308586" w14:textId="77777777" w:rsidR="008B7C20" w:rsidRPr="006628F0" w:rsidRDefault="008B7C20" w:rsidP="00E407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0954D0">
        <w:rPr>
          <w:color w:val="000000"/>
          <w:sz w:val="28"/>
          <w:szCs w:val="28"/>
        </w:rPr>
        <w:t xml:space="preserve">. </w:t>
      </w:r>
      <w:r w:rsidRPr="000954D0">
        <w:rPr>
          <w:sz w:val="28"/>
          <w:szCs w:val="28"/>
        </w:rPr>
        <w:t>Указание на запрет требовать от заявителя:</w:t>
      </w:r>
    </w:p>
    <w:p w14:paraId="7753DD5F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6085B6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органов государственной власти, иных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 210-ФЗ «Об организации предоставления муниципальных и муниципальных услуг» (далее – </w:t>
      </w:r>
      <w:r w:rsidRPr="00C37797">
        <w:rPr>
          <w:sz w:val="28"/>
          <w:szCs w:val="28"/>
        </w:rPr>
        <w:lastRenderedPageBreak/>
        <w:t>Федеральный закон № 210), в соответствии с федеральным и областным законодательством;</w:t>
      </w:r>
    </w:p>
    <w:p w14:paraId="7CF68F39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услуги;</w:t>
      </w:r>
    </w:p>
    <w:p w14:paraId="19E1846E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BA23A36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9A02A0C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079CEB9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FC6A2B" w14:textId="77777777" w:rsidR="00C37797" w:rsidRPr="00C37797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или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DCDB83F" w14:textId="2D81E118" w:rsidR="00C965BC" w:rsidRDefault="00C37797" w:rsidP="00C377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797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5C5F48" w:rsidRPr="00C37797">
        <w:rPr>
          <w:sz w:val="28"/>
          <w:szCs w:val="28"/>
        </w:rPr>
        <w:t>.</w:t>
      </w:r>
    </w:p>
    <w:p w14:paraId="37BF0BD2" w14:textId="39AD7B09" w:rsidR="005A52F3" w:rsidRPr="00CA7E81" w:rsidRDefault="005A52F3" w:rsidP="005C5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2.</w:t>
      </w:r>
      <w:r w:rsidR="007A2791">
        <w:rPr>
          <w:sz w:val="28"/>
          <w:szCs w:val="28"/>
        </w:rPr>
        <w:t>9</w:t>
      </w:r>
      <w:r w:rsidRPr="00CA7E81">
        <w:rPr>
          <w:sz w:val="28"/>
          <w:szCs w:val="28"/>
        </w:rPr>
        <w:t>. Основанием для отказа в предоставлении муниципальной услуги служит:</w:t>
      </w:r>
    </w:p>
    <w:p w14:paraId="3735467D" w14:textId="77777777" w:rsidR="005A52F3" w:rsidRPr="00CA7E81" w:rsidRDefault="005A52F3" w:rsidP="005A52F3">
      <w:pPr>
        <w:spacing w:line="276" w:lineRule="auto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некорректное изложение запроса на предоставление муниципальной услуги;</w:t>
      </w:r>
    </w:p>
    <w:p w14:paraId="11DE0307" w14:textId="77777777" w:rsidR="005A52F3" w:rsidRPr="00CA7E81" w:rsidRDefault="005A52F3" w:rsidP="005A52F3">
      <w:pPr>
        <w:spacing w:line="276" w:lineRule="auto"/>
        <w:rPr>
          <w:sz w:val="28"/>
          <w:szCs w:val="28"/>
        </w:rPr>
      </w:pPr>
      <w:r w:rsidRPr="00CA7E81">
        <w:rPr>
          <w:sz w:val="28"/>
          <w:szCs w:val="28"/>
        </w:rPr>
        <w:t>- запрашиваемая информация не относится к вышеназванной услуге.</w:t>
      </w:r>
    </w:p>
    <w:p w14:paraId="0D26E050" w14:textId="77777777" w:rsidR="00FE1F36" w:rsidRPr="00CA7E81" w:rsidRDefault="00FE1F36" w:rsidP="00FE1F36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lastRenderedPageBreak/>
        <w:t>- при отсутствии у образовательного учреждения свидетельства об аккредитации той или иной образовательной программы.</w:t>
      </w:r>
    </w:p>
    <w:p w14:paraId="27781C74" w14:textId="77777777" w:rsidR="00CC7733" w:rsidRPr="00CA7E81" w:rsidRDefault="00CC7733" w:rsidP="00FC12EA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2.</w:t>
      </w:r>
      <w:r w:rsidR="007A2791">
        <w:rPr>
          <w:sz w:val="28"/>
          <w:szCs w:val="28"/>
        </w:rPr>
        <w:t>10</w:t>
      </w:r>
      <w:r w:rsidRPr="00CA7E81">
        <w:rPr>
          <w:sz w:val="28"/>
          <w:szCs w:val="28"/>
        </w:rPr>
        <w:t>. Исполнение муниципальной услуги осуществляется бесплатно.</w:t>
      </w:r>
    </w:p>
    <w:p w14:paraId="45E85B3E" w14:textId="77777777" w:rsidR="00AB62F3" w:rsidRPr="00CA7E81" w:rsidRDefault="006F2B57" w:rsidP="00FC12EA">
      <w:pPr>
        <w:spacing w:line="276" w:lineRule="auto"/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2.1</w:t>
      </w:r>
      <w:r w:rsidR="007A2791">
        <w:rPr>
          <w:sz w:val="28"/>
          <w:szCs w:val="28"/>
        </w:rPr>
        <w:t>1</w:t>
      </w:r>
      <w:r w:rsidRPr="00CA7E81">
        <w:rPr>
          <w:sz w:val="28"/>
          <w:szCs w:val="28"/>
        </w:rPr>
        <w:t xml:space="preserve">. </w:t>
      </w:r>
      <w:r w:rsidR="00AB62F3" w:rsidRPr="00CA7E81">
        <w:rPr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муниципальной услуги 15 минут.</w:t>
      </w:r>
    </w:p>
    <w:p w14:paraId="7E012FD6" w14:textId="77777777" w:rsidR="00AB62F3" w:rsidRPr="00CA7E81" w:rsidRDefault="00AB62F3" w:rsidP="00FC12EA">
      <w:pPr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 w:val="28"/>
          <w:szCs w:val="28"/>
        </w:rPr>
      </w:pPr>
      <w:r w:rsidRPr="00CA7E81">
        <w:rPr>
          <w:sz w:val="28"/>
          <w:szCs w:val="28"/>
        </w:rPr>
        <w:t>2.1</w:t>
      </w:r>
      <w:r w:rsidR="007A2791">
        <w:rPr>
          <w:sz w:val="28"/>
          <w:szCs w:val="28"/>
        </w:rPr>
        <w:t>2</w:t>
      </w:r>
      <w:r w:rsidRPr="00CA7E81">
        <w:rPr>
          <w:sz w:val="28"/>
          <w:szCs w:val="28"/>
        </w:rPr>
        <w:t>. Письменный запрос на предоставление муниципальной услуги регистрируется в  течение одного рабочего дня с момента поступления.</w:t>
      </w:r>
    </w:p>
    <w:p w14:paraId="0E952E8A" w14:textId="77777777" w:rsidR="00904D1E" w:rsidRPr="00BF1F05" w:rsidRDefault="00E364E6" w:rsidP="00FC12EA">
      <w:pPr>
        <w:pStyle w:val="ConsPlusNormal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904D1E">
        <w:rPr>
          <w:rFonts w:ascii="Times New Roman" w:hAnsi="Times New Roman" w:cs="Times New Roman"/>
          <w:sz w:val="28"/>
          <w:szCs w:val="28"/>
        </w:rPr>
        <w:t>2.1</w:t>
      </w:r>
      <w:r w:rsidR="007A2791" w:rsidRPr="00904D1E">
        <w:rPr>
          <w:rFonts w:ascii="Times New Roman" w:hAnsi="Times New Roman" w:cs="Times New Roman"/>
          <w:sz w:val="28"/>
          <w:szCs w:val="28"/>
        </w:rPr>
        <w:t>3</w:t>
      </w:r>
      <w:r w:rsidRPr="00904D1E">
        <w:rPr>
          <w:rFonts w:ascii="Times New Roman" w:hAnsi="Times New Roman" w:cs="Times New Roman"/>
          <w:sz w:val="28"/>
          <w:szCs w:val="28"/>
        </w:rPr>
        <w:t>.</w:t>
      </w:r>
      <w:r w:rsidRPr="00CA7E81">
        <w:rPr>
          <w:sz w:val="28"/>
          <w:szCs w:val="28"/>
        </w:rPr>
        <w:t xml:space="preserve"> 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заявления и приема заявителей, размещению и оформлению визуальной, текстовой и мультимедийной информации </w:t>
      </w:r>
    </w:p>
    <w:p w14:paraId="0C27191C" w14:textId="77777777" w:rsidR="00904D1E" w:rsidRPr="00BF1F05" w:rsidRDefault="00904D1E" w:rsidP="00CE0B1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услуги, в том числе к информационным стендам с образцами заполнения заявления и перечнем документов, необходимых для предоставления</w:t>
      </w:r>
      <w:r w:rsidR="00CE0B16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2FB0AC2" w14:textId="77777777" w:rsidR="00904D1E" w:rsidRPr="00BF1F05" w:rsidRDefault="00CE0B16" w:rsidP="00CE0B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741">
        <w:rPr>
          <w:rFonts w:ascii="Times New Roman" w:hAnsi="Times New Roman" w:cs="Times New Roman"/>
          <w:sz w:val="28"/>
          <w:szCs w:val="28"/>
        </w:rPr>
        <w:t>2.13.1.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14:paraId="03D8882D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Информация о графике работы </w:t>
      </w:r>
      <w:r w:rsidR="008C78E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размещается на первом этаже при входе в здание, в котором расположен </w:t>
      </w:r>
      <w:r w:rsidR="008C78E9">
        <w:rPr>
          <w:rFonts w:ascii="Times New Roman" w:hAnsi="Times New Roman" w:cs="Times New Roman"/>
          <w:sz w:val="28"/>
          <w:szCs w:val="28"/>
        </w:rPr>
        <w:t>Комитет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14:paraId="24ECD5B4" w14:textId="77777777" w:rsidR="00904D1E" w:rsidRPr="00BF1F05" w:rsidRDefault="00177F33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</w:t>
      </w:r>
      <w:r w:rsidR="00904D1E" w:rsidRPr="00BF1F05">
        <w:rPr>
          <w:rFonts w:ascii="Times New Roman" w:hAnsi="Times New Roman" w:cs="Times New Roman"/>
          <w:sz w:val="28"/>
          <w:szCs w:val="28"/>
        </w:rPr>
        <w:t> 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14:paraId="2CCF2C70" w14:textId="77777777" w:rsidR="00904D1E" w:rsidRPr="00BF1F05" w:rsidRDefault="00177F33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  <w:r w:rsidR="008C78E9">
        <w:rPr>
          <w:rFonts w:ascii="Times New Roman" w:hAnsi="Times New Roman" w:cs="Times New Roman"/>
          <w:sz w:val="28"/>
          <w:szCs w:val="28"/>
        </w:rPr>
        <w:t xml:space="preserve"> Кнопка вызова размещена на первом этаже.</w:t>
      </w:r>
    </w:p>
    <w:p w14:paraId="22E89A8F" w14:textId="77777777" w:rsidR="00904D1E" w:rsidRPr="00BF1F05" w:rsidRDefault="00D85895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14:paraId="507E1992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14:paraId="10A7C3AB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 сведения о местонахождении, справочных телефонах, адресе интернет-сайта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14:paraId="0F0A317E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14:paraId="1519755C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14:paraId="0CB801F2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14:paraId="0A2F6B3F" w14:textId="0242AD03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5) порядок обжалования решений и действий (бездействия)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>,</w:t>
      </w:r>
      <w:r w:rsidR="000478F4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58320A8E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2.13.6.</w:t>
      </w:r>
      <w:r w:rsidR="00904D1E" w:rsidRPr="00BF1F05">
        <w:rPr>
          <w:rFonts w:ascii="Times New Roman" w:hAnsi="Times New Roman" w:cs="Times New Roman"/>
          <w:sz w:val="28"/>
          <w:szCs w:val="28"/>
        </w:rPr>
        <w:t> Места ожидания предоставления муниципальной услуги оборудуются стульями, кресельными секциями и скамейками (банкетками).</w:t>
      </w:r>
    </w:p>
    <w:p w14:paraId="12CBCC0B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2.13.7.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14:paraId="2F5F8F66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2.13.8.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 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D07E3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2.13.9.</w:t>
      </w:r>
      <w:r w:rsidR="00904D1E" w:rsidRPr="00BF1F05">
        <w:rPr>
          <w:rFonts w:ascii="Times New Roman" w:hAnsi="Times New Roman" w:cs="Times New Roman"/>
          <w:sz w:val="28"/>
          <w:szCs w:val="28"/>
        </w:rPr>
        <w:t> Места для приема заявителей должны быть оборудованы информационными табличками (вывесками) с указанием:</w:t>
      </w:r>
    </w:p>
    <w:p w14:paraId="0EF43C0D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14:paraId="4AB0751F" w14:textId="77777777" w:rsidR="00904D1E" w:rsidRPr="00BF1F05" w:rsidRDefault="00904D1E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14:paraId="6E8A08CF" w14:textId="77777777" w:rsidR="00904D1E" w:rsidRPr="00BF1F05" w:rsidRDefault="00E65449" w:rsidP="0090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2.13.10</w:t>
      </w:r>
      <w:r w:rsidR="00904D1E" w:rsidRPr="00BF1F05">
        <w:rPr>
          <w:rFonts w:ascii="Times New Roman" w:hAnsi="Times New Roman" w:cs="Times New Roman"/>
          <w:sz w:val="28"/>
          <w:szCs w:val="28"/>
        </w:rPr>
        <w:t xml:space="preserve"> Каждое рабочее место специалиста, должностного лица </w:t>
      </w:r>
      <w:r w:rsidR="008C78E9">
        <w:rPr>
          <w:rFonts w:ascii="Times New Roman" w:hAnsi="Times New Roman" w:cs="Times New Roman"/>
          <w:sz w:val="28"/>
          <w:szCs w:val="28"/>
        </w:rPr>
        <w:t>Комитета</w:t>
      </w:r>
      <w:r w:rsidR="00904D1E" w:rsidRPr="00BF1F05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14:paraId="4080E011" w14:textId="77777777" w:rsidR="00904D1E" w:rsidRPr="00BF1F05" w:rsidRDefault="00904D1E" w:rsidP="00904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20B130" w14:textId="77777777" w:rsidR="00F57BBB" w:rsidRPr="00CA7E81" w:rsidRDefault="00F57BBB" w:rsidP="00FC12EA">
      <w:pPr>
        <w:ind w:firstLine="708"/>
        <w:jc w:val="both"/>
        <w:rPr>
          <w:sz w:val="28"/>
          <w:szCs w:val="28"/>
        </w:rPr>
      </w:pPr>
      <w:r w:rsidRPr="00CA7E81">
        <w:rPr>
          <w:sz w:val="28"/>
          <w:szCs w:val="28"/>
        </w:rPr>
        <w:t>2.1</w:t>
      </w:r>
      <w:r w:rsidR="007A2791">
        <w:rPr>
          <w:sz w:val="28"/>
          <w:szCs w:val="28"/>
        </w:rPr>
        <w:t>4</w:t>
      </w:r>
      <w:r w:rsidRPr="00CA7E81">
        <w:rPr>
          <w:sz w:val="28"/>
          <w:szCs w:val="28"/>
        </w:rPr>
        <w:t>. Основными показателями доступности и качества муниципальной услуги являются:</w:t>
      </w:r>
    </w:p>
    <w:p w14:paraId="203A3D14" w14:textId="77777777" w:rsidR="00F57BBB" w:rsidRPr="00CA7E81" w:rsidRDefault="00F57BBB" w:rsidP="00F57BBB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достоверность и полнота предоставляемой информации;</w:t>
      </w:r>
    </w:p>
    <w:p w14:paraId="7545FC68" w14:textId="77777777" w:rsidR="00F57BBB" w:rsidRPr="00CA7E81" w:rsidRDefault="00F57BBB" w:rsidP="00F57BBB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чёткость в изложении информации;</w:t>
      </w:r>
    </w:p>
    <w:p w14:paraId="18F12150" w14:textId="77777777" w:rsidR="00F57BBB" w:rsidRPr="00CA7E81" w:rsidRDefault="00F57BBB" w:rsidP="00F57BBB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удобство и доступность получения информации;</w:t>
      </w:r>
    </w:p>
    <w:p w14:paraId="7597B388" w14:textId="77777777" w:rsidR="00F57BBB" w:rsidRPr="00CA7E81" w:rsidRDefault="00F57BBB" w:rsidP="00F57BBB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>- оперативность предоставления информации.</w:t>
      </w:r>
    </w:p>
    <w:p w14:paraId="57CF4E75" w14:textId="77777777" w:rsidR="00997C4E" w:rsidRDefault="00997C4E" w:rsidP="00FC12EA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2.1</w:t>
      </w:r>
      <w:r w:rsidR="007A2791">
        <w:rPr>
          <w:color w:val="000000"/>
          <w:sz w:val="28"/>
          <w:szCs w:val="28"/>
        </w:rPr>
        <w:t>5</w:t>
      </w:r>
      <w:r w:rsidRPr="00CA7E81">
        <w:rPr>
          <w:color w:val="000000"/>
          <w:sz w:val="28"/>
          <w:szCs w:val="28"/>
        </w:rPr>
        <w:t>. Исполнение муниципальной услуги</w:t>
      </w:r>
      <w:r w:rsidRPr="00CA7E8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C34EC" w:rsidRPr="00CA7E81">
        <w:rPr>
          <w:color w:val="000000"/>
          <w:sz w:val="28"/>
          <w:szCs w:val="28"/>
        </w:rPr>
        <w:t>приостанавливается</w:t>
      </w:r>
      <w:r w:rsidR="00AC5E78" w:rsidRPr="00CA7E81">
        <w:rPr>
          <w:color w:val="000000"/>
          <w:sz w:val="28"/>
          <w:szCs w:val="28"/>
        </w:rPr>
        <w:t xml:space="preserve"> </w:t>
      </w:r>
      <w:r w:rsidRPr="00CA7E81">
        <w:rPr>
          <w:color w:val="000000"/>
          <w:sz w:val="28"/>
          <w:szCs w:val="28"/>
        </w:rPr>
        <w:t>в случае изменений в законодательстве Российской Федерации, регламентирующем исполнение</w:t>
      </w:r>
      <w:r w:rsidRPr="00CA7E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A7E81">
        <w:rPr>
          <w:color w:val="000000"/>
          <w:sz w:val="28"/>
          <w:szCs w:val="28"/>
        </w:rPr>
        <w:t>муниципальной услуги, на срок, устанавливаемый зак</w:t>
      </w:r>
      <w:r w:rsidR="002E5AAE" w:rsidRPr="00CA7E81">
        <w:rPr>
          <w:color w:val="000000"/>
          <w:sz w:val="28"/>
          <w:szCs w:val="28"/>
        </w:rPr>
        <w:t>оном, вносящим данные изменения.</w:t>
      </w:r>
    </w:p>
    <w:p w14:paraId="4701C7A1" w14:textId="7A28984B" w:rsidR="007A2791" w:rsidRPr="007A2791" w:rsidRDefault="007A2791" w:rsidP="00840374">
      <w:pPr>
        <w:ind w:firstLine="708"/>
        <w:jc w:val="both"/>
        <w:rPr>
          <w:sz w:val="28"/>
          <w:szCs w:val="28"/>
          <w:lang w:bidi="en-US"/>
        </w:rPr>
      </w:pPr>
      <w:r>
        <w:rPr>
          <w:color w:val="000000"/>
          <w:sz w:val="28"/>
          <w:szCs w:val="28"/>
        </w:rPr>
        <w:t xml:space="preserve">2.16. </w:t>
      </w:r>
      <w:r w:rsidRPr="007A2791">
        <w:rPr>
          <w:sz w:val="28"/>
          <w:szCs w:val="28"/>
          <w:lang w:bidi="en-US"/>
        </w:rPr>
        <w:t xml:space="preserve">Настоящий административный регламент подлежит размещению в средствах массовой информации, в сети Интернет: на официальном сайте </w:t>
      </w:r>
      <w:r w:rsidR="00840374">
        <w:rPr>
          <w:sz w:val="28"/>
          <w:szCs w:val="28"/>
          <w:lang w:bidi="en-US"/>
        </w:rPr>
        <w:t>Комитета по образованию</w:t>
      </w:r>
      <w:r w:rsidRPr="007A2791">
        <w:rPr>
          <w:sz w:val="28"/>
          <w:szCs w:val="28"/>
          <w:lang w:bidi="en-US"/>
        </w:rPr>
        <w:t>, сайте администрации Большереченского муниципального района, информационном стенде сведений о предоставлении муниципальной услуги.</w:t>
      </w:r>
    </w:p>
    <w:p w14:paraId="2A543F42" w14:textId="77777777" w:rsidR="007A2791" w:rsidRPr="007A2791" w:rsidRDefault="007A2791" w:rsidP="00840374">
      <w:pPr>
        <w:ind w:firstLine="567"/>
        <w:jc w:val="both"/>
        <w:rPr>
          <w:color w:val="000000"/>
          <w:sz w:val="28"/>
          <w:szCs w:val="28"/>
        </w:rPr>
      </w:pPr>
      <w:r w:rsidRPr="007A2791">
        <w:rPr>
          <w:color w:val="000000"/>
          <w:sz w:val="28"/>
          <w:szCs w:val="28"/>
        </w:rPr>
        <w:t>Информация о предоставлении услуги и форма заявления размещена на Едином портале государственных и муниципальных услуг http://epgu.gosuslugi.ru/pgu/, портале государственных и муниципальных услуг Омской области http://pgu.omskportal.ru.</w:t>
      </w:r>
    </w:p>
    <w:p w14:paraId="7D0BA3A9" w14:textId="77777777" w:rsidR="00997C4E" w:rsidRPr="00CA7E81" w:rsidRDefault="00997C4E" w:rsidP="00AD1FA5">
      <w:pPr>
        <w:tabs>
          <w:tab w:val="left" w:pos="284"/>
        </w:tabs>
        <w:jc w:val="both"/>
        <w:rPr>
          <w:color w:val="000000"/>
          <w:sz w:val="28"/>
          <w:szCs w:val="28"/>
        </w:rPr>
      </w:pPr>
    </w:p>
    <w:p w14:paraId="42927EAF" w14:textId="4075A637" w:rsidR="00997C4E" w:rsidRPr="00CA7E81" w:rsidRDefault="00997C4E" w:rsidP="00997C4E">
      <w:pPr>
        <w:jc w:val="center"/>
        <w:rPr>
          <w:b/>
          <w:bCs/>
          <w:color w:val="000000"/>
          <w:sz w:val="28"/>
          <w:szCs w:val="28"/>
        </w:rPr>
      </w:pPr>
      <w:r w:rsidRPr="00CA7E81">
        <w:rPr>
          <w:b/>
          <w:bCs/>
          <w:color w:val="000000"/>
          <w:sz w:val="28"/>
          <w:szCs w:val="28"/>
        </w:rPr>
        <w:t xml:space="preserve">III. </w:t>
      </w:r>
      <w:r w:rsidR="00050316">
        <w:rPr>
          <w:b/>
          <w:bCs/>
          <w:color w:val="000000"/>
          <w:sz w:val="28"/>
          <w:szCs w:val="28"/>
        </w:rPr>
        <w:t>С</w:t>
      </w:r>
      <w:r w:rsidR="00050316" w:rsidRPr="00050316">
        <w:rPr>
          <w:b/>
          <w:bCs/>
          <w:color w:val="000000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912D5D2" w14:textId="77777777" w:rsidR="00AD1FA5" w:rsidRPr="00CA7E81" w:rsidRDefault="00AD1FA5" w:rsidP="00997C4E">
      <w:pPr>
        <w:jc w:val="center"/>
        <w:rPr>
          <w:color w:val="000000"/>
          <w:sz w:val="28"/>
          <w:szCs w:val="28"/>
        </w:rPr>
      </w:pPr>
    </w:p>
    <w:p w14:paraId="32A18F63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Исполнение муниципальной услуги предусматривает:</w:t>
      </w:r>
    </w:p>
    <w:p w14:paraId="7B06A858" w14:textId="77777777" w:rsidR="00997C4E" w:rsidRPr="00CA7E81" w:rsidRDefault="00997C4E" w:rsidP="00997C4E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Информирование об организации обучения по образовательным программам начального общего, основного общего, среднего (полного) общего образования по основным программам в образовательных учреждениях.</w:t>
      </w:r>
    </w:p>
    <w:p w14:paraId="497540F0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Образовательные программы начального общего, основного общего, среднего (полного) общего образования</w:t>
      </w:r>
      <w:r w:rsidRPr="00CA7E81">
        <w:rPr>
          <w:b/>
          <w:bCs/>
          <w:color w:val="000000"/>
          <w:sz w:val="28"/>
          <w:szCs w:val="28"/>
        </w:rPr>
        <w:t xml:space="preserve"> </w:t>
      </w:r>
      <w:r w:rsidRPr="00CA7E81">
        <w:rPr>
          <w:color w:val="000000"/>
          <w:sz w:val="28"/>
          <w:szCs w:val="28"/>
        </w:rPr>
        <w:t>включают в себя учебный план, рабочие программы учебных курсов, предметов, дисциплин (модулей), календарный учебный график и другие методические материалы.</w:t>
      </w:r>
    </w:p>
    <w:p w14:paraId="32491287" w14:textId="77777777" w:rsidR="00997C4E" w:rsidRPr="00CA7E81" w:rsidRDefault="00997C4E" w:rsidP="00997C4E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Выполнение административных действий в рамках исполнения муниципальной услуги осуществляется специалистами Комитета в соответствии с должностными обязанностями и работниками образовательных учреждений </w:t>
      </w:r>
      <w:r w:rsidR="001B5E9A" w:rsidRPr="00CA7E81">
        <w:rPr>
          <w:color w:val="000000"/>
          <w:sz w:val="28"/>
          <w:szCs w:val="28"/>
        </w:rPr>
        <w:t>Большереченского</w:t>
      </w:r>
      <w:r w:rsidRPr="00CA7E81">
        <w:rPr>
          <w:color w:val="000000"/>
          <w:sz w:val="28"/>
          <w:szCs w:val="28"/>
        </w:rPr>
        <w:t xml:space="preserve"> муниципального района в соответствии с установленным распределением должностных обязанностей. </w:t>
      </w:r>
    </w:p>
    <w:p w14:paraId="385888A1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</w:p>
    <w:p w14:paraId="377E5C2F" w14:textId="77777777" w:rsidR="00997C4E" w:rsidRPr="00FD45CF" w:rsidRDefault="00997C4E" w:rsidP="00EF294E">
      <w:pPr>
        <w:ind w:firstLine="708"/>
        <w:jc w:val="both"/>
        <w:rPr>
          <w:color w:val="000000"/>
          <w:sz w:val="28"/>
          <w:szCs w:val="28"/>
        </w:rPr>
      </w:pPr>
      <w:r w:rsidRPr="00FD45CF">
        <w:rPr>
          <w:bCs/>
          <w:color w:val="000000"/>
          <w:sz w:val="28"/>
          <w:szCs w:val="28"/>
        </w:rPr>
        <w:t>3.1. Перечень административных процедур предоставления муниципальной услуги</w:t>
      </w:r>
      <w:r w:rsidRPr="00FD45CF">
        <w:rPr>
          <w:color w:val="000000"/>
          <w:sz w:val="28"/>
          <w:szCs w:val="28"/>
        </w:rPr>
        <w:t> </w:t>
      </w:r>
    </w:p>
    <w:p w14:paraId="05A34CCC" w14:textId="77777777" w:rsidR="00997C4E" w:rsidRPr="00CA7E81" w:rsidRDefault="00997C4E" w:rsidP="00EF294E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14:paraId="64C5D9CA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предоставление информационных материалов в форме письменного информирования в течение 10 дней;</w:t>
      </w:r>
    </w:p>
    <w:p w14:paraId="1541169E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предоставление информационных материалов посредством Интернет-сайтов в течение 10 дней;</w:t>
      </w:r>
    </w:p>
    <w:p w14:paraId="7D0D6504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предоставление информационных материалов посредством электронной рассылки в течение 10 дней;</w:t>
      </w:r>
    </w:p>
    <w:p w14:paraId="05E93E72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предоставление информационных материалов посредством публикации, размещения в средствах массовой информации по мере появления значимой информации. </w:t>
      </w:r>
    </w:p>
    <w:p w14:paraId="600D55C8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 </w:t>
      </w:r>
    </w:p>
    <w:p w14:paraId="7AA0C699" w14:textId="77777777" w:rsidR="00061155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FD45CF">
        <w:rPr>
          <w:bCs/>
          <w:color w:val="000000"/>
          <w:sz w:val="28"/>
          <w:szCs w:val="28"/>
        </w:rPr>
        <w:t>3.2. Предоставление информационных материалов посредством Интернет-сайтов</w:t>
      </w:r>
    </w:p>
    <w:p w14:paraId="04EFDFD6" w14:textId="77777777" w:rsidR="00997C4E" w:rsidRPr="00CA7E81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3.2.1. Административная процедура предоставления информационных материалов посредством Интернет-сайтов предполагает размещение информационных материалов, нормативных правовых, организационно-распорядительных и методических документов </w:t>
      </w:r>
      <w:r w:rsidRPr="00CA7E81">
        <w:rPr>
          <w:sz w:val="28"/>
          <w:szCs w:val="28"/>
        </w:rPr>
        <w:t>на официальном сайте Комитета по образованию</w:t>
      </w:r>
      <w:r w:rsidRPr="00CA7E81">
        <w:rPr>
          <w:color w:val="000000"/>
          <w:sz w:val="28"/>
          <w:szCs w:val="28"/>
        </w:rPr>
        <w:t xml:space="preserve"> </w:t>
      </w:r>
      <w:hyperlink r:id="rId9" w:history="1"/>
      <w:r w:rsidRPr="00CA7E81">
        <w:rPr>
          <w:color w:val="000000"/>
          <w:sz w:val="28"/>
          <w:szCs w:val="28"/>
        </w:rPr>
        <w:t>в течение 10 дней.</w:t>
      </w:r>
    </w:p>
    <w:p w14:paraId="016AB8C9" w14:textId="77777777" w:rsidR="00997C4E" w:rsidRPr="00CA7E81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3.2.2. Образовательные учреждения </w:t>
      </w:r>
      <w:r w:rsidR="001B5E9A" w:rsidRPr="00CA7E81">
        <w:rPr>
          <w:color w:val="000000"/>
          <w:sz w:val="28"/>
          <w:szCs w:val="28"/>
        </w:rPr>
        <w:t>Большереченского</w:t>
      </w:r>
      <w:r w:rsidRPr="00CA7E81">
        <w:rPr>
          <w:color w:val="000000"/>
          <w:sz w:val="28"/>
          <w:szCs w:val="28"/>
        </w:rPr>
        <w:t xml:space="preserve"> муниципального района и отдельные специалисты Комитета предоставляют информацию в цифровой форме (файлы в форматах *.doc, *.txt, *.xls, *.bmp, *.gif, *.jpg) и на бумажном носителе для дальнейшего размещения на сайте и (или) направляют на имя Председателя Комитета для размещения на официальном сайте. </w:t>
      </w:r>
    </w:p>
    <w:p w14:paraId="763FB8A7" w14:textId="77777777" w:rsidR="00997C4E" w:rsidRPr="00CA7E81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3.2.3. Ответственность за содержание и качество предлагаемых к размещению материалов возлагается на руководителей соответствующих образовательных учреждений и специалистов.</w:t>
      </w:r>
    </w:p>
    <w:p w14:paraId="059BE35F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 </w:t>
      </w:r>
    </w:p>
    <w:p w14:paraId="486E668A" w14:textId="77777777" w:rsidR="00997C4E" w:rsidRPr="00FD45CF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FD45CF">
        <w:rPr>
          <w:bCs/>
          <w:color w:val="000000"/>
          <w:sz w:val="28"/>
          <w:szCs w:val="28"/>
        </w:rPr>
        <w:lastRenderedPageBreak/>
        <w:t>3.3. Предоставление информационных материалов в форме письменного информирования</w:t>
      </w:r>
    </w:p>
    <w:p w14:paraId="4E608A5B" w14:textId="77777777" w:rsidR="00997C4E" w:rsidRPr="00CA7E81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3.3.1. Административная процедура предоставления информационных материалов в бумажном варианте предполагает использование </w:t>
      </w:r>
      <w:r w:rsidRPr="00CA7E81">
        <w:rPr>
          <w:sz w:val="28"/>
          <w:szCs w:val="28"/>
        </w:rPr>
        <w:t>услуг курьера</w:t>
      </w:r>
      <w:r w:rsidRPr="00CA7E81">
        <w:rPr>
          <w:color w:val="000000"/>
          <w:sz w:val="28"/>
          <w:szCs w:val="28"/>
        </w:rPr>
        <w:t xml:space="preserve"> для рассылки информационных материалов, копий нормативных правовых актов и организационно-методических документов - адресно для образовательных учреждений и заявителей в течение 10 дней. </w:t>
      </w:r>
    </w:p>
    <w:p w14:paraId="68A8B72C" w14:textId="77777777" w:rsidR="00997C4E" w:rsidRPr="00CA7E81" w:rsidRDefault="00997C4E" w:rsidP="00061155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3.3.2. Обязательной передаче подлежат приказы, инструктивно-методические письма, справки и иные документы, имеющие отношение к образовательным программам и учебным планам, рабочим программам учебных курсов, предметов, дисциплин (модулей), годовым календарным учебным графикам.</w:t>
      </w:r>
    </w:p>
    <w:p w14:paraId="2B880554" w14:textId="77777777" w:rsidR="00997C4E" w:rsidRPr="00FD45CF" w:rsidRDefault="00997C4E" w:rsidP="00186FA5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 </w:t>
      </w:r>
      <w:r w:rsidR="007A5F90">
        <w:rPr>
          <w:color w:val="000000"/>
          <w:sz w:val="28"/>
          <w:szCs w:val="28"/>
        </w:rPr>
        <w:tab/>
      </w:r>
      <w:r w:rsidRPr="00FD45CF">
        <w:rPr>
          <w:bCs/>
          <w:color w:val="000000"/>
          <w:sz w:val="28"/>
          <w:szCs w:val="28"/>
        </w:rPr>
        <w:t>3.4. Предоставление информационных материалов посредством электронной рассылки</w:t>
      </w:r>
    </w:p>
    <w:p w14:paraId="1C41220A" w14:textId="77777777" w:rsidR="00997C4E" w:rsidRPr="00CA7E81" w:rsidRDefault="00997C4E" w:rsidP="007A5F90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3.4.1. Административная процедура предоставления информационных материалов посредством электронной рассылки предполагает направление в муниципальные образовательные учреждения информационных материалов, текстов нормативных правовых актов и организационно-методических документов с использованием почтовых компьютерных программ и списка рассылки в течение 10 дней.</w:t>
      </w:r>
    </w:p>
    <w:p w14:paraId="09C387CB" w14:textId="77777777" w:rsidR="00997C4E" w:rsidRPr="00CA7E81" w:rsidRDefault="00997C4E" w:rsidP="007A5F90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3.4.2. Электронная рассылка документов и иных информационных материалов для муниципальных образовательных учреждений осуществляется при участии </w:t>
      </w:r>
      <w:r w:rsidRPr="00CA7E81">
        <w:rPr>
          <w:sz w:val="28"/>
          <w:szCs w:val="28"/>
        </w:rPr>
        <w:t>Комитета</w:t>
      </w:r>
      <w:r w:rsidRPr="00CA7E81">
        <w:rPr>
          <w:color w:val="000000"/>
          <w:sz w:val="28"/>
          <w:szCs w:val="28"/>
        </w:rPr>
        <w:t>.</w:t>
      </w:r>
    </w:p>
    <w:p w14:paraId="2D3D2607" w14:textId="77777777" w:rsidR="00997C4E" w:rsidRPr="00CA7E81" w:rsidRDefault="00997C4E" w:rsidP="007A5F90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3.4.3. Адресной («именной») электронной рассылке в отдельных случаях подлежат организационно-распорядительные документы и иные материалы, предназначенные для конкретных образовательных учреждений.</w:t>
      </w:r>
    </w:p>
    <w:p w14:paraId="1DE8A5A0" w14:textId="77777777" w:rsidR="00997C4E" w:rsidRPr="00CA7E81" w:rsidRDefault="00997C4E" w:rsidP="007A5F90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3.4.4. Ответственность за качество рассылаемых электронной почтой материалов возлагается на специалистов Комитета - исполнителей документов.</w:t>
      </w:r>
    </w:p>
    <w:p w14:paraId="01269EC1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 </w:t>
      </w:r>
    </w:p>
    <w:p w14:paraId="41A50B5C" w14:textId="77777777" w:rsidR="00997C4E" w:rsidRPr="00186FA5" w:rsidRDefault="00997C4E" w:rsidP="0022449C">
      <w:pPr>
        <w:ind w:firstLine="708"/>
        <w:jc w:val="both"/>
        <w:rPr>
          <w:color w:val="000000"/>
          <w:sz w:val="28"/>
          <w:szCs w:val="28"/>
        </w:rPr>
      </w:pPr>
      <w:r w:rsidRPr="00186FA5">
        <w:rPr>
          <w:bCs/>
          <w:color w:val="000000"/>
          <w:sz w:val="28"/>
          <w:szCs w:val="28"/>
        </w:rPr>
        <w:t>3.5. Предоставление информационных материалов посредством публикации, размещения в средствах массовой информации</w:t>
      </w:r>
    </w:p>
    <w:p w14:paraId="73B19991" w14:textId="77777777" w:rsidR="00997C4E" w:rsidRPr="00CA7E81" w:rsidRDefault="00997C4E" w:rsidP="0022449C">
      <w:pPr>
        <w:ind w:firstLine="708"/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3.5.1. Административная процедура предоставления информационных материалов посредством публикации, размещения в средствах массовой информации предполагает:</w:t>
      </w:r>
    </w:p>
    <w:p w14:paraId="7F5D5079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- публикацию наиболее значимых информационных материалов, текстов нормативных правовых актов и организационно-методических документов в издаваемых и распространяемых по подписке на территории </w:t>
      </w:r>
      <w:r w:rsidR="001B5E9A" w:rsidRPr="00CA7E81">
        <w:rPr>
          <w:color w:val="000000"/>
          <w:sz w:val="28"/>
          <w:szCs w:val="28"/>
        </w:rPr>
        <w:t>Большереченского</w:t>
      </w:r>
      <w:r w:rsidRPr="00CA7E81">
        <w:rPr>
          <w:color w:val="000000"/>
          <w:sz w:val="28"/>
          <w:szCs w:val="28"/>
        </w:rPr>
        <w:t xml:space="preserve"> муниципального района периодических изданиях; </w:t>
      </w:r>
    </w:p>
    <w:p w14:paraId="39E53B73" w14:textId="77777777" w:rsidR="00997C4E" w:rsidRPr="00CA7E81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публикации в виде брошюр, сборников, буклетов и иных непериодических изданий информационных материалов, нормативных правовых и организационно-методических документов для распространения среди муниципальных образовательных учреждений;</w:t>
      </w:r>
    </w:p>
    <w:p w14:paraId="2A26909B" w14:textId="77777777" w:rsidR="00997C4E" w:rsidRDefault="00997C4E" w:rsidP="00997C4E">
      <w:pPr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     - размещение в средствах массовой информации актуальной информации для руководителей учреждений образования разного уровня, педагогических работников системы образования, учащихся образовательных учреждений, </w:t>
      </w:r>
      <w:r w:rsidRPr="00CA7E81">
        <w:rPr>
          <w:sz w:val="28"/>
          <w:szCs w:val="28"/>
        </w:rPr>
        <w:lastRenderedPageBreak/>
        <w:t xml:space="preserve">преподавателей и научно-педагогических работников системы, представителей гражданско-правовых институтов и общественных организаций, представителей родительской общественности по мере появления значимой информации. </w:t>
      </w:r>
    </w:p>
    <w:p w14:paraId="24865E61" w14:textId="77777777" w:rsidR="007E3F89" w:rsidRPr="008A1FF9" w:rsidRDefault="008A1FF9" w:rsidP="002F1D5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13F81">
        <w:rPr>
          <w:sz w:val="28"/>
          <w:szCs w:val="28"/>
        </w:rPr>
        <w:t>Информацию о процедуре исполнения муниципальной услуги можно получить у специалиста Комитета, ответственного за предоставление муниципальной услуги, в том числе по телефону 8(381-69)2-21-49</w:t>
      </w:r>
      <w:r w:rsidRPr="00413F81">
        <w:rPr>
          <w:sz w:val="28"/>
          <w:szCs w:val="28"/>
        </w:rPr>
        <w:cr/>
      </w:r>
      <w:r>
        <w:rPr>
          <w:sz w:val="28"/>
          <w:szCs w:val="28"/>
        </w:rPr>
        <w:t xml:space="preserve">Так же скачать заявление и получить информацию об образовательных учреждения можно на Едином портале государственных и муниципальных услуг (функций) - </w:t>
      </w:r>
      <w:hyperlink r:id="rId10" w:history="1">
        <w:r w:rsidRPr="008A1FF9">
          <w:rPr>
            <w:rStyle w:val="a3"/>
            <w:color w:val="000000"/>
            <w:sz w:val="28"/>
            <w:szCs w:val="28"/>
          </w:rPr>
          <w:t>http://www.gosuslugi.ru/ru/</w:t>
        </w:r>
      </w:hyperlink>
      <w:r>
        <w:t xml:space="preserve">; </w:t>
      </w:r>
      <w:r w:rsidRPr="00473C8B">
        <w:rPr>
          <w:sz w:val="28"/>
          <w:szCs w:val="28"/>
        </w:rPr>
        <w:t>Едином портале</w:t>
      </w:r>
      <w:r>
        <w:rPr>
          <w:sz w:val="28"/>
          <w:szCs w:val="28"/>
        </w:rPr>
        <w:t xml:space="preserve"> государственных и муниципальных услуг Омской области - </w:t>
      </w:r>
      <w:hyperlink r:id="rId11" w:history="1">
        <w:r w:rsidRPr="008A1FF9">
          <w:rPr>
            <w:rStyle w:val="a3"/>
            <w:color w:val="000000"/>
            <w:sz w:val="28"/>
            <w:szCs w:val="28"/>
          </w:rPr>
          <w:t>http://pgu.omskportal.ru/</w:t>
        </w:r>
      </w:hyperlink>
    </w:p>
    <w:p w14:paraId="51DF816F" w14:textId="77777777" w:rsidR="00997C4E" w:rsidRPr="00CA7E81" w:rsidRDefault="00997C4E" w:rsidP="00997C4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> </w:t>
      </w:r>
    </w:p>
    <w:p w14:paraId="06756322" w14:textId="77777777" w:rsidR="00997C4E" w:rsidRPr="00CA7E81" w:rsidRDefault="00997C4E" w:rsidP="00997C4E">
      <w:pPr>
        <w:jc w:val="center"/>
        <w:rPr>
          <w:color w:val="000000"/>
          <w:sz w:val="28"/>
          <w:szCs w:val="28"/>
        </w:rPr>
      </w:pPr>
      <w:r w:rsidRPr="00CA7E81">
        <w:rPr>
          <w:b/>
          <w:bCs/>
          <w:color w:val="000000"/>
          <w:sz w:val="28"/>
          <w:szCs w:val="28"/>
        </w:rPr>
        <w:t>IV. Порядок и формы контроля за исполнением муниципальной услуги</w:t>
      </w:r>
      <w:r w:rsidRPr="00CA7E81">
        <w:rPr>
          <w:color w:val="000000"/>
          <w:sz w:val="28"/>
          <w:szCs w:val="28"/>
        </w:rPr>
        <w:t>.</w:t>
      </w:r>
    </w:p>
    <w:p w14:paraId="6068C0BA" w14:textId="77777777" w:rsidR="007C479F" w:rsidRPr="00CA7E81" w:rsidRDefault="007C479F" w:rsidP="007C479F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</w:t>
      </w:r>
    </w:p>
    <w:p w14:paraId="2DB6944F" w14:textId="77777777" w:rsidR="001B5FDE" w:rsidRPr="00CA7E81" w:rsidRDefault="002F1D57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1B5FDE" w:rsidRPr="00CA7E81">
        <w:rPr>
          <w:sz w:val="28"/>
          <w:szCs w:val="28"/>
        </w:rPr>
        <w:t>4.1 Мероприятие по контролю за предоставлением муниципальной услуги проводятся в</w:t>
      </w:r>
      <w:r w:rsidR="001B5FDE" w:rsidRPr="00CA7E81">
        <w:rPr>
          <w:iCs/>
          <w:sz w:val="28"/>
          <w:szCs w:val="28"/>
        </w:rPr>
        <w:t xml:space="preserve"> форме проверок.</w:t>
      </w:r>
    </w:p>
    <w:p w14:paraId="50647463" w14:textId="77777777" w:rsidR="001B5FDE" w:rsidRPr="00CA7E81" w:rsidRDefault="001B5FDE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  <w:sz w:val="28"/>
          <w:szCs w:val="28"/>
        </w:rPr>
      </w:pPr>
      <w:r w:rsidRPr="00CA7E81">
        <w:rPr>
          <w:iCs/>
          <w:sz w:val="28"/>
          <w:szCs w:val="28"/>
        </w:rPr>
        <w:tab/>
        <w:t xml:space="preserve">4.2 </w:t>
      </w:r>
      <w:r w:rsidRPr="00CA7E81">
        <w:rPr>
          <w:sz w:val="28"/>
          <w:szCs w:val="28"/>
        </w:rPr>
        <w:t>Проверки могут быть плановыми и оперативными.</w:t>
      </w:r>
    </w:p>
    <w:p w14:paraId="38D1E410" w14:textId="77777777" w:rsidR="001B5FDE" w:rsidRPr="00CA7E81" w:rsidRDefault="001B5FDE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sz w:val="28"/>
          <w:szCs w:val="28"/>
        </w:rPr>
      </w:pPr>
      <w:r w:rsidRPr="00CA7E81">
        <w:rPr>
          <w:iCs/>
          <w:sz w:val="28"/>
          <w:szCs w:val="28"/>
        </w:rPr>
        <w:tab/>
        <w:t xml:space="preserve">4.3 </w:t>
      </w:r>
      <w:r w:rsidRPr="00CA7E81">
        <w:rPr>
          <w:sz w:val="28"/>
          <w:szCs w:val="28"/>
        </w:rPr>
        <w:t>Плановые проверки проводятся в соответствии с планом основных мероприятий Комитета по образованию на текущий год.</w:t>
      </w:r>
    </w:p>
    <w:p w14:paraId="67271B71" w14:textId="77777777" w:rsidR="001B5FDE" w:rsidRPr="00CA7E81" w:rsidRDefault="001B5FDE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  <w:sz w:val="28"/>
          <w:szCs w:val="28"/>
        </w:rPr>
      </w:pPr>
      <w:r w:rsidRPr="00CA7E81">
        <w:rPr>
          <w:sz w:val="28"/>
          <w:szCs w:val="28"/>
        </w:rPr>
        <w:tab/>
        <w:t>4.4 Оперативные проверки проводятся в случае поступления в Комитет по образованию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14:paraId="6254B1E3" w14:textId="77777777" w:rsidR="001B5FDE" w:rsidRPr="00CA7E81" w:rsidRDefault="001B5FDE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iCs/>
          <w:sz w:val="28"/>
          <w:szCs w:val="28"/>
        </w:rPr>
      </w:pPr>
      <w:r w:rsidRPr="00CA7E81">
        <w:rPr>
          <w:iCs/>
          <w:sz w:val="28"/>
          <w:szCs w:val="28"/>
        </w:rPr>
        <w:tab/>
        <w:t xml:space="preserve">4.5. </w:t>
      </w:r>
      <w:r w:rsidRPr="00CA7E81">
        <w:rPr>
          <w:sz w:val="28"/>
          <w:szCs w:val="28"/>
        </w:rPr>
        <w:t xml:space="preserve">Контроль за предоставлением муниципальной услуги осуществляется специалистами Комитета по образованию. </w:t>
      </w:r>
    </w:p>
    <w:p w14:paraId="66394A9F" w14:textId="77777777" w:rsidR="001B5FDE" w:rsidRPr="00CA7E81" w:rsidRDefault="001B5FDE" w:rsidP="001B5FDE">
      <w:pPr>
        <w:tabs>
          <w:tab w:val="left" w:pos="540"/>
          <w:tab w:val="num" w:pos="1560"/>
          <w:tab w:val="num" w:pos="1800"/>
        </w:tabs>
        <w:suppressAutoHyphens/>
        <w:jc w:val="both"/>
        <w:rPr>
          <w:sz w:val="28"/>
          <w:szCs w:val="28"/>
        </w:rPr>
      </w:pPr>
      <w:r w:rsidRPr="00CA7E81">
        <w:rPr>
          <w:iCs/>
          <w:sz w:val="28"/>
          <w:szCs w:val="28"/>
        </w:rPr>
        <w:tab/>
        <w:t>4.6</w:t>
      </w:r>
      <w:r w:rsidRPr="00CA7E81">
        <w:rPr>
          <w:sz w:val="28"/>
          <w:szCs w:val="28"/>
        </w:rPr>
        <w:t xml:space="preserve"> При проведении мероприятия по контролю у образовательных учреждений могут быть затребованы следующие документы и материалы:</w:t>
      </w:r>
    </w:p>
    <w:p w14:paraId="3EF0AAF3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лицензия на право ведения образовательной деятельности;</w:t>
      </w:r>
    </w:p>
    <w:p w14:paraId="31DB096A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свидетельство о государственной аккредитации учреждения;</w:t>
      </w:r>
    </w:p>
    <w:p w14:paraId="3B04F8E1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 xml:space="preserve">документы, регламентирующие структуру управления деятельностью учреждения; </w:t>
      </w:r>
    </w:p>
    <w:p w14:paraId="48CCB39E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прием в учреждение;</w:t>
      </w:r>
    </w:p>
    <w:p w14:paraId="7013931B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осуществление образовательного процесса;</w:t>
      </w:r>
    </w:p>
    <w:p w14:paraId="39FF636D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отчисление обучающихся из учреждения, перевод обучающихся;</w:t>
      </w:r>
    </w:p>
    <w:p w14:paraId="159626BD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осуществление текущего контроля успеваемости, промежуточной и итоговой аттестации обучающихся;</w:t>
      </w:r>
    </w:p>
    <w:p w14:paraId="3C58E7D8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деятельность учреждения в части охраны и укрепления здоровья обучающихся, воспитанников;</w:t>
      </w:r>
    </w:p>
    <w:p w14:paraId="39C31260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14:paraId="0BA4BC9A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lastRenderedPageBreak/>
        <w:t>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14:paraId="49E41D9C" w14:textId="77777777" w:rsidR="001B5FDE" w:rsidRPr="00CA7E81" w:rsidRDefault="001B5FDE" w:rsidP="001B5FDE">
      <w:pPr>
        <w:numPr>
          <w:ilvl w:val="0"/>
          <w:numId w:val="3"/>
        </w:numPr>
        <w:tabs>
          <w:tab w:val="left" w:pos="540"/>
          <w:tab w:val="left" w:pos="600"/>
          <w:tab w:val="num" w:pos="1980"/>
        </w:tabs>
        <w:suppressAutoHyphens/>
        <w:jc w:val="both"/>
        <w:rPr>
          <w:sz w:val="28"/>
          <w:szCs w:val="28"/>
        </w:rPr>
      </w:pPr>
      <w:r w:rsidRPr="00CA7E81">
        <w:rPr>
          <w:sz w:val="28"/>
          <w:szCs w:val="28"/>
        </w:rPr>
        <w:t>иные локальные акты, изданные в пределах компетенции учреждения.</w:t>
      </w:r>
    </w:p>
    <w:p w14:paraId="4F50D651" w14:textId="77777777" w:rsidR="001B5FDE" w:rsidRPr="00CA7E81" w:rsidRDefault="001B5FDE" w:rsidP="001B5FDE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A7E81">
        <w:rPr>
          <w:sz w:val="28"/>
          <w:szCs w:val="28"/>
        </w:rPr>
        <w:tab/>
        <w:t>4.7 Контроль осуществляется на основании приказа председателя Комитета по образованию.</w:t>
      </w:r>
    </w:p>
    <w:p w14:paraId="6B3AC9CC" w14:textId="77777777" w:rsidR="001B5FDE" w:rsidRPr="00CA7E81" w:rsidRDefault="001B5FDE" w:rsidP="001B5FDE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A7E81">
        <w:rPr>
          <w:sz w:val="28"/>
          <w:szCs w:val="28"/>
        </w:rPr>
        <w:tab/>
        <w:t xml:space="preserve">4.8 Результаты проверки предоставления муниципальной услуги доводятся до учреждений в письменной форме. </w:t>
      </w:r>
    </w:p>
    <w:p w14:paraId="495C9849" w14:textId="77777777" w:rsidR="001B5FDE" w:rsidRPr="00CA7E81" w:rsidRDefault="001B5FDE" w:rsidP="001B5FDE">
      <w:pPr>
        <w:jc w:val="both"/>
        <w:rPr>
          <w:color w:val="000000"/>
          <w:sz w:val="28"/>
          <w:szCs w:val="28"/>
        </w:rPr>
      </w:pPr>
      <w:r w:rsidRPr="00CA7E81">
        <w:rPr>
          <w:color w:val="000000"/>
          <w:sz w:val="28"/>
          <w:szCs w:val="28"/>
        </w:rPr>
        <w:t xml:space="preserve">         4.9. </w:t>
      </w:r>
      <w:r w:rsidRPr="00CA7E81">
        <w:rPr>
          <w:sz w:val="28"/>
          <w:szCs w:val="28"/>
        </w:rPr>
        <w:t>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14:paraId="004B080F" w14:textId="77777777" w:rsidR="001A1FCA" w:rsidRPr="00CA7E81" w:rsidRDefault="001A1FCA" w:rsidP="00997C4E">
      <w:pPr>
        <w:jc w:val="both"/>
        <w:rPr>
          <w:color w:val="000000"/>
          <w:sz w:val="28"/>
          <w:szCs w:val="28"/>
        </w:rPr>
      </w:pPr>
    </w:p>
    <w:p w14:paraId="5980CB44" w14:textId="77777777" w:rsidR="00997C4E" w:rsidRPr="00CA7E81" w:rsidRDefault="00997C4E" w:rsidP="00997C4E">
      <w:pPr>
        <w:jc w:val="center"/>
        <w:rPr>
          <w:b/>
          <w:bCs/>
          <w:color w:val="000000"/>
          <w:sz w:val="28"/>
          <w:szCs w:val="28"/>
        </w:rPr>
      </w:pPr>
      <w:r w:rsidRPr="00CA7E81">
        <w:rPr>
          <w:b/>
          <w:bCs/>
          <w:color w:val="000000"/>
          <w:sz w:val="28"/>
          <w:szCs w:val="28"/>
        </w:rPr>
        <w:t xml:space="preserve">V. Порядок обжалования действий (бездействий) и решений, </w:t>
      </w:r>
      <w:r w:rsidRPr="00CA7E81">
        <w:rPr>
          <w:b/>
          <w:bCs/>
          <w:color w:val="000000"/>
          <w:sz w:val="28"/>
          <w:szCs w:val="28"/>
        </w:rPr>
        <w:br/>
        <w:t>принятых при исполнении муниципальной услуги</w:t>
      </w:r>
    </w:p>
    <w:p w14:paraId="3D02C2CD" w14:textId="77777777" w:rsidR="00712FDE" w:rsidRPr="00CA7E81" w:rsidRDefault="00712FDE" w:rsidP="00997C4E">
      <w:pPr>
        <w:jc w:val="center"/>
        <w:rPr>
          <w:color w:val="000000"/>
          <w:sz w:val="28"/>
          <w:szCs w:val="28"/>
        </w:rPr>
      </w:pPr>
    </w:p>
    <w:p w14:paraId="2DF80532" w14:textId="77777777" w:rsidR="004857DA" w:rsidRPr="00406FC0" w:rsidRDefault="004857DA" w:rsidP="002F1D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06FC0">
        <w:rPr>
          <w:rFonts w:ascii="Times New Roman" w:hAnsi="Times New Roman"/>
          <w:sz w:val="28"/>
          <w:szCs w:val="28"/>
        </w:rPr>
        <w:t xml:space="preserve">5.1. Заявитель вправе обжаловать действия (бездействия) должностных лиц в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06FC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в досудебном (внесудебном) порядке. </w:t>
      </w:r>
      <w:r w:rsidRPr="00406FC0">
        <w:rPr>
          <w:rFonts w:ascii="Times New Roman" w:hAnsi="Times New Roman"/>
          <w:sz w:val="28"/>
          <w:szCs w:val="28"/>
        </w:rPr>
        <w:t>Действия (бездействие), решения должностных лиц, осуществляемые (принятые) в ходе пре</w:t>
      </w:r>
      <w:r>
        <w:rPr>
          <w:rFonts w:ascii="Times New Roman" w:hAnsi="Times New Roman"/>
          <w:sz w:val="28"/>
          <w:szCs w:val="28"/>
        </w:rPr>
        <w:t>доставления муниципальной</w:t>
      </w:r>
      <w:r w:rsidRPr="00406FC0">
        <w:rPr>
          <w:rFonts w:ascii="Times New Roman" w:hAnsi="Times New Roman"/>
          <w:sz w:val="28"/>
          <w:szCs w:val="28"/>
        </w:rPr>
        <w:t xml:space="preserve"> услуги, могут быть обжалованы путем обращения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06FC0">
        <w:rPr>
          <w:rFonts w:ascii="Times New Roman" w:hAnsi="Times New Roman"/>
          <w:sz w:val="28"/>
          <w:szCs w:val="28"/>
        </w:rPr>
        <w:t>:</w:t>
      </w:r>
    </w:p>
    <w:p w14:paraId="1EEC1706" w14:textId="4D4938CB" w:rsidR="004857DA" w:rsidRPr="004857DA" w:rsidRDefault="004857DA" w:rsidP="004857DA">
      <w:pPr>
        <w:jc w:val="both"/>
        <w:rPr>
          <w:color w:val="000000"/>
          <w:sz w:val="28"/>
          <w:szCs w:val="28"/>
        </w:rPr>
      </w:pPr>
      <w:r w:rsidRPr="004857DA">
        <w:rPr>
          <w:sz w:val="28"/>
          <w:szCs w:val="28"/>
        </w:rPr>
        <w:t xml:space="preserve">- Председателю Комитета по образованию (646670, Омская область, р.п. Большеречье, ул. 40 лет Октября,3, </w:t>
      </w:r>
      <w:r w:rsidRPr="004857DA">
        <w:rPr>
          <w:color w:val="000000"/>
          <w:sz w:val="28"/>
          <w:szCs w:val="28"/>
        </w:rPr>
        <w:t xml:space="preserve">председатель – </w:t>
      </w:r>
      <w:r w:rsidR="00050316">
        <w:rPr>
          <w:color w:val="000000"/>
          <w:sz w:val="28"/>
          <w:szCs w:val="28"/>
        </w:rPr>
        <w:t>Щербаков Александр Викторович</w:t>
      </w:r>
      <w:r w:rsidRPr="004857DA">
        <w:rPr>
          <w:color w:val="000000"/>
          <w:sz w:val="28"/>
          <w:szCs w:val="28"/>
        </w:rPr>
        <w:t>, тел.:</w:t>
      </w:r>
      <w:r w:rsidRPr="004857DA">
        <w:rPr>
          <w:sz w:val="28"/>
          <w:szCs w:val="28"/>
        </w:rPr>
        <w:t xml:space="preserve"> (8-38169) 2-21-49)</w:t>
      </w:r>
      <w:r w:rsidRPr="004857DA">
        <w:rPr>
          <w:color w:val="000000"/>
          <w:sz w:val="28"/>
          <w:szCs w:val="28"/>
        </w:rPr>
        <w:t>.</w:t>
      </w:r>
    </w:p>
    <w:p w14:paraId="623BFC12" w14:textId="77777777" w:rsidR="004857DA" w:rsidRPr="00406FC0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Главе Большереченского муниципального района.</w:t>
      </w:r>
    </w:p>
    <w:p w14:paraId="324235E7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311A9FF5" w14:textId="77777777" w:rsidR="004857DA" w:rsidRDefault="004857DA" w:rsidP="002F1D5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406FC0">
        <w:rPr>
          <w:rFonts w:ascii="Times New Roman" w:hAnsi="Times New Roman"/>
          <w:sz w:val="28"/>
          <w:szCs w:val="28"/>
        </w:rPr>
        <w:t xml:space="preserve">5.2. Заявитель вправе обжаловать действия (бездействия) должностных лиц в ходе исполнения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06FC0">
        <w:rPr>
          <w:rFonts w:ascii="Times New Roman" w:hAnsi="Times New Roman"/>
          <w:sz w:val="28"/>
          <w:szCs w:val="28"/>
        </w:rPr>
        <w:t xml:space="preserve"> услуги и решение, принятое по результатам рассмотрения его обращения, вышестоящему органу, вышестоящему должностному лицу.</w:t>
      </w:r>
    </w:p>
    <w:p w14:paraId="657746F4" w14:textId="77777777" w:rsidR="004857DA" w:rsidRPr="00406FC0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2BE9ED63" w14:textId="77777777" w:rsidR="004857DA" w:rsidRPr="00152819" w:rsidRDefault="004857DA" w:rsidP="002F1D57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152819">
        <w:rPr>
          <w:rFonts w:ascii="Times New Roman" w:hAnsi="Times New Roman"/>
          <w:sz w:val="28"/>
          <w:szCs w:val="28"/>
        </w:rPr>
        <w:t>5.3. Заявитель может обратиться с жалобой</w:t>
      </w:r>
      <w:r>
        <w:rPr>
          <w:rFonts w:ascii="Times New Roman" w:hAnsi="Times New Roman"/>
          <w:sz w:val="28"/>
          <w:szCs w:val="28"/>
        </w:rPr>
        <w:t>,</w:t>
      </w:r>
      <w:r w:rsidRPr="0015281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14:paraId="4844B446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0EC4BBF2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14:paraId="2C6AF693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1E824011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05E09DC7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511875B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C825A0A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FC52361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18EAE960" w14:textId="77777777" w:rsidR="004857DA" w:rsidRDefault="004857DA" w:rsidP="002F1D57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6B7674">
        <w:rPr>
          <w:rFonts w:ascii="Times New Roman" w:hAnsi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707D701" w14:textId="0D1490B3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2CFEDA5" w14:textId="77777777" w:rsidR="004857DA" w:rsidRPr="00B03C8D" w:rsidRDefault="004857DA" w:rsidP="004857DA">
      <w:pPr>
        <w:pStyle w:val="aa"/>
        <w:rPr>
          <w:rFonts w:ascii="Times New Roman" w:hAnsi="Times New Roman"/>
          <w:sz w:val="28"/>
          <w:szCs w:val="28"/>
        </w:rPr>
      </w:pPr>
      <w:r w:rsidRPr="00B03C8D">
        <w:rPr>
          <w:rFonts w:ascii="Times New Roman" w:hAnsi="Times New Roman"/>
          <w:sz w:val="28"/>
          <w:szCs w:val="28"/>
        </w:rPr>
        <w:t>Жалоба должна содержать:</w:t>
      </w:r>
    </w:p>
    <w:p w14:paraId="0DDCBA32" w14:textId="77777777" w:rsidR="004857DA" w:rsidRPr="00B03C8D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3C8D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7DFCF2D" w14:textId="77777777" w:rsidR="004857DA" w:rsidRPr="00B03C8D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3C8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01BE856" w14:textId="77777777" w:rsidR="004857DA" w:rsidRPr="00B03C8D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3C8D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C8D">
        <w:rPr>
          <w:rFonts w:ascii="Times New Roman" w:hAnsi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9ACEFCE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03C8D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406FC0">
        <w:rPr>
          <w:rFonts w:ascii="Times New Roman" w:hAnsi="Times New Roman"/>
          <w:sz w:val="28"/>
          <w:szCs w:val="28"/>
        </w:rPr>
        <w:t xml:space="preserve"> </w:t>
      </w:r>
    </w:p>
    <w:p w14:paraId="1A786D08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06FC0">
        <w:rPr>
          <w:sz w:val="28"/>
          <w:szCs w:val="28"/>
        </w:rPr>
        <w:lastRenderedPageBreak/>
        <w:t xml:space="preserve">5.5. </w:t>
      </w:r>
      <w:r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18FB926B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06FC0">
        <w:rPr>
          <w:rFonts w:ascii="Times New Roman" w:hAnsi="Times New Roman"/>
          <w:sz w:val="28"/>
          <w:szCs w:val="28"/>
        </w:rPr>
        <w:t xml:space="preserve"> </w:t>
      </w:r>
    </w:p>
    <w:p w14:paraId="062CC36E" w14:textId="3FFDB3E4" w:rsidR="004857DA" w:rsidRPr="00D21384" w:rsidRDefault="004857DA" w:rsidP="002F1D57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406FC0">
        <w:rPr>
          <w:rFonts w:ascii="Times New Roman" w:hAnsi="Times New Roman"/>
          <w:sz w:val="28"/>
          <w:szCs w:val="28"/>
        </w:rPr>
        <w:t xml:space="preserve">5.6. </w:t>
      </w:r>
      <w:r w:rsidRPr="00D21384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 w:rsidR="00050316">
        <w:rPr>
          <w:rFonts w:ascii="Times New Roman" w:hAnsi="Times New Roman"/>
          <w:sz w:val="28"/>
          <w:szCs w:val="28"/>
        </w:rPr>
        <w:t>лицо, уполномоченное на рассмотрение жалобы</w:t>
      </w:r>
      <w:r w:rsidRPr="00D21384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14:paraId="7E51FB0B" w14:textId="77777777" w:rsidR="004857DA" w:rsidRPr="00D21384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2138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A18DC05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21384">
        <w:rPr>
          <w:rFonts w:ascii="Times New Roman" w:hAnsi="Times New Roman"/>
          <w:sz w:val="28"/>
          <w:szCs w:val="28"/>
        </w:rPr>
        <w:t>2) отказывает в удовлетворении жалобы.</w:t>
      </w:r>
      <w:r w:rsidRPr="00406FC0">
        <w:rPr>
          <w:rFonts w:ascii="Times New Roman" w:hAnsi="Times New Roman"/>
          <w:sz w:val="28"/>
          <w:szCs w:val="28"/>
        </w:rPr>
        <w:t xml:space="preserve"> </w:t>
      </w:r>
    </w:p>
    <w:p w14:paraId="16BD6B95" w14:textId="77777777" w:rsidR="004857DA" w:rsidRDefault="004857DA" w:rsidP="004857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об удовлетворении жалобы или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BD4FCB5" w14:textId="77777777" w:rsidR="004857DA" w:rsidRDefault="004857DA" w:rsidP="004857DA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34EF93D5" w14:textId="77777777" w:rsidR="004857DA" w:rsidRDefault="004857DA" w:rsidP="002F1D57">
      <w:pPr>
        <w:pStyle w:val="aa"/>
        <w:ind w:firstLine="540"/>
        <w:jc w:val="both"/>
      </w:pPr>
      <w:r w:rsidRPr="00406FC0">
        <w:rPr>
          <w:rFonts w:ascii="Times New Roman" w:hAnsi="Times New Roman"/>
          <w:sz w:val="28"/>
          <w:szCs w:val="28"/>
        </w:rPr>
        <w:t xml:space="preserve">5.7. Действия (бездействия) и решения, осуществляемые (принятые)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06FC0">
        <w:rPr>
          <w:rFonts w:ascii="Times New Roman" w:hAnsi="Times New Roman"/>
          <w:sz w:val="28"/>
          <w:szCs w:val="28"/>
        </w:rPr>
        <w:t xml:space="preserve"> услуги, могут быть обжалованы в судебном порядке в сроки, установленные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   </w:t>
      </w:r>
    </w:p>
    <w:p w14:paraId="66071164" w14:textId="77777777" w:rsidR="00412D5F" w:rsidRDefault="00412D5F" w:rsidP="004857DA">
      <w:pPr>
        <w:pStyle w:val="aa"/>
        <w:jc w:val="both"/>
      </w:pPr>
    </w:p>
    <w:p w14:paraId="38332051" w14:textId="77777777" w:rsidR="00412D5F" w:rsidRDefault="00412D5F" w:rsidP="004857DA">
      <w:pPr>
        <w:pStyle w:val="aa"/>
        <w:jc w:val="both"/>
      </w:pPr>
    </w:p>
    <w:p w14:paraId="1C6B87FD" w14:textId="77777777" w:rsidR="00412D5F" w:rsidRDefault="00412D5F" w:rsidP="004857DA">
      <w:pPr>
        <w:pStyle w:val="aa"/>
        <w:jc w:val="both"/>
      </w:pPr>
    </w:p>
    <w:p w14:paraId="644CB01A" w14:textId="77777777" w:rsidR="002F1D57" w:rsidRDefault="002F1D57" w:rsidP="00997C4E">
      <w:pPr>
        <w:jc w:val="right"/>
      </w:pPr>
    </w:p>
    <w:p w14:paraId="6D0CC250" w14:textId="77777777" w:rsidR="002F1D57" w:rsidRDefault="002F1D57" w:rsidP="00997C4E">
      <w:pPr>
        <w:jc w:val="right"/>
      </w:pPr>
    </w:p>
    <w:p w14:paraId="1D877458" w14:textId="77777777" w:rsidR="002F1D57" w:rsidRDefault="002F1D57" w:rsidP="00997C4E">
      <w:pPr>
        <w:jc w:val="right"/>
      </w:pPr>
    </w:p>
    <w:p w14:paraId="7087226B" w14:textId="77777777" w:rsidR="002F1D57" w:rsidRDefault="002F1D57" w:rsidP="00997C4E">
      <w:pPr>
        <w:jc w:val="right"/>
      </w:pPr>
    </w:p>
    <w:p w14:paraId="0B404388" w14:textId="77777777" w:rsidR="002F1D57" w:rsidRDefault="002F1D57" w:rsidP="00997C4E">
      <w:pPr>
        <w:jc w:val="right"/>
      </w:pPr>
    </w:p>
    <w:p w14:paraId="3B6B782C" w14:textId="77777777" w:rsidR="002F1D57" w:rsidRDefault="002F1D57" w:rsidP="00997C4E">
      <w:pPr>
        <w:jc w:val="right"/>
      </w:pPr>
    </w:p>
    <w:p w14:paraId="24EDF991" w14:textId="77777777" w:rsidR="002F1D57" w:rsidRDefault="002F1D57" w:rsidP="00997C4E">
      <w:pPr>
        <w:jc w:val="right"/>
      </w:pPr>
    </w:p>
    <w:p w14:paraId="588BF163" w14:textId="77777777" w:rsidR="002F1D57" w:rsidRDefault="002F1D57" w:rsidP="00997C4E">
      <w:pPr>
        <w:jc w:val="right"/>
      </w:pPr>
    </w:p>
    <w:p w14:paraId="0BB84845" w14:textId="77777777" w:rsidR="002F1D57" w:rsidRDefault="002F1D57" w:rsidP="00997C4E">
      <w:pPr>
        <w:jc w:val="right"/>
      </w:pPr>
    </w:p>
    <w:p w14:paraId="37B948B9" w14:textId="14252D61" w:rsidR="002F1D57" w:rsidRDefault="002F1D57" w:rsidP="00997C4E">
      <w:pPr>
        <w:jc w:val="right"/>
      </w:pPr>
    </w:p>
    <w:p w14:paraId="714A8E71" w14:textId="54478BB2" w:rsidR="00EE660F" w:rsidRDefault="00EE660F" w:rsidP="00997C4E">
      <w:pPr>
        <w:jc w:val="right"/>
      </w:pPr>
    </w:p>
    <w:p w14:paraId="57C7153D" w14:textId="0B869C61" w:rsidR="00EE660F" w:rsidRDefault="00EE660F" w:rsidP="00997C4E">
      <w:pPr>
        <w:jc w:val="right"/>
      </w:pPr>
    </w:p>
    <w:p w14:paraId="4629F933" w14:textId="5349E9B3" w:rsidR="00EE660F" w:rsidRDefault="00EE660F" w:rsidP="00997C4E">
      <w:pPr>
        <w:jc w:val="right"/>
      </w:pPr>
    </w:p>
    <w:p w14:paraId="55975F81" w14:textId="2B37ABC9" w:rsidR="00EE660F" w:rsidRDefault="00EE660F" w:rsidP="00997C4E">
      <w:pPr>
        <w:jc w:val="right"/>
      </w:pPr>
    </w:p>
    <w:p w14:paraId="11C60248" w14:textId="745249D6" w:rsidR="00EE660F" w:rsidRDefault="00EE660F" w:rsidP="00997C4E">
      <w:pPr>
        <w:jc w:val="right"/>
      </w:pPr>
    </w:p>
    <w:p w14:paraId="13E7941A" w14:textId="36295893" w:rsidR="00EE660F" w:rsidRDefault="00EE660F" w:rsidP="00997C4E">
      <w:pPr>
        <w:jc w:val="right"/>
      </w:pPr>
    </w:p>
    <w:p w14:paraId="6B37E2E8" w14:textId="5A08C083" w:rsidR="00EE660F" w:rsidRDefault="00EE660F" w:rsidP="00997C4E">
      <w:pPr>
        <w:jc w:val="right"/>
      </w:pPr>
    </w:p>
    <w:p w14:paraId="6AB58466" w14:textId="4CACD2C3" w:rsidR="00997C4E" w:rsidRPr="000F3877" w:rsidRDefault="00997C4E" w:rsidP="00997C4E">
      <w:pPr>
        <w:jc w:val="right"/>
      </w:pPr>
      <w:bookmarkStart w:id="4" w:name="_Hlk191975725"/>
      <w:r w:rsidRPr="000F3877">
        <w:lastRenderedPageBreak/>
        <w:t>Приложение №1</w:t>
      </w:r>
    </w:p>
    <w:p w14:paraId="50A52FFE" w14:textId="77777777" w:rsidR="00997C4E" w:rsidRPr="000F3877" w:rsidRDefault="00997C4E" w:rsidP="00997C4E">
      <w:pPr>
        <w:jc w:val="right"/>
      </w:pPr>
      <w:r w:rsidRPr="000F3877">
        <w:t xml:space="preserve"> к административному регламенту</w:t>
      </w:r>
    </w:p>
    <w:p w14:paraId="6C2F1589" w14:textId="77777777" w:rsidR="00997C4E" w:rsidRPr="000F3877" w:rsidRDefault="00997C4E" w:rsidP="00997C4E">
      <w:pPr>
        <w:widowControl w:val="0"/>
        <w:suppressAutoHyphens/>
        <w:ind w:firstLine="567"/>
        <w:jc w:val="both"/>
      </w:pPr>
    </w:p>
    <w:p w14:paraId="655A290B" w14:textId="5EB62D84" w:rsidR="00997C4E" w:rsidRDefault="00997C4E" w:rsidP="00997C4E">
      <w:pPr>
        <w:jc w:val="center"/>
        <w:rPr>
          <w:b/>
        </w:rPr>
      </w:pPr>
      <w:r w:rsidRPr="008753B3">
        <w:rPr>
          <w:b/>
        </w:rPr>
        <w:t xml:space="preserve">Образовательные учреждения </w:t>
      </w:r>
      <w:r w:rsidR="005B6CD5">
        <w:rPr>
          <w:b/>
        </w:rPr>
        <w:t xml:space="preserve">Большереченского </w:t>
      </w:r>
      <w:r w:rsidRPr="008753B3">
        <w:rPr>
          <w:b/>
        </w:rPr>
        <w:t>муниципального района</w:t>
      </w:r>
    </w:p>
    <w:p w14:paraId="66341041" w14:textId="77777777" w:rsidR="00640DB2" w:rsidRPr="002A35F3" w:rsidRDefault="00640DB2" w:rsidP="00640DB2">
      <w:pPr>
        <w:ind w:firstLine="360"/>
        <w:jc w:val="center"/>
        <w:rPr>
          <w:color w:val="000000"/>
          <w:sz w:val="20"/>
          <w:szCs w:val="20"/>
          <w:lang w:eastAsia="en-US" w:bidi="en-US"/>
        </w:rPr>
      </w:pPr>
    </w:p>
    <w:tbl>
      <w:tblPr>
        <w:tblW w:w="10800" w:type="dxa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91"/>
        <w:gridCol w:w="3060"/>
        <w:gridCol w:w="1800"/>
        <w:gridCol w:w="1249"/>
      </w:tblGrid>
      <w:tr w:rsidR="00640DB2" w:rsidRPr="002A35F3" w14:paraId="5A6E7E95" w14:textId="77777777" w:rsidTr="00DC21F3">
        <w:trPr>
          <w:cantSplit/>
          <w:trHeight w:val="507"/>
        </w:trPr>
        <w:tc>
          <w:tcPr>
            <w:tcW w:w="900" w:type="dxa"/>
            <w:vAlign w:val="center"/>
          </w:tcPr>
          <w:p w14:paraId="76607E9A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№№</w:t>
            </w:r>
          </w:p>
        </w:tc>
        <w:tc>
          <w:tcPr>
            <w:tcW w:w="3791" w:type="dxa"/>
            <w:vAlign w:val="center"/>
          </w:tcPr>
          <w:p w14:paraId="6EE5D6D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Наименование учреждений</w:t>
            </w:r>
          </w:p>
        </w:tc>
        <w:tc>
          <w:tcPr>
            <w:tcW w:w="3060" w:type="dxa"/>
            <w:vAlign w:val="center"/>
          </w:tcPr>
          <w:p w14:paraId="02703B3F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Юридический адрес</w:t>
            </w:r>
          </w:p>
        </w:tc>
        <w:tc>
          <w:tcPr>
            <w:tcW w:w="1800" w:type="dxa"/>
          </w:tcPr>
          <w:p w14:paraId="269D8F78" w14:textId="77777777" w:rsidR="00640DB2" w:rsidRPr="002A35F3" w:rsidRDefault="00640DB2" w:rsidP="00DC21F3">
            <w:pPr>
              <w:rPr>
                <w:color w:val="000000"/>
                <w:kern w:val="36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kern w:val="36"/>
                <w:sz w:val="22"/>
                <w:szCs w:val="22"/>
                <w:lang w:val="en-US" w:eastAsia="en-US" w:bidi="en-US"/>
              </w:rPr>
              <w:t>ФИО директора</w:t>
            </w:r>
          </w:p>
        </w:tc>
        <w:tc>
          <w:tcPr>
            <w:tcW w:w="1249" w:type="dxa"/>
            <w:vAlign w:val="center"/>
          </w:tcPr>
          <w:p w14:paraId="0595AF30" w14:textId="77777777" w:rsidR="00640DB2" w:rsidRPr="002A35F3" w:rsidRDefault="00640DB2" w:rsidP="00DC21F3">
            <w:pPr>
              <w:rPr>
                <w:color w:val="000000"/>
                <w:kern w:val="36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kern w:val="36"/>
                <w:sz w:val="22"/>
                <w:szCs w:val="22"/>
                <w:lang w:val="en-US" w:eastAsia="en-US" w:bidi="en-US"/>
              </w:rPr>
              <w:t>Телефоны</w:t>
            </w:r>
          </w:p>
        </w:tc>
      </w:tr>
      <w:tr w:rsidR="00640DB2" w:rsidRPr="002A35F3" w14:paraId="637457C1" w14:textId="77777777" w:rsidTr="00DC21F3">
        <w:trPr>
          <w:cantSplit/>
        </w:trPr>
        <w:tc>
          <w:tcPr>
            <w:tcW w:w="900" w:type="dxa"/>
            <w:vAlign w:val="center"/>
          </w:tcPr>
          <w:p w14:paraId="5BFAF22B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452945DF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«Большереченская средняя общеобразовательная школа »</w:t>
            </w:r>
          </w:p>
        </w:tc>
        <w:tc>
          <w:tcPr>
            <w:tcW w:w="3060" w:type="dxa"/>
          </w:tcPr>
          <w:p w14:paraId="5B6A4537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 646670, Омская область, р.п. Большеречье, ул. 50 лет ВЛКСМ 58</w:t>
            </w:r>
          </w:p>
        </w:tc>
        <w:tc>
          <w:tcPr>
            <w:tcW w:w="1800" w:type="dxa"/>
          </w:tcPr>
          <w:p w14:paraId="16EE3A95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Куликов Анатолий Степанович</w:t>
            </w:r>
          </w:p>
        </w:tc>
        <w:tc>
          <w:tcPr>
            <w:tcW w:w="1249" w:type="dxa"/>
          </w:tcPr>
          <w:p w14:paraId="4C4A134F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2-10-34</w:t>
            </w:r>
          </w:p>
          <w:p w14:paraId="50D3ABD8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bolsosh1 @gmail.com</w:t>
            </w:r>
          </w:p>
        </w:tc>
      </w:tr>
      <w:tr w:rsidR="00640DB2" w:rsidRPr="002A35F3" w14:paraId="3AE12E0A" w14:textId="77777777" w:rsidTr="00DC21F3">
        <w:trPr>
          <w:cantSplit/>
        </w:trPr>
        <w:tc>
          <w:tcPr>
            <w:tcW w:w="900" w:type="dxa"/>
            <w:vAlign w:val="center"/>
          </w:tcPr>
          <w:p w14:paraId="01578299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1539E840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«Евгащинская средняя общеобразовательная школа имени генерал-майора авиации Дмитрия Михайловича Ефименко »</w:t>
            </w:r>
          </w:p>
        </w:tc>
        <w:tc>
          <w:tcPr>
            <w:tcW w:w="3060" w:type="dxa"/>
          </w:tcPr>
          <w:p w14:paraId="698F895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646696, Омская область, Большереченский район, с.Евгащино, Школьный переулок,1</w:t>
            </w:r>
          </w:p>
        </w:tc>
        <w:tc>
          <w:tcPr>
            <w:tcW w:w="1800" w:type="dxa"/>
          </w:tcPr>
          <w:p w14:paraId="429576E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Новгородцева Валентина Ивановна</w:t>
            </w:r>
          </w:p>
        </w:tc>
        <w:tc>
          <w:tcPr>
            <w:tcW w:w="1249" w:type="dxa"/>
          </w:tcPr>
          <w:p w14:paraId="7AFF9AC3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3-67-26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evgsosh@gmail.com</w:t>
            </w:r>
          </w:p>
        </w:tc>
      </w:tr>
      <w:tr w:rsidR="00640DB2" w:rsidRPr="002A35F3" w14:paraId="09BD15D0" w14:textId="77777777" w:rsidTr="00DC21F3">
        <w:trPr>
          <w:cantSplit/>
        </w:trPr>
        <w:tc>
          <w:tcPr>
            <w:tcW w:w="900" w:type="dxa"/>
            <w:vAlign w:val="center"/>
          </w:tcPr>
          <w:p w14:paraId="6BB01191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5C9EE302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«Красноярская средняя общеобразовательная школа »</w:t>
            </w:r>
          </w:p>
        </w:tc>
        <w:tc>
          <w:tcPr>
            <w:tcW w:w="3060" w:type="dxa"/>
          </w:tcPr>
          <w:p w14:paraId="56779CF7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646695, Омская область, Большереченский район, с.Красный Яр, ул.Советов,6</w:t>
            </w:r>
          </w:p>
        </w:tc>
        <w:tc>
          <w:tcPr>
            <w:tcW w:w="1800" w:type="dxa"/>
          </w:tcPr>
          <w:p w14:paraId="45CD9662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Колесников Владимир Владимирович</w:t>
            </w:r>
          </w:p>
        </w:tc>
        <w:tc>
          <w:tcPr>
            <w:tcW w:w="1249" w:type="dxa"/>
          </w:tcPr>
          <w:p w14:paraId="7B0F0198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3-43-95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kryarsosh@gmail.com</w:t>
            </w:r>
          </w:p>
        </w:tc>
      </w:tr>
      <w:tr w:rsidR="00640DB2" w:rsidRPr="002A35F3" w14:paraId="0830F8AD" w14:textId="77777777" w:rsidTr="00DC21F3">
        <w:trPr>
          <w:cantSplit/>
        </w:trPr>
        <w:tc>
          <w:tcPr>
            <w:tcW w:w="900" w:type="dxa"/>
            <w:vAlign w:val="center"/>
          </w:tcPr>
          <w:p w14:paraId="35FA8E20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682B38FD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«Новологиновская средняя общеобразовательная школа имени Героя Советского Союза Николая Николаевича Лукашова»</w:t>
            </w:r>
          </w:p>
        </w:tc>
        <w:tc>
          <w:tcPr>
            <w:tcW w:w="3060" w:type="dxa"/>
          </w:tcPr>
          <w:p w14:paraId="5D363A2B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646697, Омская область, Большереченский район, с.Новологиново, ул.Советская,57</w:t>
            </w:r>
          </w:p>
        </w:tc>
        <w:tc>
          <w:tcPr>
            <w:tcW w:w="1800" w:type="dxa"/>
          </w:tcPr>
          <w:p w14:paraId="046271EB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Терлюк Ирина Викторовна</w:t>
            </w:r>
          </w:p>
        </w:tc>
        <w:tc>
          <w:tcPr>
            <w:tcW w:w="1249" w:type="dxa"/>
          </w:tcPr>
          <w:p w14:paraId="4FB9063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3-55-49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novsosh@gmail.com</w:t>
            </w:r>
          </w:p>
        </w:tc>
      </w:tr>
      <w:tr w:rsidR="00640DB2" w:rsidRPr="002A35F3" w14:paraId="71DA2A71" w14:textId="77777777" w:rsidTr="00DC21F3">
        <w:trPr>
          <w:cantSplit/>
        </w:trPr>
        <w:tc>
          <w:tcPr>
            <w:tcW w:w="900" w:type="dxa"/>
            <w:vAlign w:val="center"/>
          </w:tcPr>
          <w:p w14:paraId="59C0C642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5382C1C5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«Почекуевская средняя общеобразовательная школа»</w:t>
            </w:r>
          </w:p>
        </w:tc>
        <w:tc>
          <w:tcPr>
            <w:tcW w:w="3060" w:type="dxa"/>
          </w:tcPr>
          <w:p w14:paraId="5A507CB4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646698, Омская область, Большереченский район, с.Почекуево, ул.Школьный переулок,19 </w:t>
            </w:r>
          </w:p>
        </w:tc>
        <w:tc>
          <w:tcPr>
            <w:tcW w:w="1800" w:type="dxa"/>
          </w:tcPr>
          <w:p w14:paraId="5CCCF2EF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Егорова Елена Александровна</w:t>
            </w:r>
          </w:p>
        </w:tc>
        <w:tc>
          <w:tcPr>
            <w:tcW w:w="1249" w:type="dxa"/>
          </w:tcPr>
          <w:p w14:paraId="3D90AA18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3-53-90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pochsosh@gmail.com</w:t>
            </w:r>
          </w:p>
        </w:tc>
      </w:tr>
      <w:tr w:rsidR="00640DB2" w:rsidRPr="002A35F3" w14:paraId="75D0DCBA" w14:textId="77777777" w:rsidTr="00DC21F3">
        <w:trPr>
          <w:cantSplit/>
        </w:trPr>
        <w:tc>
          <w:tcPr>
            <w:tcW w:w="900" w:type="dxa"/>
            <w:vAlign w:val="center"/>
          </w:tcPr>
          <w:p w14:paraId="599B1514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2D848CFD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«Такмыкская средняя общеобразовательная школа»</w:t>
            </w:r>
          </w:p>
        </w:tc>
        <w:tc>
          <w:tcPr>
            <w:tcW w:w="3060" w:type="dxa"/>
          </w:tcPr>
          <w:p w14:paraId="51218EE4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646694, Омская область, Большереченский район, с.Такмык, ул.Школьная,7 </w:t>
            </w:r>
          </w:p>
        </w:tc>
        <w:tc>
          <w:tcPr>
            <w:tcW w:w="1800" w:type="dxa"/>
          </w:tcPr>
          <w:p w14:paraId="0F739786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Кесслер Надежда Владимировна</w:t>
            </w:r>
          </w:p>
        </w:tc>
        <w:tc>
          <w:tcPr>
            <w:tcW w:w="1249" w:type="dxa"/>
          </w:tcPr>
          <w:p w14:paraId="6088A93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3-47-92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taksosh@gmail.com</w:t>
            </w:r>
          </w:p>
        </w:tc>
      </w:tr>
      <w:tr w:rsidR="00640DB2" w:rsidRPr="002A35F3" w14:paraId="38B64D32" w14:textId="77777777" w:rsidTr="00DC21F3">
        <w:trPr>
          <w:cantSplit/>
        </w:trPr>
        <w:tc>
          <w:tcPr>
            <w:tcW w:w="900" w:type="dxa"/>
            <w:vAlign w:val="center"/>
          </w:tcPr>
          <w:p w14:paraId="68B0B06C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5D6D0BF4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«Курносовская средняя общеобразовательная школа»</w:t>
            </w:r>
          </w:p>
        </w:tc>
        <w:tc>
          <w:tcPr>
            <w:tcW w:w="3060" w:type="dxa"/>
          </w:tcPr>
          <w:p w14:paraId="3B707EF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646691, Омская область, Большереченский район, с.Курносово, ул.Пролетарская,20 </w:t>
            </w:r>
          </w:p>
        </w:tc>
        <w:tc>
          <w:tcPr>
            <w:tcW w:w="1800" w:type="dxa"/>
          </w:tcPr>
          <w:p w14:paraId="65C4603D" w14:textId="2E6D5A65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Ченцова </w:t>
            </w:r>
            <w:r w:rsidR="00EE660F">
              <w:rPr>
                <w:color w:val="000000"/>
                <w:sz w:val="22"/>
                <w:szCs w:val="22"/>
                <w:lang w:eastAsia="en-US" w:bidi="en-US"/>
              </w:rPr>
              <w:t>Татьяна</w:t>
            </w: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 Сергеевна</w:t>
            </w:r>
          </w:p>
        </w:tc>
        <w:tc>
          <w:tcPr>
            <w:tcW w:w="1249" w:type="dxa"/>
          </w:tcPr>
          <w:p w14:paraId="39ACE412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3-45-74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kursosh@gmail.com</w:t>
            </w:r>
          </w:p>
        </w:tc>
      </w:tr>
      <w:tr w:rsidR="00640DB2" w:rsidRPr="002A35F3" w14:paraId="2D961A2E" w14:textId="77777777" w:rsidTr="00DC21F3">
        <w:trPr>
          <w:cantSplit/>
        </w:trPr>
        <w:tc>
          <w:tcPr>
            <w:tcW w:w="900" w:type="dxa"/>
            <w:vAlign w:val="center"/>
          </w:tcPr>
          <w:p w14:paraId="44BC5C05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922F207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«Старокарасукская средняя общеобразовательная школа»</w:t>
            </w:r>
          </w:p>
        </w:tc>
        <w:tc>
          <w:tcPr>
            <w:tcW w:w="3060" w:type="dxa"/>
          </w:tcPr>
          <w:p w14:paraId="1CABB197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646686, Омская область, Большереченский район, с.Старокарасук, ул. </w:t>
            </w: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Ленинградская, 6</w:t>
            </w:r>
          </w:p>
        </w:tc>
        <w:tc>
          <w:tcPr>
            <w:tcW w:w="1800" w:type="dxa"/>
          </w:tcPr>
          <w:p w14:paraId="01C8A66E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Лепехина Наталья Викторовна</w:t>
            </w:r>
          </w:p>
        </w:tc>
        <w:tc>
          <w:tcPr>
            <w:tcW w:w="1249" w:type="dxa"/>
          </w:tcPr>
          <w:p w14:paraId="09A582C3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3-33-96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karsosh@gmail.com</w:t>
            </w:r>
          </w:p>
        </w:tc>
      </w:tr>
      <w:tr w:rsidR="00640DB2" w:rsidRPr="002A35F3" w14:paraId="7EEE1B46" w14:textId="77777777" w:rsidTr="00DC21F3">
        <w:trPr>
          <w:cantSplit/>
        </w:trPr>
        <w:tc>
          <w:tcPr>
            <w:tcW w:w="900" w:type="dxa"/>
            <w:vAlign w:val="center"/>
          </w:tcPr>
          <w:p w14:paraId="72772F0A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61548981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«Могильно-Посельская средняя общеобразовательная школа»</w:t>
            </w:r>
          </w:p>
        </w:tc>
        <w:tc>
          <w:tcPr>
            <w:tcW w:w="3060" w:type="dxa"/>
          </w:tcPr>
          <w:p w14:paraId="032C0DA2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646682, Омская область, Большереченский район, с.Могильно-Посельское, ул.Чехова,120</w:t>
            </w:r>
          </w:p>
        </w:tc>
        <w:tc>
          <w:tcPr>
            <w:tcW w:w="1800" w:type="dxa"/>
          </w:tcPr>
          <w:p w14:paraId="4C13A551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Храмова Елена Геннадьевна</w:t>
            </w:r>
          </w:p>
        </w:tc>
        <w:tc>
          <w:tcPr>
            <w:tcW w:w="1249" w:type="dxa"/>
          </w:tcPr>
          <w:p w14:paraId="28B9E760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3-35-96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mpsosh@gmail.com</w:t>
            </w:r>
          </w:p>
        </w:tc>
      </w:tr>
      <w:tr w:rsidR="00640DB2" w:rsidRPr="002A35F3" w14:paraId="37F7FF7A" w14:textId="77777777" w:rsidTr="00DC21F3">
        <w:trPr>
          <w:cantSplit/>
        </w:trPr>
        <w:tc>
          <w:tcPr>
            <w:tcW w:w="900" w:type="dxa"/>
            <w:vAlign w:val="center"/>
          </w:tcPr>
          <w:p w14:paraId="0F993EA0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05042CB6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«Ингалинская средняя общеобразовательная школа»</w:t>
            </w:r>
          </w:p>
        </w:tc>
        <w:tc>
          <w:tcPr>
            <w:tcW w:w="3060" w:type="dxa"/>
          </w:tcPr>
          <w:p w14:paraId="0C33F885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646683, Омская область, Большереченский район, с.Ингалы, ул.Школьная,2</w:t>
            </w:r>
          </w:p>
        </w:tc>
        <w:tc>
          <w:tcPr>
            <w:tcW w:w="1800" w:type="dxa"/>
          </w:tcPr>
          <w:p w14:paraId="40D1B4D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Цвецих Андрей Викторович</w:t>
            </w:r>
          </w:p>
        </w:tc>
        <w:tc>
          <w:tcPr>
            <w:tcW w:w="1249" w:type="dxa"/>
          </w:tcPr>
          <w:p w14:paraId="4813BAF4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3-32-84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ingsosh@gmail.com</w:t>
            </w:r>
          </w:p>
        </w:tc>
      </w:tr>
      <w:tr w:rsidR="00640DB2" w:rsidRPr="002A35F3" w14:paraId="0B53A697" w14:textId="77777777" w:rsidTr="00DC21F3">
        <w:trPr>
          <w:cantSplit/>
        </w:trPr>
        <w:tc>
          <w:tcPr>
            <w:tcW w:w="900" w:type="dxa"/>
            <w:vAlign w:val="center"/>
          </w:tcPr>
          <w:p w14:paraId="4010C72F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5EB62413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«Шипицинская средняя общеобразовательная школа»</w:t>
            </w:r>
          </w:p>
        </w:tc>
        <w:tc>
          <w:tcPr>
            <w:tcW w:w="3060" w:type="dxa"/>
          </w:tcPr>
          <w:p w14:paraId="0C92CA1E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646681, Омская область, Большереченский район, с.Шипицино, ул.Школьная,11 </w:t>
            </w:r>
          </w:p>
        </w:tc>
        <w:tc>
          <w:tcPr>
            <w:tcW w:w="1800" w:type="dxa"/>
          </w:tcPr>
          <w:p w14:paraId="766092DF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Кабин Дмитрий Сергеевич</w:t>
            </w:r>
          </w:p>
        </w:tc>
        <w:tc>
          <w:tcPr>
            <w:tcW w:w="1249" w:type="dxa"/>
          </w:tcPr>
          <w:p w14:paraId="71EF7B21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3-37-43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shipsosh@gmail.com</w:t>
            </w:r>
          </w:p>
        </w:tc>
      </w:tr>
      <w:tr w:rsidR="00640DB2" w:rsidRPr="002A35F3" w14:paraId="6AA6E40E" w14:textId="77777777" w:rsidTr="00DC21F3">
        <w:trPr>
          <w:cantSplit/>
        </w:trPr>
        <w:tc>
          <w:tcPr>
            <w:tcW w:w="900" w:type="dxa"/>
            <w:vAlign w:val="center"/>
          </w:tcPr>
          <w:p w14:paraId="232A9D3D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34DEF15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«Уленкульская средняя общеобразовательная школа»</w:t>
            </w:r>
          </w:p>
        </w:tc>
        <w:tc>
          <w:tcPr>
            <w:tcW w:w="3060" w:type="dxa"/>
          </w:tcPr>
          <w:p w14:paraId="67DDA20B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646694, Омская область, Большереченский район, с.Уленкуль, ул.Советов,70</w:t>
            </w:r>
          </w:p>
        </w:tc>
        <w:tc>
          <w:tcPr>
            <w:tcW w:w="1800" w:type="dxa"/>
          </w:tcPr>
          <w:p w14:paraId="3C9E8179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Назыров Ильдар Рифатович</w:t>
            </w:r>
          </w:p>
        </w:tc>
        <w:tc>
          <w:tcPr>
            <w:tcW w:w="1249" w:type="dxa"/>
          </w:tcPr>
          <w:p w14:paraId="27D9D401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3-51-26 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>ulsosh@gmail.com</w:t>
            </w:r>
          </w:p>
        </w:tc>
      </w:tr>
      <w:tr w:rsidR="00640DB2" w:rsidRPr="002A35F3" w14:paraId="26CAAF10" w14:textId="77777777" w:rsidTr="00DC21F3">
        <w:trPr>
          <w:cantSplit/>
        </w:trPr>
        <w:tc>
          <w:tcPr>
            <w:tcW w:w="900" w:type="dxa"/>
            <w:vAlign w:val="center"/>
          </w:tcPr>
          <w:p w14:paraId="1F87E80C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3BDDCA9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«Чебаклинская средняя общеобразовательная школа»</w:t>
            </w:r>
          </w:p>
        </w:tc>
        <w:tc>
          <w:tcPr>
            <w:tcW w:w="3060" w:type="dxa"/>
          </w:tcPr>
          <w:p w14:paraId="46B289A1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646694, Омская область, Большереченский район, с.Чебаклы, ул.Центральная,7</w:t>
            </w:r>
          </w:p>
        </w:tc>
        <w:tc>
          <w:tcPr>
            <w:tcW w:w="1800" w:type="dxa"/>
          </w:tcPr>
          <w:p w14:paraId="4A56BFDA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Семибратова </w:t>
            </w: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Лариса </w:t>
            </w: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Петровна</w:t>
            </w:r>
          </w:p>
        </w:tc>
        <w:tc>
          <w:tcPr>
            <w:tcW w:w="1249" w:type="dxa"/>
          </w:tcPr>
          <w:p w14:paraId="7D0AEA47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3-41-31</w:t>
            </w:r>
            <w:r w:rsidRPr="002A35F3">
              <w:rPr>
                <w:color w:val="000000"/>
                <w:sz w:val="20"/>
                <w:szCs w:val="20"/>
                <w:lang w:val="en-US" w:eastAsia="en-US" w:bidi="en-US"/>
              </w:rPr>
              <w:t xml:space="preserve"> chebsosh@gmail.com</w:t>
            </w: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</w:p>
        </w:tc>
      </w:tr>
      <w:tr w:rsidR="00640DB2" w:rsidRPr="002A35F3" w14:paraId="3AC640D6" w14:textId="77777777" w:rsidTr="00DC21F3">
        <w:trPr>
          <w:cantSplit/>
        </w:trPr>
        <w:tc>
          <w:tcPr>
            <w:tcW w:w="900" w:type="dxa"/>
            <w:vAlign w:val="center"/>
          </w:tcPr>
          <w:p w14:paraId="48AAC9A9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5B0731D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Муниципальное бюджетное общеобразовательное учреждение «Большереченская основная общеобразовательная школа»</w:t>
            </w:r>
          </w:p>
        </w:tc>
        <w:tc>
          <w:tcPr>
            <w:tcW w:w="3060" w:type="dxa"/>
          </w:tcPr>
          <w:p w14:paraId="3E109A1E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 xml:space="preserve"> 646670, Омская область, р.п. Большеречье, ул. </w:t>
            </w: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>Трудовая,1</w:t>
            </w:r>
          </w:p>
        </w:tc>
        <w:tc>
          <w:tcPr>
            <w:tcW w:w="1800" w:type="dxa"/>
          </w:tcPr>
          <w:p w14:paraId="1DF53888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eastAsia="en-US" w:bidi="en-US"/>
              </w:rPr>
              <w:t>Сулаев Иван Андреевич</w:t>
            </w:r>
          </w:p>
        </w:tc>
        <w:tc>
          <w:tcPr>
            <w:tcW w:w="1249" w:type="dxa"/>
          </w:tcPr>
          <w:p w14:paraId="638685C2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rPr>
                <w:color w:val="000000"/>
                <w:sz w:val="22"/>
                <w:szCs w:val="22"/>
                <w:lang w:val="en-US" w:eastAsia="en-US" w:bidi="en-US"/>
              </w:rPr>
              <w:t xml:space="preserve">2-19-77 </w:t>
            </w:r>
            <w:hyperlink r:id="rId12" w:history="1">
              <w:r w:rsidRPr="002A35F3">
                <w:rPr>
                  <w:rStyle w:val="a3"/>
                  <w:sz w:val="20"/>
                  <w:szCs w:val="20"/>
                  <w:lang w:val="en-US" w:eastAsia="en-US" w:bidi="en-US"/>
                </w:rPr>
                <w:t>boloosh@gmail.com</w:t>
              </w:r>
            </w:hyperlink>
          </w:p>
        </w:tc>
      </w:tr>
      <w:bookmarkEnd w:id="4"/>
      <w:tr w:rsidR="00640DB2" w:rsidRPr="002A35F3" w14:paraId="7AE51C6A" w14:textId="77777777" w:rsidTr="00DC21F3">
        <w:trPr>
          <w:cantSplit/>
        </w:trPr>
        <w:tc>
          <w:tcPr>
            <w:tcW w:w="900" w:type="dxa"/>
            <w:vAlign w:val="center"/>
          </w:tcPr>
          <w:p w14:paraId="62B23804" w14:textId="77777777" w:rsidR="00640DB2" w:rsidRPr="002A35F3" w:rsidRDefault="00640DB2" w:rsidP="00640DB2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791" w:type="dxa"/>
          </w:tcPr>
          <w:p w14:paraId="6A1BEF55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t>Муниципальное бюджетное дошкольное образовательное учреждение «Большереченский детский сад»</w:t>
            </w:r>
          </w:p>
        </w:tc>
        <w:tc>
          <w:tcPr>
            <w:tcW w:w="3060" w:type="dxa"/>
          </w:tcPr>
          <w:p w14:paraId="4CB96FB6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t xml:space="preserve"> 646670, Омская область, р.п. Большеречье, ул. Новая,30</w:t>
            </w:r>
          </w:p>
        </w:tc>
        <w:tc>
          <w:tcPr>
            <w:tcW w:w="1800" w:type="dxa"/>
          </w:tcPr>
          <w:p w14:paraId="00FF7F2C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eastAsia="en-US" w:bidi="en-US"/>
              </w:rPr>
            </w:pPr>
            <w:r w:rsidRPr="002A35F3">
              <w:t>Кабина Лариса Васильевна</w:t>
            </w:r>
          </w:p>
        </w:tc>
        <w:tc>
          <w:tcPr>
            <w:tcW w:w="1249" w:type="dxa"/>
          </w:tcPr>
          <w:p w14:paraId="64BE7D98" w14:textId="77777777" w:rsidR="00640DB2" w:rsidRPr="002A35F3" w:rsidRDefault="00640DB2" w:rsidP="00DC21F3">
            <w:pPr>
              <w:rPr>
                <w:color w:val="000000"/>
                <w:sz w:val="22"/>
                <w:szCs w:val="22"/>
                <w:lang w:val="en-US" w:eastAsia="en-US" w:bidi="en-US"/>
              </w:rPr>
            </w:pPr>
            <w:r w:rsidRPr="002A35F3">
              <w:t>2-17-54 bolshsad1@gmail.com</w:t>
            </w:r>
          </w:p>
        </w:tc>
      </w:tr>
    </w:tbl>
    <w:p w14:paraId="427FFEE7" w14:textId="77777777" w:rsidR="00640DB2" w:rsidRPr="002A35F3" w:rsidRDefault="00640DB2" w:rsidP="00640DB2">
      <w:pPr>
        <w:ind w:left="5040"/>
      </w:pPr>
    </w:p>
    <w:p w14:paraId="4362A914" w14:textId="77777777" w:rsidR="00640DB2" w:rsidRPr="002A35F3" w:rsidRDefault="00640DB2" w:rsidP="00640DB2">
      <w:pPr>
        <w:widowControl w:val="0"/>
        <w:suppressAutoHyphens/>
        <w:jc w:val="center"/>
        <w:rPr>
          <w:b/>
        </w:rPr>
      </w:pPr>
    </w:p>
    <w:p w14:paraId="3AFD30D8" w14:textId="77777777" w:rsidR="00640DB2" w:rsidRPr="002A35F3" w:rsidRDefault="00640DB2" w:rsidP="00640DB2">
      <w:pPr>
        <w:widowControl w:val="0"/>
        <w:suppressAutoHyphens/>
        <w:ind w:firstLine="567"/>
        <w:jc w:val="both"/>
      </w:pPr>
    </w:p>
    <w:p w14:paraId="1E479A60" w14:textId="77777777" w:rsidR="00640DB2" w:rsidRPr="002A35F3" w:rsidRDefault="00640DB2" w:rsidP="00640DB2">
      <w:pPr>
        <w:widowControl w:val="0"/>
        <w:suppressAutoHyphens/>
        <w:ind w:firstLine="567"/>
        <w:jc w:val="both"/>
      </w:pPr>
    </w:p>
    <w:p w14:paraId="3BFA086D" w14:textId="77777777" w:rsidR="00640DB2" w:rsidRPr="002A35F3" w:rsidRDefault="00640DB2" w:rsidP="00640DB2">
      <w:pPr>
        <w:jc w:val="both"/>
        <w:outlineLvl w:val="1"/>
        <w:rPr>
          <w:b/>
          <w:kern w:val="36"/>
          <w:sz w:val="20"/>
          <w:szCs w:val="20"/>
        </w:rPr>
      </w:pPr>
    </w:p>
    <w:p w14:paraId="0DFCFD45" w14:textId="77777777" w:rsidR="00640DB2" w:rsidRDefault="00640DB2" w:rsidP="00997C4E">
      <w:pPr>
        <w:jc w:val="center"/>
        <w:rPr>
          <w:b/>
        </w:rPr>
      </w:pPr>
    </w:p>
    <w:p w14:paraId="4EE58A00" w14:textId="77777777" w:rsidR="005B6CD5" w:rsidRDefault="005B6CD5" w:rsidP="00997C4E">
      <w:pPr>
        <w:jc w:val="center"/>
        <w:rPr>
          <w:b/>
        </w:rPr>
      </w:pPr>
    </w:p>
    <w:p w14:paraId="0E2EF998" w14:textId="77777777" w:rsidR="005B6CD5" w:rsidRPr="008753B3" w:rsidRDefault="005B6CD5" w:rsidP="00997C4E">
      <w:pPr>
        <w:jc w:val="center"/>
        <w:rPr>
          <w:b/>
        </w:rPr>
      </w:pPr>
    </w:p>
    <w:p w14:paraId="3B29EB80" w14:textId="77777777" w:rsidR="00997C4E" w:rsidRPr="0001213C" w:rsidRDefault="00997C4E" w:rsidP="00997C4E">
      <w:pPr>
        <w:jc w:val="right"/>
        <w:outlineLvl w:val="1"/>
        <w:rPr>
          <w:b/>
          <w:kern w:val="36"/>
          <w:sz w:val="20"/>
          <w:szCs w:val="20"/>
        </w:rPr>
      </w:pPr>
    </w:p>
    <w:p w14:paraId="523C5894" w14:textId="77777777" w:rsidR="005B6CD5" w:rsidRDefault="005B6CD5" w:rsidP="00997C4E">
      <w:pPr>
        <w:jc w:val="right"/>
        <w:rPr>
          <w:szCs w:val="15"/>
        </w:rPr>
      </w:pPr>
    </w:p>
    <w:p w14:paraId="701EFFC0" w14:textId="77777777" w:rsidR="005B6CD5" w:rsidRDefault="005B6CD5" w:rsidP="00997C4E">
      <w:pPr>
        <w:jc w:val="right"/>
        <w:rPr>
          <w:szCs w:val="15"/>
        </w:rPr>
      </w:pPr>
    </w:p>
    <w:p w14:paraId="70466EB8" w14:textId="77777777" w:rsidR="005B6CD5" w:rsidRDefault="005B6CD5" w:rsidP="00997C4E">
      <w:pPr>
        <w:jc w:val="right"/>
        <w:rPr>
          <w:szCs w:val="15"/>
        </w:rPr>
      </w:pPr>
    </w:p>
    <w:p w14:paraId="5912805A" w14:textId="77777777" w:rsidR="005B6CD5" w:rsidRDefault="005B6CD5" w:rsidP="00997C4E">
      <w:pPr>
        <w:jc w:val="right"/>
        <w:rPr>
          <w:szCs w:val="15"/>
        </w:rPr>
      </w:pPr>
    </w:p>
    <w:p w14:paraId="35D2F21C" w14:textId="77777777" w:rsidR="005B6CD5" w:rsidRDefault="005B6CD5" w:rsidP="00997C4E">
      <w:pPr>
        <w:jc w:val="right"/>
        <w:rPr>
          <w:szCs w:val="15"/>
        </w:rPr>
      </w:pPr>
    </w:p>
    <w:p w14:paraId="789EE7D9" w14:textId="77777777" w:rsidR="005B6CD5" w:rsidRDefault="005B6CD5" w:rsidP="00997C4E">
      <w:pPr>
        <w:jc w:val="right"/>
        <w:rPr>
          <w:szCs w:val="15"/>
        </w:rPr>
      </w:pPr>
    </w:p>
    <w:p w14:paraId="03315B35" w14:textId="77777777" w:rsidR="005B6CD5" w:rsidRDefault="005B6CD5" w:rsidP="00997C4E">
      <w:pPr>
        <w:jc w:val="right"/>
        <w:rPr>
          <w:szCs w:val="15"/>
        </w:rPr>
      </w:pPr>
    </w:p>
    <w:p w14:paraId="1784BEF9" w14:textId="77777777" w:rsidR="005B6CD5" w:rsidRDefault="005B6CD5" w:rsidP="00997C4E">
      <w:pPr>
        <w:jc w:val="right"/>
        <w:rPr>
          <w:szCs w:val="15"/>
        </w:rPr>
      </w:pPr>
    </w:p>
    <w:p w14:paraId="5A9F0B35" w14:textId="77777777" w:rsidR="005B6CD5" w:rsidRDefault="005B6CD5" w:rsidP="00997C4E">
      <w:pPr>
        <w:jc w:val="right"/>
        <w:rPr>
          <w:szCs w:val="15"/>
        </w:rPr>
      </w:pPr>
    </w:p>
    <w:p w14:paraId="227DDC4D" w14:textId="77777777" w:rsidR="00441A99" w:rsidRDefault="00441A99" w:rsidP="00997C4E">
      <w:pPr>
        <w:jc w:val="right"/>
        <w:rPr>
          <w:szCs w:val="15"/>
        </w:rPr>
      </w:pPr>
    </w:p>
    <w:p w14:paraId="51794CF7" w14:textId="77777777" w:rsidR="00441A99" w:rsidRDefault="00441A99" w:rsidP="00997C4E">
      <w:pPr>
        <w:jc w:val="right"/>
        <w:rPr>
          <w:szCs w:val="15"/>
        </w:rPr>
      </w:pPr>
    </w:p>
    <w:p w14:paraId="358A7526" w14:textId="77777777" w:rsidR="00441A99" w:rsidRDefault="00441A99" w:rsidP="00997C4E">
      <w:pPr>
        <w:jc w:val="right"/>
        <w:rPr>
          <w:szCs w:val="15"/>
        </w:rPr>
      </w:pPr>
    </w:p>
    <w:p w14:paraId="1BBD0F58" w14:textId="77777777" w:rsidR="00441A99" w:rsidRDefault="00441A99" w:rsidP="00997C4E">
      <w:pPr>
        <w:jc w:val="right"/>
        <w:rPr>
          <w:szCs w:val="15"/>
        </w:rPr>
      </w:pPr>
    </w:p>
    <w:p w14:paraId="3F0262F5" w14:textId="77777777" w:rsidR="00441A99" w:rsidRDefault="00441A99" w:rsidP="00997C4E">
      <w:pPr>
        <w:jc w:val="right"/>
        <w:rPr>
          <w:szCs w:val="15"/>
        </w:rPr>
      </w:pPr>
    </w:p>
    <w:p w14:paraId="599B2F7D" w14:textId="77777777" w:rsidR="00441A99" w:rsidRDefault="00441A99" w:rsidP="00997C4E">
      <w:pPr>
        <w:jc w:val="right"/>
        <w:rPr>
          <w:szCs w:val="15"/>
        </w:rPr>
      </w:pPr>
    </w:p>
    <w:p w14:paraId="3179AA20" w14:textId="77777777" w:rsidR="00441A99" w:rsidRDefault="00441A99" w:rsidP="00997C4E">
      <w:pPr>
        <w:jc w:val="right"/>
        <w:rPr>
          <w:szCs w:val="15"/>
        </w:rPr>
      </w:pPr>
    </w:p>
    <w:p w14:paraId="23804DB1" w14:textId="77777777" w:rsidR="00441A99" w:rsidRDefault="00441A99" w:rsidP="00997C4E">
      <w:pPr>
        <w:jc w:val="right"/>
        <w:rPr>
          <w:szCs w:val="15"/>
        </w:rPr>
      </w:pPr>
    </w:p>
    <w:p w14:paraId="0C313E65" w14:textId="706C286C" w:rsidR="00441A99" w:rsidRDefault="00441A99" w:rsidP="00997C4E">
      <w:pPr>
        <w:jc w:val="right"/>
        <w:rPr>
          <w:szCs w:val="15"/>
        </w:rPr>
      </w:pPr>
    </w:p>
    <w:p w14:paraId="0057BCD6" w14:textId="40F40C20" w:rsidR="003D48CE" w:rsidRDefault="003D48CE" w:rsidP="00997C4E">
      <w:pPr>
        <w:jc w:val="right"/>
        <w:rPr>
          <w:szCs w:val="15"/>
        </w:rPr>
      </w:pPr>
    </w:p>
    <w:p w14:paraId="6D81EBCF" w14:textId="2C4057AA" w:rsidR="003D48CE" w:rsidRDefault="003D48CE" w:rsidP="00997C4E">
      <w:pPr>
        <w:jc w:val="right"/>
        <w:rPr>
          <w:szCs w:val="15"/>
        </w:rPr>
      </w:pPr>
    </w:p>
    <w:p w14:paraId="3B6FEB27" w14:textId="4F9CFB34" w:rsidR="003D48CE" w:rsidRDefault="003D48CE" w:rsidP="00997C4E">
      <w:pPr>
        <w:jc w:val="right"/>
        <w:rPr>
          <w:szCs w:val="15"/>
        </w:rPr>
      </w:pPr>
    </w:p>
    <w:p w14:paraId="545DD108" w14:textId="2E290343" w:rsidR="003D48CE" w:rsidRDefault="003D48CE" w:rsidP="00997C4E">
      <w:pPr>
        <w:jc w:val="right"/>
        <w:rPr>
          <w:szCs w:val="15"/>
        </w:rPr>
      </w:pPr>
    </w:p>
    <w:p w14:paraId="766EF5A2" w14:textId="19D22EF5" w:rsidR="003D48CE" w:rsidRDefault="003D48CE" w:rsidP="00997C4E">
      <w:pPr>
        <w:jc w:val="right"/>
        <w:rPr>
          <w:szCs w:val="15"/>
        </w:rPr>
      </w:pPr>
    </w:p>
    <w:p w14:paraId="2F601E15" w14:textId="156EE47F" w:rsidR="003D48CE" w:rsidRDefault="003D48CE" w:rsidP="00997C4E">
      <w:pPr>
        <w:jc w:val="right"/>
        <w:rPr>
          <w:szCs w:val="15"/>
        </w:rPr>
      </w:pPr>
    </w:p>
    <w:p w14:paraId="5A409FF2" w14:textId="7C44EF83" w:rsidR="003D48CE" w:rsidRDefault="003D48CE" w:rsidP="00997C4E">
      <w:pPr>
        <w:jc w:val="right"/>
        <w:rPr>
          <w:szCs w:val="15"/>
        </w:rPr>
      </w:pPr>
    </w:p>
    <w:p w14:paraId="7BA5644E" w14:textId="1305FDF3" w:rsidR="003D48CE" w:rsidRDefault="003D48CE" w:rsidP="00997C4E">
      <w:pPr>
        <w:jc w:val="right"/>
        <w:rPr>
          <w:szCs w:val="15"/>
        </w:rPr>
      </w:pPr>
    </w:p>
    <w:p w14:paraId="67EBFF42" w14:textId="63AC78B7" w:rsidR="003D48CE" w:rsidRDefault="003D48CE" w:rsidP="00997C4E">
      <w:pPr>
        <w:jc w:val="right"/>
        <w:rPr>
          <w:szCs w:val="15"/>
        </w:rPr>
      </w:pPr>
    </w:p>
    <w:p w14:paraId="6A9FFA57" w14:textId="1653D119" w:rsidR="003D48CE" w:rsidRDefault="003D48CE" w:rsidP="00997C4E">
      <w:pPr>
        <w:jc w:val="right"/>
        <w:rPr>
          <w:szCs w:val="15"/>
        </w:rPr>
      </w:pPr>
    </w:p>
    <w:p w14:paraId="2889585E" w14:textId="380FCF0A" w:rsidR="003D48CE" w:rsidRDefault="003D48CE" w:rsidP="00997C4E">
      <w:pPr>
        <w:jc w:val="right"/>
        <w:rPr>
          <w:szCs w:val="15"/>
        </w:rPr>
      </w:pPr>
    </w:p>
    <w:p w14:paraId="79B09245" w14:textId="77777777" w:rsidR="00997C4E" w:rsidRPr="00121E11" w:rsidRDefault="00997C4E" w:rsidP="00997C4E">
      <w:pPr>
        <w:jc w:val="right"/>
        <w:rPr>
          <w:szCs w:val="15"/>
        </w:rPr>
      </w:pPr>
      <w:r w:rsidRPr="00121E11">
        <w:rPr>
          <w:szCs w:val="15"/>
        </w:rPr>
        <w:lastRenderedPageBreak/>
        <w:t>Приложение №2</w:t>
      </w:r>
    </w:p>
    <w:p w14:paraId="05E858E1" w14:textId="77777777" w:rsidR="00997C4E" w:rsidRPr="00121E11" w:rsidRDefault="00997C4E" w:rsidP="00997C4E">
      <w:pPr>
        <w:jc w:val="right"/>
        <w:rPr>
          <w:color w:val="FF0000"/>
          <w:szCs w:val="15"/>
        </w:rPr>
      </w:pPr>
      <w:r w:rsidRPr="00121E11">
        <w:rPr>
          <w:szCs w:val="15"/>
        </w:rPr>
        <w:t>к административному регламенту</w:t>
      </w:r>
    </w:p>
    <w:p w14:paraId="3DA6744C" w14:textId="77777777" w:rsidR="00997C4E" w:rsidRPr="00121E11" w:rsidRDefault="00997C4E" w:rsidP="00997C4E">
      <w:pPr>
        <w:rPr>
          <w:color w:val="FF0000"/>
          <w:szCs w:val="15"/>
        </w:rPr>
      </w:pPr>
      <w:r w:rsidRPr="00121E11">
        <w:rPr>
          <w:color w:val="FF0000"/>
          <w:szCs w:val="15"/>
        </w:rPr>
        <w:t> </w:t>
      </w:r>
    </w:p>
    <w:p w14:paraId="35C8692B" w14:textId="77777777" w:rsidR="00997C4E" w:rsidRPr="004B3F9B" w:rsidRDefault="00997C4E" w:rsidP="00997C4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4B3F9B">
        <w:rPr>
          <w:b/>
          <w:bCs/>
          <w:sz w:val="28"/>
          <w:szCs w:val="28"/>
        </w:rPr>
        <w:t>Блок-схема</w:t>
      </w:r>
    </w:p>
    <w:p w14:paraId="64775D20" w14:textId="77777777" w:rsidR="00C129E7" w:rsidRDefault="00700BD0" w:rsidP="00C129E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noProof/>
        </w:rPr>
        <w:pict w14:anchorId="35ECD8B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2pt;margin-top:90.2pt;width:395.6pt;height:20.4pt;z-index:251659776">
            <v:textbox style="mso-next-textbox:#_x0000_s1031">
              <w:txbxContent>
                <w:p w14:paraId="4EE8B8E5" w14:textId="77777777" w:rsidR="00B71AE3" w:rsidRPr="00CD2271" w:rsidRDefault="00B71AE3" w:rsidP="00B71AE3">
                  <w:pPr>
                    <w:jc w:val="center"/>
                  </w:pPr>
                  <w:r>
                    <w:t>Подача запроса</w:t>
                  </w:r>
                </w:p>
              </w:txbxContent>
            </v:textbox>
          </v:shape>
        </w:pict>
      </w:r>
      <w:r w:rsidR="00997C4E" w:rsidRPr="004B3F9B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14:paraId="523C91E8" w14:textId="77777777" w:rsidR="00BB0907" w:rsidRPr="004B3F9B" w:rsidRDefault="00700BD0" w:rsidP="00997C4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5A41D2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5pt;margin-top:16.1pt;width:.65pt;height:22.55pt;z-index:251660800" o:connectortype="straight">
            <v:stroke endarrow="block"/>
          </v:shape>
        </w:pict>
      </w:r>
    </w:p>
    <w:p w14:paraId="78B63FBA" w14:textId="77777777" w:rsidR="00997C4E" w:rsidRPr="00CD2271" w:rsidRDefault="00700BD0" w:rsidP="00997C4E">
      <w:pPr>
        <w:rPr>
          <w:sz w:val="28"/>
        </w:rPr>
      </w:pPr>
      <w:r>
        <w:rPr>
          <w:noProof/>
          <w:sz w:val="28"/>
        </w:rPr>
        <w:pict w14:anchorId="2A4477CE">
          <v:shape id="_x0000_s1026" type="#_x0000_t202" style="position:absolute;margin-left:34.2pt;margin-top:5.15pt;width:395.6pt;height:29.4pt;z-index:251654656">
            <v:textbox style="mso-next-textbox:#_x0000_s1026">
              <w:txbxContent>
                <w:p w14:paraId="0881F750" w14:textId="77777777" w:rsidR="00997C4E" w:rsidRPr="00CD2271" w:rsidRDefault="00997C4E" w:rsidP="00997C4E">
                  <w:pPr>
                    <w:jc w:val="center"/>
                  </w:pPr>
                  <w:r w:rsidRPr="00CD2271">
                    <w:t xml:space="preserve">подготовка информации </w:t>
                  </w:r>
                </w:p>
              </w:txbxContent>
            </v:textbox>
          </v:shape>
        </w:pict>
      </w:r>
    </w:p>
    <w:p w14:paraId="02B7C998" w14:textId="77777777" w:rsidR="00BB0907" w:rsidRPr="00FC0527" w:rsidRDefault="00BB0907" w:rsidP="00997C4E">
      <w:pPr>
        <w:rPr>
          <w:color w:val="FF0000"/>
          <w:sz w:val="28"/>
        </w:rPr>
      </w:pPr>
    </w:p>
    <w:p w14:paraId="5FBD8BFB" w14:textId="77777777" w:rsidR="00997C4E" w:rsidRPr="00FC0527" w:rsidRDefault="00700BD0" w:rsidP="00997C4E">
      <w:pPr>
        <w:rPr>
          <w:color w:val="FF0000"/>
          <w:sz w:val="28"/>
        </w:rPr>
      </w:pPr>
      <w:r>
        <w:rPr>
          <w:noProof/>
          <w:sz w:val="28"/>
        </w:rPr>
        <w:pict w14:anchorId="1FB4E0CC">
          <v:shape id="_x0000_s1027" type="#_x0000_t32" style="position:absolute;margin-left:227.05pt;margin-top:2.35pt;width:.65pt;height:22.55pt;z-index:251655680" o:connectortype="straight">
            <v:stroke endarrow="block"/>
          </v:shape>
        </w:pict>
      </w:r>
    </w:p>
    <w:p w14:paraId="05B00C22" w14:textId="77777777" w:rsidR="00997C4E" w:rsidRPr="00FC0527" w:rsidRDefault="00700BD0" w:rsidP="00997C4E">
      <w:pPr>
        <w:rPr>
          <w:color w:val="FF0000"/>
          <w:sz w:val="28"/>
        </w:rPr>
      </w:pPr>
      <w:r>
        <w:rPr>
          <w:noProof/>
          <w:sz w:val="28"/>
        </w:rPr>
        <w:pict w14:anchorId="7920A61B">
          <v:shape id="_x0000_s1028" type="#_x0000_t202" style="position:absolute;margin-left:34.2pt;margin-top:8.8pt;width:395.6pt;height:93.6pt;z-index:251656704">
            <v:textbox style="mso-next-textbox:#_x0000_s1028">
              <w:txbxContent>
                <w:p w14:paraId="0A2BE174" w14:textId="77777777" w:rsidR="00997C4E" w:rsidRPr="00ED5CB5" w:rsidRDefault="00997C4E" w:rsidP="00997C4E">
                  <w:pPr>
                    <w:jc w:val="center"/>
                  </w:pPr>
                  <w:r w:rsidRPr="00ED5CB5">
                    <w:t xml:space="preserve">размещение информации на сайте </w:t>
                  </w:r>
                  <w:r w:rsidR="005B6CD5">
                    <w:t>К</w:t>
                  </w:r>
                  <w:r w:rsidRPr="00ED5CB5">
                    <w:t xml:space="preserve">омитета по образованию администрации </w:t>
                  </w:r>
                  <w:r w:rsidR="005B6CD5">
                    <w:t>Большереченского</w:t>
                  </w:r>
                  <w:r w:rsidR="004337E7">
                    <w:t xml:space="preserve"> </w:t>
                  </w:r>
                  <w:r w:rsidRPr="00ED5CB5">
                    <w:t>муниципального района  и сайтах образовательных учреждений,</w:t>
                  </w:r>
                </w:p>
                <w:p w14:paraId="5074C37B" w14:textId="77777777" w:rsidR="00997C4E" w:rsidRPr="00ED5CB5" w:rsidRDefault="00997C4E" w:rsidP="00997C4E">
                  <w:pPr>
                    <w:pStyle w:val="a4"/>
                    <w:spacing w:before="0" w:beforeAutospacing="0" w:after="0" w:afterAutospacing="0" w:line="240" w:lineRule="auto"/>
                    <w:ind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ED5CB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электронная рассылка, предоставление информационных материалов в бумажном варианте, посредством публикации, размещения в средствах массовой информации.</w:t>
                  </w:r>
                </w:p>
                <w:p w14:paraId="2A7C2332" w14:textId="77777777" w:rsidR="00997C4E" w:rsidRPr="00FC0527" w:rsidRDefault="00997C4E" w:rsidP="00997C4E">
                  <w:pPr>
                    <w:jc w:val="center"/>
                    <w:rPr>
                      <w:color w:val="FF0000"/>
                    </w:rPr>
                  </w:pPr>
                  <w:r w:rsidRPr="00FC0527">
                    <w:rPr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</w:p>
    <w:p w14:paraId="4DCE26B4" w14:textId="77777777" w:rsidR="00997C4E" w:rsidRPr="00CD2271" w:rsidRDefault="00997C4E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</w:p>
    <w:p w14:paraId="78AFA3A0" w14:textId="77777777" w:rsidR="00997C4E" w:rsidRPr="00CD2271" w:rsidRDefault="00997C4E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</w:p>
    <w:p w14:paraId="052521F9" w14:textId="77777777" w:rsidR="00997C4E" w:rsidRPr="00CD2271" w:rsidRDefault="00997C4E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</w:p>
    <w:p w14:paraId="7C94EFD9" w14:textId="77777777" w:rsidR="00997C4E" w:rsidRPr="00CD2271" w:rsidRDefault="00997C4E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</w:p>
    <w:p w14:paraId="78C23FFB" w14:textId="77777777" w:rsidR="00997C4E" w:rsidRPr="00CD2271" w:rsidRDefault="00997C4E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</w:p>
    <w:p w14:paraId="4F1D6C9B" w14:textId="77777777" w:rsidR="00997C4E" w:rsidRPr="00CD2271" w:rsidRDefault="00700BD0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  <w:r>
        <w:rPr>
          <w:noProof/>
          <w:color w:val="FF0000"/>
          <w:sz w:val="28"/>
        </w:rPr>
        <w:pict w14:anchorId="74915C42">
          <v:shape id="_x0000_s1029" type="#_x0000_t32" style="position:absolute;left:0;text-align:left;margin-left:232.2pt;margin-top:5.8pt;width:0;height:26.65pt;z-index:251657728" o:connectortype="straight">
            <v:stroke endarrow="block"/>
          </v:shape>
        </w:pict>
      </w:r>
    </w:p>
    <w:p w14:paraId="36DC49DB" w14:textId="77777777" w:rsidR="00BB0907" w:rsidRPr="00CD2271" w:rsidRDefault="00BB0907" w:rsidP="00BB0907">
      <w:pPr>
        <w:shd w:val="clear" w:color="auto" w:fill="FFFFFF"/>
        <w:outlineLvl w:val="0"/>
        <w:rPr>
          <w:color w:val="FF0000"/>
          <w:sz w:val="28"/>
        </w:rPr>
      </w:pPr>
    </w:p>
    <w:p w14:paraId="3C0A1E57" w14:textId="77777777" w:rsidR="00BB0907" w:rsidRDefault="00700BD0" w:rsidP="00997C4E">
      <w:pPr>
        <w:shd w:val="clear" w:color="auto" w:fill="FFFFFF"/>
        <w:jc w:val="center"/>
        <w:outlineLvl w:val="0"/>
        <w:rPr>
          <w:color w:val="FF0000"/>
          <w:sz w:val="28"/>
        </w:rPr>
      </w:pPr>
      <w:r>
        <w:rPr>
          <w:noProof/>
          <w:color w:val="FF0000"/>
          <w:sz w:val="28"/>
        </w:rPr>
        <w:pict w14:anchorId="078D32F6">
          <v:shape id="_x0000_s1030" type="#_x0000_t202" style="position:absolute;left:0;text-align:left;margin-left:34.2pt;margin-top:.25pt;width:395.6pt;height:38.2pt;z-index:251658752">
            <v:textbox>
              <w:txbxContent>
                <w:p w14:paraId="13037FBB" w14:textId="77777777" w:rsidR="00997C4E" w:rsidRPr="00E17AA7" w:rsidRDefault="00997C4E" w:rsidP="00997C4E">
                  <w:pPr>
                    <w:jc w:val="center"/>
                  </w:pPr>
                  <w:r w:rsidRPr="00E17AA7">
                    <w:t xml:space="preserve">получение информации </w:t>
                  </w:r>
                  <w:r>
                    <w:t>несовершеннолетними гражданами, родителями и лицами их замещающими</w:t>
                  </w:r>
                </w:p>
                <w:p w14:paraId="0847E34E" w14:textId="77777777" w:rsidR="00997C4E" w:rsidRPr="00CD2271" w:rsidRDefault="00997C4E" w:rsidP="00997C4E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6B3AC9E4" w14:textId="77777777" w:rsidR="00997C4E" w:rsidRDefault="00BB0907" w:rsidP="00BB0907">
      <w:pPr>
        <w:tabs>
          <w:tab w:val="left" w:pos="8790"/>
        </w:tabs>
        <w:rPr>
          <w:sz w:val="28"/>
        </w:rPr>
      </w:pPr>
      <w:r>
        <w:rPr>
          <w:sz w:val="28"/>
        </w:rPr>
        <w:tab/>
      </w:r>
    </w:p>
    <w:p w14:paraId="49602B4F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096A5CBB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50741C0B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1164AEFC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5E99BCFB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4AF3D54E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074AEF4D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60CB07E8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67FB2C31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29DB36A2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59CBAEBB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75FB1984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3D0ED823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7D8681DD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2C31029B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6F3DCFF1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315F5660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3181643D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4BEF36F3" w14:textId="77777777" w:rsidR="00BB0907" w:rsidRDefault="00BB0907" w:rsidP="00BB0907">
      <w:pPr>
        <w:tabs>
          <w:tab w:val="left" w:pos="8790"/>
        </w:tabs>
        <w:rPr>
          <w:sz w:val="28"/>
        </w:rPr>
      </w:pPr>
    </w:p>
    <w:p w14:paraId="394CBC67" w14:textId="77777777" w:rsidR="00BB0907" w:rsidRPr="00136413" w:rsidRDefault="00C129E7" w:rsidP="00BB0907">
      <w:pPr>
        <w:ind w:left="5040"/>
      </w:pPr>
      <w:r>
        <w:lastRenderedPageBreak/>
        <w:t xml:space="preserve">                </w:t>
      </w:r>
      <w:r w:rsidR="00BB0907">
        <w:t>Приложение № 3</w:t>
      </w:r>
    </w:p>
    <w:p w14:paraId="4FE48C7D" w14:textId="77777777" w:rsidR="00BB0907" w:rsidRPr="00B43862" w:rsidRDefault="00C129E7" w:rsidP="00BB0907">
      <w:pPr>
        <w:ind w:left="5040"/>
      </w:pPr>
      <w:r>
        <w:t xml:space="preserve">                </w:t>
      </w:r>
      <w:r w:rsidR="00BB0907" w:rsidRPr="00136413">
        <w:t xml:space="preserve">к </w:t>
      </w:r>
      <w:r w:rsidR="00BB0907" w:rsidRPr="007825E1">
        <w:t xml:space="preserve">Административному </w:t>
      </w:r>
      <w:r>
        <w:t xml:space="preserve"> </w:t>
      </w:r>
      <w:r w:rsidR="00BB0907" w:rsidRPr="007825E1">
        <w:t>регламенту</w:t>
      </w:r>
    </w:p>
    <w:p w14:paraId="0DEE85C8" w14:textId="77777777" w:rsidR="00BB0907" w:rsidRPr="00005141" w:rsidRDefault="00BB0907" w:rsidP="00BB09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8F127D" w14:textId="77777777" w:rsidR="00BB0907" w:rsidRPr="002D025D" w:rsidRDefault="00BB0907" w:rsidP="00BB0907">
      <w:pPr>
        <w:jc w:val="center"/>
      </w:pPr>
      <w:r w:rsidRPr="002D025D">
        <w:t>Заявление</w:t>
      </w:r>
      <w:r w:rsidRPr="002D025D">
        <w:br/>
        <w:t xml:space="preserve">родителей (законных представителей) на </w:t>
      </w:r>
      <w:r w:rsidR="00804BBF" w:rsidRPr="002D025D">
        <w:rPr>
          <w:color w:val="000000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14:paraId="15C50E2B" w14:textId="77777777" w:rsidR="00BB0907" w:rsidRPr="002D025D" w:rsidRDefault="00BB0907" w:rsidP="00BB0907">
      <w:pPr>
        <w:pStyle w:val="a7"/>
        <w:ind w:left="5529"/>
        <w:rPr>
          <w:rFonts w:ascii="Times New Roman" w:hAnsi="Times New Roman" w:cs="Times New Roman"/>
          <w:sz w:val="24"/>
          <w:szCs w:val="24"/>
        </w:rPr>
      </w:pPr>
    </w:p>
    <w:p w14:paraId="43BD4969" w14:textId="77777777" w:rsidR="00BB0907" w:rsidRPr="00136413" w:rsidRDefault="007550DB" w:rsidP="00BB0907">
      <w:pPr>
        <w:pStyle w:val="a7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</w:t>
      </w:r>
      <w:r w:rsidR="00BB0907" w:rsidRPr="00136413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  <w:r w:rsidR="00BB0907">
        <w:rPr>
          <w:rFonts w:ascii="Times New Roman" w:hAnsi="Times New Roman" w:cs="Times New Roman"/>
          <w:sz w:val="24"/>
          <w:szCs w:val="24"/>
        </w:rPr>
        <w:t>_________</w:t>
      </w:r>
    </w:p>
    <w:p w14:paraId="4FB6070D" w14:textId="77777777" w:rsidR="00BB0907" w:rsidRPr="00136413" w:rsidRDefault="00BB0907" w:rsidP="00BB0907">
      <w:pPr>
        <w:pStyle w:val="a7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(наименование учреждения)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539699F" w14:textId="77777777" w:rsidR="00BB0907" w:rsidRPr="00136413" w:rsidRDefault="00BB0907" w:rsidP="00BB09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</w:t>
      </w:r>
      <w:r w:rsidRPr="001364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695C1D1" w14:textId="77777777" w:rsidR="00BB0907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 </w:t>
      </w:r>
      <w:r w:rsidRPr="00136413">
        <w:rPr>
          <w:rFonts w:ascii="Times New Roman" w:hAnsi="Times New Roman" w:cs="Times New Roman"/>
          <w:sz w:val="24"/>
          <w:szCs w:val="24"/>
        </w:rPr>
        <w:t xml:space="preserve">директора)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A394C96" w14:textId="77777777" w:rsidR="00BB0907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</w:p>
    <w:p w14:paraId="133BF248" w14:textId="77777777" w:rsidR="00BB0907" w:rsidRPr="00136413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7DCA7B2F" w14:textId="77777777" w:rsidR="00BB0907" w:rsidRPr="00F91468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Фамилия</w:t>
      </w:r>
      <w:r w:rsidRPr="00F91468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14:paraId="5BE4C1C5" w14:textId="77777777" w:rsidR="00BB0907" w:rsidRPr="00F91468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D50E31">
        <w:rPr>
          <w:sz w:val="24"/>
          <w:szCs w:val="24"/>
        </w:rPr>
        <w:t xml:space="preserve">Имя  </w:t>
      </w:r>
      <w:r>
        <w:rPr>
          <w:sz w:val="24"/>
          <w:szCs w:val="24"/>
        </w:rPr>
        <w:t xml:space="preserve">  </w:t>
      </w:r>
      <w:r w:rsidRPr="00136413">
        <w:t>_____________________________</w:t>
      </w:r>
      <w:r>
        <w:t>________</w:t>
      </w:r>
    </w:p>
    <w:p w14:paraId="71EA7A9B" w14:textId="77777777" w:rsidR="00BB0907" w:rsidRPr="00136413" w:rsidRDefault="00BB0907" w:rsidP="00BB09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36413">
        <w:rPr>
          <w:rFonts w:ascii="Times New Roman" w:hAnsi="Times New Roman" w:cs="Times New Roman"/>
          <w:sz w:val="24"/>
          <w:szCs w:val="24"/>
        </w:rPr>
        <w:t>Отчество 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B6E768E" w14:textId="77777777" w:rsidR="00BB0907" w:rsidRPr="00136413" w:rsidRDefault="00BB0907" w:rsidP="00BB0907">
      <w:pPr>
        <w:ind w:left="3600"/>
      </w:pPr>
    </w:p>
    <w:p w14:paraId="67C7154D" w14:textId="77777777" w:rsidR="00BB0907" w:rsidRPr="005B21F5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5B21F5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14:paraId="5B892481" w14:textId="77777777" w:rsidR="00BB0907" w:rsidRPr="00136413" w:rsidRDefault="00BB0907" w:rsidP="00BB0907">
      <w:pPr>
        <w:ind w:left="3600"/>
      </w:pPr>
      <w:r>
        <w:t>__________________________________________</w:t>
      </w:r>
    </w:p>
    <w:p w14:paraId="374A5A88" w14:textId="77777777" w:rsidR="00BB0907" w:rsidRPr="00136413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Телефон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364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A7FDBF0" w14:textId="77777777" w:rsidR="00BB0907" w:rsidRPr="00136413" w:rsidRDefault="00BB0907" w:rsidP="00BB0907">
      <w:pPr>
        <w:pStyle w:val="a7"/>
        <w:ind w:left="3600"/>
        <w:rPr>
          <w:rFonts w:ascii="Times New Roman" w:hAnsi="Times New Roman" w:cs="Times New Roman"/>
          <w:sz w:val="24"/>
          <w:szCs w:val="24"/>
        </w:rPr>
      </w:pPr>
    </w:p>
    <w:p w14:paraId="5625596F" w14:textId="77777777" w:rsidR="00BB0907" w:rsidRDefault="00BB0907" w:rsidP="00BB09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4C998" w14:textId="77777777" w:rsidR="00BB0907" w:rsidRDefault="00BB0907" w:rsidP="00BB090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16B6FD" w14:textId="77777777" w:rsidR="00BB0907" w:rsidRDefault="00BB0907" w:rsidP="00BB090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933">
        <w:rPr>
          <w:rFonts w:ascii="Times New Roman" w:hAnsi="Times New Roman" w:cs="Times New Roman"/>
          <w:bCs/>
          <w:sz w:val="28"/>
          <w:szCs w:val="28"/>
        </w:rPr>
        <w:t>Заявление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7701F9" w14:textId="77777777" w:rsidR="00BB0907" w:rsidRDefault="00BB0907" w:rsidP="00BB090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935CE3" w14:textId="77777777" w:rsidR="00BB0907" w:rsidRPr="00A93F3D" w:rsidRDefault="00BB0907" w:rsidP="00BB0907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r w:rsidRPr="00C24913">
        <w:rPr>
          <w:rFonts w:ascii="Times New Roman" w:hAnsi="Times New Roman" w:cs="Times New Roman"/>
          <w:bCs/>
          <w:sz w:val="24"/>
          <w:szCs w:val="24"/>
        </w:rPr>
        <w:t>Я,</w:t>
      </w:r>
      <w:r w:rsidRPr="001364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75F497B" w14:textId="77777777" w:rsidR="00BB0907" w:rsidRDefault="00BB0907" w:rsidP="00BB0907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413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 имя, отчество заявителя</w:t>
      </w:r>
      <w:r w:rsidRPr="00136413">
        <w:rPr>
          <w:rFonts w:ascii="Times New Roman" w:hAnsi="Times New Roman" w:cs="Times New Roman"/>
          <w:sz w:val="24"/>
          <w:szCs w:val="24"/>
        </w:rPr>
        <w:t>)</w:t>
      </w:r>
    </w:p>
    <w:p w14:paraId="0D92C56F" w14:textId="77777777" w:rsidR="00BB0907" w:rsidRDefault="007E37A9" w:rsidP="00BB0907">
      <w:pPr>
        <w:ind w:firstLine="708"/>
        <w:jc w:val="both"/>
      </w:pPr>
      <w:r>
        <w:t>прошу предоставить информацию</w:t>
      </w:r>
      <w:r w:rsidR="00BB0907">
        <w:t>:</w:t>
      </w:r>
    </w:p>
    <w:p w14:paraId="52ACED51" w14:textId="77777777" w:rsidR="007E37A9" w:rsidRDefault="007E37A9" w:rsidP="00BB0907">
      <w:pPr>
        <w:ind w:firstLine="708"/>
        <w:jc w:val="both"/>
      </w:pPr>
      <w:r>
        <w:t>-</w:t>
      </w:r>
      <w:r w:rsidRPr="007E37A9">
        <w:t xml:space="preserve">об образовательных программах </w:t>
      </w:r>
    </w:p>
    <w:p w14:paraId="4F192CE4" w14:textId="77777777" w:rsidR="007E37A9" w:rsidRDefault="007E37A9" w:rsidP="00BB0907">
      <w:pPr>
        <w:ind w:firstLine="708"/>
        <w:jc w:val="both"/>
      </w:pPr>
      <w:r>
        <w:t>-</w:t>
      </w:r>
      <w:r w:rsidRPr="007E37A9">
        <w:t xml:space="preserve"> учебных планах, </w:t>
      </w:r>
    </w:p>
    <w:p w14:paraId="13DC1952" w14:textId="77777777" w:rsidR="007E37A9" w:rsidRDefault="007E37A9" w:rsidP="00BB0907">
      <w:pPr>
        <w:ind w:firstLine="708"/>
        <w:jc w:val="both"/>
      </w:pPr>
      <w:r>
        <w:t>-</w:t>
      </w:r>
      <w:r w:rsidRPr="007E37A9">
        <w:t xml:space="preserve">рабочих программах учебных курсов, предметов, дисциплин (модулей), </w:t>
      </w:r>
    </w:p>
    <w:p w14:paraId="7DC4273E" w14:textId="77777777" w:rsidR="00923D1F" w:rsidRDefault="007E37A9" w:rsidP="00BB0907">
      <w:pPr>
        <w:ind w:firstLine="708"/>
        <w:jc w:val="both"/>
      </w:pPr>
      <w:r>
        <w:t>-</w:t>
      </w:r>
      <w:r w:rsidRPr="007E37A9">
        <w:t>годовых календарных учебных графиках</w:t>
      </w:r>
      <w:r w:rsidRPr="007E37A9">
        <w:rPr>
          <w:b/>
        </w:rPr>
        <w:t xml:space="preserve"> </w:t>
      </w:r>
      <w:r w:rsidRPr="007E37A9">
        <w:t>в образовательн</w:t>
      </w:r>
      <w:r>
        <w:t>ом</w:t>
      </w:r>
      <w:r w:rsidRPr="007E37A9">
        <w:t xml:space="preserve"> учреждени</w:t>
      </w:r>
      <w:r>
        <w:t>и________________________________________________________</w:t>
      </w:r>
      <w:r w:rsidRPr="007E37A9">
        <w:t xml:space="preserve"> Большереченского муниципального района</w:t>
      </w:r>
      <w:r>
        <w:t xml:space="preserve">   </w:t>
      </w:r>
      <w:r w:rsidR="00923D1F">
        <w:t>Омской области</w:t>
      </w:r>
      <w:r>
        <w:t xml:space="preserve">            </w:t>
      </w:r>
      <w:r w:rsidRPr="007E37A9">
        <w:t xml:space="preserve"> </w:t>
      </w:r>
    </w:p>
    <w:p w14:paraId="69226829" w14:textId="77777777" w:rsidR="00BB0907" w:rsidRDefault="00BB0907" w:rsidP="00BB0907">
      <w:pPr>
        <w:ind w:firstLine="708"/>
        <w:jc w:val="both"/>
      </w:pPr>
      <w:r>
        <w:rPr>
          <w:color w:val="000000"/>
        </w:rPr>
        <w:t>(нужное подчеркнуть)</w:t>
      </w:r>
    </w:p>
    <w:p w14:paraId="6802E9CC" w14:textId="77777777" w:rsidR="00BB0907" w:rsidRDefault="00BB0907" w:rsidP="00BB0907">
      <w:r>
        <w:t>_____________________________________________________________________________</w:t>
      </w:r>
    </w:p>
    <w:p w14:paraId="52D02F72" w14:textId="77777777" w:rsidR="00BB0907" w:rsidRPr="00DD403E" w:rsidRDefault="00BB0907" w:rsidP="00BB0907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 w:rsidRPr="00DD403E">
        <w:rPr>
          <w:rFonts w:ascii="Times New Roman" w:hAnsi="Times New Roman" w:cs="Times New Roman"/>
        </w:rPr>
        <w:t>(фамилия, имя, отчество учащегося, класс)</w:t>
      </w:r>
    </w:p>
    <w:p w14:paraId="17B8F751" w14:textId="77777777" w:rsidR="00BB0907" w:rsidRDefault="00BB0907" w:rsidP="00BB0907">
      <w:pPr>
        <w:ind w:firstLine="708"/>
        <w:jc w:val="both"/>
      </w:pPr>
    </w:p>
    <w:p w14:paraId="2DF49C2B" w14:textId="77777777" w:rsidR="00BB0907" w:rsidRDefault="00BB0907" w:rsidP="00BB0907">
      <w:pPr>
        <w:ind w:firstLine="708"/>
        <w:jc w:val="both"/>
      </w:pPr>
    </w:p>
    <w:p w14:paraId="1C17EAE0" w14:textId="77777777" w:rsidR="00BB0907" w:rsidRPr="005B21F5" w:rsidRDefault="00BB0907" w:rsidP="00BB0907">
      <w:pPr>
        <w:ind w:firstLine="708"/>
        <w:jc w:val="both"/>
        <w:rPr>
          <w:color w:val="000000"/>
        </w:rPr>
      </w:pPr>
      <w:r>
        <w:t xml:space="preserve"> </w:t>
      </w:r>
    </w:p>
    <w:p w14:paraId="5C9A5144" w14:textId="77777777" w:rsidR="00BB0907" w:rsidRPr="005B21F5" w:rsidRDefault="00BB0907" w:rsidP="00BB090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1F5">
        <w:t xml:space="preserve"> </w:t>
      </w:r>
      <w:r w:rsidRPr="005B21F5">
        <w:rPr>
          <w:rFonts w:ascii="Times New Roman" w:hAnsi="Times New Roman" w:cs="Times New Roman"/>
        </w:rPr>
        <w:t xml:space="preserve">Дата  "______" _________________ 20__ года         </w:t>
      </w:r>
      <w:r>
        <w:rPr>
          <w:rFonts w:ascii="Times New Roman" w:hAnsi="Times New Roman" w:cs="Times New Roman"/>
        </w:rPr>
        <w:t xml:space="preserve">                                                     Подпись_______________</w:t>
      </w:r>
    </w:p>
    <w:p w14:paraId="272C78E5" w14:textId="77777777" w:rsidR="00073501" w:rsidRDefault="00073501" w:rsidP="00BB0907">
      <w:pPr>
        <w:tabs>
          <w:tab w:val="left" w:pos="8790"/>
        </w:tabs>
        <w:rPr>
          <w:sz w:val="28"/>
        </w:rPr>
      </w:pPr>
    </w:p>
    <w:p w14:paraId="70269ED6" w14:textId="77777777" w:rsidR="00073501" w:rsidRDefault="00073501" w:rsidP="00BB0907">
      <w:pPr>
        <w:tabs>
          <w:tab w:val="left" w:pos="8790"/>
        </w:tabs>
        <w:rPr>
          <w:sz w:val="28"/>
        </w:rPr>
      </w:pPr>
    </w:p>
    <w:sectPr w:rsidR="00073501" w:rsidSect="00306D8C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E5C"/>
    <w:multiLevelType w:val="hybridMultilevel"/>
    <w:tmpl w:val="7EC2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46EC"/>
    <w:multiLevelType w:val="hybridMultilevel"/>
    <w:tmpl w:val="0F48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5496"/>
    <w:multiLevelType w:val="hybridMultilevel"/>
    <w:tmpl w:val="AFE21F3A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860"/>
    <w:multiLevelType w:val="multilevel"/>
    <w:tmpl w:val="AB02F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D4E688D"/>
    <w:multiLevelType w:val="hybridMultilevel"/>
    <w:tmpl w:val="7B62BE4A"/>
    <w:lvl w:ilvl="0" w:tplc="A198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C4E"/>
    <w:rsid w:val="00022F7A"/>
    <w:rsid w:val="0002716A"/>
    <w:rsid w:val="000327E2"/>
    <w:rsid w:val="00043CDE"/>
    <w:rsid w:val="00047610"/>
    <w:rsid w:val="000478F4"/>
    <w:rsid w:val="00050316"/>
    <w:rsid w:val="00061155"/>
    <w:rsid w:val="00062837"/>
    <w:rsid w:val="00063A70"/>
    <w:rsid w:val="00073501"/>
    <w:rsid w:val="000954D0"/>
    <w:rsid w:val="0009649A"/>
    <w:rsid w:val="0009734C"/>
    <w:rsid w:val="00097ECB"/>
    <w:rsid w:val="000C7663"/>
    <w:rsid w:val="001020AB"/>
    <w:rsid w:val="00122847"/>
    <w:rsid w:val="00135024"/>
    <w:rsid w:val="00157A38"/>
    <w:rsid w:val="00177F33"/>
    <w:rsid w:val="00186FA5"/>
    <w:rsid w:val="00190BA2"/>
    <w:rsid w:val="001979FD"/>
    <w:rsid w:val="001A1FCA"/>
    <w:rsid w:val="001A344C"/>
    <w:rsid w:val="001B5E9A"/>
    <w:rsid w:val="001B5FDE"/>
    <w:rsid w:val="001C499D"/>
    <w:rsid w:val="001D14C0"/>
    <w:rsid w:val="001D7D9B"/>
    <w:rsid w:val="00215E02"/>
    <w:rsid w:val="0022191F"/>
    <w:rsid w:val="0022449C"/>
    <w:rsid w:val="00235032"/>
    <w:rsid w:val="002434D6"/>
    <w:rsid w:val="002469FD"/>
    <w:rsid w:val="002740D3"/>
    <w:rsid w:val="0028265D"/>
    <w:rsid w:val="00285CCE"/>
    <w:rsid w:val="002C30F3"/>
    <w:rsid w:val="002D0243"/>
    <w:rsid w:val="002D025D"/>
    <w:rsid w:val="002E5AAE"/>
    <w:rsid w:val="002F1D57"/>
    <w:rsid w:val="00306D8C"/>
    <w:rsid w:val="00335A8B"/>
    <w:rsid w:val="00337883"/>
    <w:rsid w:val="00343C3F"/>
    <w:rsid w:val="00366898"/>
    <w:rsid w:val="003700C4"/>
    <w:rsid w:val="003706FD"/>
    <w:rsid w:val="0037390F"/>
    <w:rsid w:val="003B2644"/>
    <w:rsid w:val="003B6C58"/>
    <w:rsid w:val="003D48CE"/>
    <w:rsid w:val="003F4131"/>
    <w:rsid w:val="00412548"/>
    <w:rsid w:val="00412D5F"/>
    <w:rsid w:val="00426A1F"/>
    <w:rsid w:val="00426AD6"/>
    <w:rsid w:val="004337E7"/>
    <w:rsid w:val="00435014"/>
    <w:rsid w:val="00441A99"/>
    <w:rsid w:val="004751E0"/>
    <w:rsid w:val="00476ADB"/>
    <w:rsid w:val="004857DA"/>
    <w:rsid w:val="004B3F9B"/>
    <w:rsid w:val="004E1FF4"/>
    <w:rsid w:val="004E6163"/>
    <w:rsid w:val="004F24F0"/>
    <w:rsid w:val="005067D0"/>
    <w:rsid w:val="00525DE5"/>
    <w:rsid w:val="0054056D"/>
    <w:rsid w:val="00551BE3"/>
    <w:rsid w:val="00560CB8"/>
    <w:rsid w:val="00592027"/>
    <w:rsid w:val="005A52F3"/>
    <w:rsid w:val="005B6CD5"/>
    <w:rsid w:val="005C5F48"/>
    <w:rsid w:val="005C69CF"/>
    <w:rsid w:val="005D4E74"/>
    <w:rsid w:val="005D760E"/>
    <w:rsid w:val="005F3D0D"/>
    <w:rsid w:val="005F4480"/>
    <w:rsid w:val="00630A0A"/>
    <w:rsid w:val="00632BD1"/>
    <w:rsid w:val="0063610F"/>
    <w:rsid w:val="00640DB2"/>
    <w:rsid w:val="00660947"/>
    <w:rsid w:val="00662F26"/>
    <w:rsid w:val="00667202"/>
    <w:rsid w:val="00667757"/>
    <w:rsid w:val="00677CB1"/>
    <w:rsid w:val="006A087A"/>
    <w:rsid w:val="006A188C"/>
    <w:rsid w:val="006B02DF"/>
    <w:rsid w:val="006B1908"/>
    <w:rsid w:val="006B7D6D"/>
    <w:rsid w:val="006C47AD"/>
    <w:rsid w:val="006E0F82"/>
    <w:rsid w:val="006F2B57"/>
    <w:rsid w:val="006F613D"/>
    <w:rsid w:val="00700BD0"/>
    <w:rsid w:val="00712FDE"/>
    <w:rsid w:val="0075483D"/>
    <w:rsid w:val="0075488D"/>
    <w:rsid w:val="007550DB"/>
    <w:rsid w:val="00770352"/>
    <w:rsid w:val="007A1C37"/>
    <w:rsid w:val="007A2791"/>
    <w:rsid w:val="007A5F90"/>
    <w:rsid w:val="007B53D6"/>
    <w:rsid w:val="007C08D5"/>
    <w:rsid w:val="007C479F"/>
    <w:rsid w:val="007D11DB"/>
    <w:rsid w:val="007E37A9"/>
    <w:rsid w:val="007E3F89"/>
    <w:rsid w:val="008000D7"/>
    <w:rsid w:val="0080347B"/>
    <w:rsid w:val="00804BBF"/>
    <w:rsid w:val="00840374"/>
    <w:rsid w:val="00842014"/>
    <w:rsid w:val="00850472"/>
    <w:rsid w:val="00867CDD"/>
    <w:rsid w:val="008811D6"/>
    <w:rsid w:val="00881BC7"/>
    <w:rsid w:val="008A1FF9"/>
    <w:rsid w:val="008A29BA"/>
    <w:rsid w:val="008B7C20"/>
    <w:rsid w:val="008C78E9"/>
    <w:rsid w:val="008D5C13"/>
    <w:rsid w:val="008E1768"/>
    <w:rsid w:val="008E4E8E"/>
    <w:rsid w:val="00900E7E"/>
    <w:rsid w:val="00904D1E"/>
    <w:rsid w:val="00917490"/>
    <w:rsid w:val="00921AE6"/>
    <w:rsid w:val="00923741"/>
    <w:rsid w:val="00923D1F"/>
    <w:rsid w:val="00945F05"/>
    <w:rsid w:val="009536D8"/>
    <w:rsid w:val="00970B23"/>
    <w:rsid w:val="0097669D"/>
    <w:rsid w:val="009838A8"/>
    <w:rsid w:val="00994EAF"/>
    <w:rsid w:val="00996009"/>
    <w:rsid w:val="00997C4E"/>
    <w:rsid w:val="009C34EC"/>
    <w:rsid w:val="009E461B"/>
    <w:rsid w:val="00A026D5"/>
    <w:rsid w:val="00A060EA"/>
    <w:rsid w:val="00A1269F"/>
    <w:rsid w:val="00A13A1D"/>
    <w:rsid w:val="00A83E12"/>
    <w:rsid w:val="00A918E5"/>
    <w:rsid w:val="00A97531"/>
    <w:rsid w:val="00AB62F3"/>
    <w:rsid w:val="00AC0423"/>
    <w:rsid w:val="00AC2104"/>
    <w:rsid w:val="00AC5E78"/>
    <w:rsid w:val="00AC65EA"/>
    <w:rsid w:val="00AC77AF"/>
    <w:rsid w:val="00AD1052"/>
    <w:rsid w:val="00AD1FA5"/>
    <w:rsid w:val="00AE5B3A"/>
    <w:rsid w:val="00AF6F04"/>
    <w:rsid w:val="00B21968"/>
    <w:rsid w:val="00B2226E"/>
    <w:rsid w:val="00B230CA"/>
    <w:rsid w:val="00B37AD3"/>
    <w:rsid w:val="00B604BF"/>
    <w:rsid w:val="00B71AE3"/>
    <w:rsid w:val="00B747AC"/>
    <w:rsid w:val="00B77313"/>
    <w:rsid w:val="00B86B18"/>
    <w:rsid w:val="00B95AC7"/>
    <w:rsid w:val="00BB0907"/>
    <w:rsid w:val="00BD02EC"/>
    <w:rsid w:val="00BD5534"/>
    <w:rsid w:val="00C045E8"/>
    <w:rsid w:val="00C12246"/>
    <w:rsid w:val="00C129E7"/>
    <w:rsid w:val="00C37797"/>
    <w:rsid w:val="00C615B4"/>
    <w:rsid w:val="00C743DA"/>
    <w:rsid w:val="00C772CA"/>
    <w:rsid w:val="00C965BC"/>
    <w:rsid w:val="00CA0BA8"/>
    <w:rsid w:val="00CA26C2"/>
    <w:rsid w:val="00CA681E"/>
    <w:rsid w:val="00CA7E81"/>
    <w:rsid w:val="00CC7733"/>
    <w:rsid w:val="00CE076D"/>
    <w:rsid w:val="00CE0B16"/>
    <w:rsid w:val="00CE6BF0"/>
    <w:rsid w:val="00D1349D"/>
    <w:rsid w:val="00D41854"/>
    <w:rsid w:val="00D45225"/>
    <w:rsid w:val="00D50753"/>
    <w:rsid w:val="00D54EBD"/>
    <w:rsid w:val="00D75C88"/>
    <w:rsid w:val="00D82AA7"/>
    <w:rsid w:val="00D85895"/>
    <w:rsid w:val="00D96CB1"/>
    <w:rsid w:val="00DC719D"/>
    <w:rsid w:val="00DE35CF"/>
    <w:rsid w:val="00DF145A"/>
    <w:rsid w:val="00DF4FB9"/>
    <w:rsid w:val="00E11CC4"/>
    <w:rsid w:val="00E24FD9"/>
    <w:rsid w:val="00E364E6"/>
    <w:rsid w:val="00E4073F"/>
    <w:rsid w:val="00E5089C"/>
    <w:rsid w:val="00E5136A"/>
    <w:rsid w:val="00E65449"/>
    <w:rsid w:val="00EA471A"/>
    <w:rsid w:val="00EB151B"/>
    <w:rsid w:val="00EB2AE0"/>
    <w:rsid w:val="00EB5860"/>
    <w:rsid w:val="00ED23CA"/>
    <w:rsid w:val="00ED688C"/>
    <w:rsid w:val="00EE3638"/>
    <w:rsid w:val="00EE4FD3"/>
    <w:rsid w:val="00EE660F"/>
    <w:rsid w:val="00EF294E"/>
    <w:rsid w:val="00F1286C"/>
    <w:rsid w:val="00F15A76"/>
    <w:rsid w:val="00F32677"/>
    <w:rsid w:val="00F34EBA"/>
    <w:rsid w:val="00F41F9C"/>
    <w:rsid w:val="00F57BBB"/>
    <w:rsid w:val="00F752F4"/>
    <w:rsid w:val="00FC12EA"/>
    <w:rsid w:val="00FC653E"/>
    <w:rsid w:val="00FD45CF"/>
    <w:rsid w:val="00FE1F36"/>
    <w:rsid w:val="00FF676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32"/>
        <o:r id="V:Rule2" type="connector" idref="#_x0000_s1029"/>
        <o:r id="V:Rule3" type="connector" idref="#_x0000_s1027"/>
      </o:rules>
    </o:shapelayout>
  </w:shapeDefaults>
  <w:decimalSymbol w:val=","/>
  <w:listSeparator w:val=";"/>
  <w14:docId w14:val="481AE55E"/>
  <w15:docId w15:val="{99082408-2C4F-40E7-A03C-386A281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7C4E"/>
    <w:rPr>
      <w:b w:val="0"/>
      <w:bCs w:val="0"/>
      <w:strike w:val="0"/>
      <w:dstrike w:val="0"/>
      <w:color w:val="999999"/>
      <w:sz w:val="15"/>
      <w:szCs w:val="15"/>
      <w:u w:val="none"/>
      <w:effect w:val="none"/>
    </w:rPr>
  </w:style>
  <w:style w:type="paragraph" w:styleId="a4">
    <w:name w:val="Normal (Web)"/>
    <w:basedOn w:val="a"/>
    <w:unhideWhenUsed/>
    <w:rsid w:val="00997C4E"/>
    <w:pPr>
      <w:spacing w:before="100" w:beforeAutospacing="1" w:after="100" w:afterAutospacing="1" w:line="200" w:lineRule="atLeast"/>
      <w:ind w:firstLine="360"/>
    </w:pPr>
    <w:rPr>
      <w:rFonts w:ascii="Verdana" w:hAnsi="Verdana"/>
      <w:color w:val="000000"/>
      <w:sz w:val="15"/>
      <w:szCs w:val="15"/>
      <w:lang w:val="en-US" w:eastAsia="en-US" w:bidi="en-US"/>
    </w:rPr>
  </w:style>
  <w:style w:type="paragraph" w:customStyle="1" w:styleId="ConsPlusNormal">
    <w:name w:val="ConsPlusNormal"/>
    <w:rsid w:val="00881BC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881B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BB0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Таблицы (моноширинный)"/>
    <w:basedOn w:val="a"/>
    <w:next w:val="a"/>
    <w:rsid w:val="00BB09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1979F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Знак Знак Знак Знак Знак Знак Знак"/>
    <w:basedOn w:val="a"/>
    <w:rsid w:val="004751E0"/>
    <w:rPr>
      <w:rFonts w:ascii="Verdana" w:eastAsia="Batang" w:hAnsi="Verdana" w:cs="Verdana"/>
      <w:lang w:eastAsia="en-US"/>
    </w:rPr>
  </w:style>
  <w:style w:type="paragraph" w:styleId="aa">
    <w:name w:val="No Spacing"/>
    <w:qFormat/>
    <w:rsid w:val="004857D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C719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semiHidden/>
    <w:unhideWhenUsed/>
    <w:rsid w:val="006672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6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omskporta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ru/" TargetMode="External"/><Relationship Id="rId12" Type="http://schemas.openxmlformats.org/officeDocument/2006/relationships/hyperlink" Target="mailto:boloo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-bolch@mail.ru" TargetMode="External"/><Relationship Id="rId11" Type="http://schemas.openxmlformats.org/officeDocument/2006/relationships/hyperlink" Target="http://pgu.omskporta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suslugi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u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21</Pages>
  <Words>6638</Words>
  <Characters>37838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44388</CharactersWithSpaces>
  <SharedDoc>false</SharedDoc>
  <HLinks>
    <vt:vector size="42" baseType="variant">
      <vt:variant>
        <vt:i4>2556009</vt:i4>
      </vt:variant>
      <vt:variant>
        <vt:i4>18</vt:i4>
      </vt:variant>
      <vt:variant>
        <vt:i4>0</vt:i4>
      </vt:variant>
      <vt:variant>
        <vt:i4>5</vt:i4>
      </vt:variant>
      <vt:variant>
        <vt:lpwstr>http://www.bolr.omskportal.ru/</vt:lpwstr>
      </vt:variant>
      <vt:variant>
        <vt:lpwstr/>
      </vt:variant>
      <vt:variant>
        <vt:i4>655427</vt:i4>
      </vt:variant>
      <vt:variant>
        <vt:i4>15</vt:i4>
      </vt:variant>
      <vt:variant>
        <vt:i4>0</vt:i4>
      </vt:variant>
      <vt:variant>
        <vt:i4>5</vt:i4>
      </vt:variant>
      <vt:variant>
        <vt:lpwstr>http://pgu.omskportal.ru/</vt:lpwstr>
      </vt:variant>
      <vt:variant>
        <vt:lpwstr/>
      </vt:variant>
      <vt:variant>
        <vt:i4>7864424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  <vt:variant>
        <vt:i4>1704013</vt:i4>
      </vt:variant>
      <vt:variant>
        <vt:i4>9</vt:i4>
      </vt:variant>
      <vt:variant>
        <vt:i4>0</vt:i4>
      </vt:variant>
      <vt:variant>
        <vt:i4>5</vt:i4>
      </vt:variant>
      <vt:variant>
        <vt:lpwstr>http://www.proruo.ru/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http://pgu.omskportal.ru/</vt:lpwstr>
      </vt:variant>
      <vt:variant>
        <vt:lpwstr/>
      </vt:variant>
      <vt:variant>
        <vt:i4>7864424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mailto:obraz-bolch@mail.ru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74</cp:revision>
  <cp:lastPrinted>2025-03-14T05:25:00Z</cp:lastPrinted>
  <dcterms:created xsi:type="dcterms:W3CDTF">2016-01-28T08:15:00Z</dcterms:created>
  <dcterms:modified xsi:type="dcterms:W3CDTF">2025-03-14T09:09:00Z</dcterms:modified>
</cp:coreProperties>
</file>