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0110" w14:textId="7F1C0130" w:rsidR="009A4E67" w:rsidRDefault="000C21A2" w:rsidP="00A14723">
      <w:pPr>
        <w:tabs>
          <w:tab w:val="left" w:pos="7555"/>
        </w:tabs>
        <w:suppressAutoHyphens/>
        <w:jc w:val="center"/>
        <w:rPr>
          <w:sz w:val="28"/>
          <w:szCs w:val="28"/>
        </w:rPr>
      </w:pPr>
      <w:r w:rsidRPr="00640DB2">
        <w:rPr>
          <w:rFonts w:ascii="Calibri" w:hAnsi="Calibri"/>
          <w:noProof/>
          <w:sz w:val="22"/>
          <w:szCs w:val="22"/>
        </w:rPr>
        <w:drawing>
          <wp:inline distT="0" distB="0" distL="0" distR="0" wp14:anchorId="706692D5" wp14:editId="2A1BF416">
            <wp:extent cx="693420" cy="975360"/>
            <wp:effectExtent l="0" t="0" r="0" b="0"/>
            <wp:docPr id="1" name="Рисунок 1" descr="C:\Users\Александр\Desktop\Без 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лександр\Desktop\Без имени-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 cy="975360"/>
                    </a:xfrm>
                    <a:prstGeom prst="rect">
                      <a:avLst/>
                    </a:prstGeom>
                    <a:noFill/>
                    <a:ln>
                      <a:noFill/>
                    </a:ln>
                  </pic:spPr>
                </pic:pic>
              </a:graphicData>
            </a:graphic>
          </wp:inline>
        </w:drawing>
      </w:r>
    </w:p>
    <w:p w14:paraId="41B943FE" w14:textId="25A34692" w:rsidR="00ED5233" w:rsidRDefault="009A4E67" w:rsidP="00A14723">
      <w:pPr>
        <w:suppressAutoHyphens/>
        <w:ind w:right="-1"/>
        <w:jc w:val="center"/>
        <w:rPr>
          <w:b/>
          <w:bCs/>
          <w:sz w:val="32"/>
          <w:szCs w:val="32"/>
        </w:rPr>
      </w:pPr>
      <w:r w:rsidRPr="00A000F5">
        <w:rPr>
          <w:b/>
          <w:bCs/>
          <w:sz w:val="32"/>
          <w:szCs w:val="32"/>
        </w:rPr>
        <w:t xml:space="preserve">АДМИНИСТРАЦИЯ БОЛЬШЕРЕЧЕНСКОГО </w:t>
      </w:r>
    </w:p>
    <w:p w14:paraId="7B722FE0" w14:textId="77777777" w:rsidR="009A4E67" w:rsidRDefault="009A4E67" w:rsidP="00A14723">
      <w:pPr>
        <w:suppressAutoHyphens/>
        <w:jc w:val="center"/>
        <w:rPr>
          <w:b/>
          <w:bCs/>
          <w:sz w:val="32"/>
          <w:szCs w:val="32"/>
        </w:rPr>
      </w:pPr>
      <w:r w:rsidRPr="00A000F5">
        <w:rPr>
          <w:b/>
          <w:bCs/>
          <w:sz w:val="32"/>
          <w:szCs w:val="32"/>
        </w:rPr>
        <w:t>МУНИЦИПАЛЬНОГО РАЙОНА ОМСКОЙ ОБЛАСТИ</w:t>
      </w:r>
    </w:p>
    <w:p w14:paraId="66A3A4F3" w14:textId="77777777" w:rsidR="009A4E67" w:rsidRPr="00A000F5" w:rsidRDefault="009A4E67" w:rsidP="00A14723">
      <w:pPr>
        <w:suppressAutoHyphens/>
        <w:jc w:val="center"/>
        <w:rPr>
          <w:b/>
          <w:bCs/>
          <w:sz w:val="32"/>
          <w:szCs w:val="32"/>
        </w:rPr>
      </w:pPr>
    </w:p>
    <w:p w14:paraId="04D25F39" w14:textId="77777777" w:rsidR="000C21A2" w:rsidRPr="000C21A2" w:rsidRDefault="000C21A2" w:rsidP="00A14723">
      <w:pPr>
        <w:suppressAutoHyphens/>
        <w:jc w:val="center"/>
        <w:outlineLvl w:val="0"/>
        <w:rPr>
          <w:b/>
          <w:bCs/>
          <w:sz w:val="40"/>
          <w:szCs w:val="40"/>
        </w:rPr>
      </w:pPr>
      <w:r w:rsidRPr="000C21A2">
        <w:rPr>
          <w:b/>
          <w:bCs/>
          <w:sz w:val="40"/>
          <w:szCs w:val="40"/>
        </w:rPr>
        <w:t>П О С Т А Н О В Л Е Н И Е</w:t>
      </w:r>
    </w:p>
    <w:p w14:paraId="159BB9B1" w14:textId="77777777" w:rsidR="000C21A2" w:rsidRPr="000C21A2" w:rsidRDefault="000C21A2" w:rsidP="00A14723">
      <w:pPr>
        <w:suppressAutoHyphens/>
        <w:rPr>
          <w:sz w:val="28"/>
          <w:szCs w:val="28"/>
        </w:rPr>
      </w:pPr>
      <w:r w:rsidRPr="000C21A2">
        <w:rPr>
          <w:sz w:val="28"/>
          <w:szCs w:val="28"/>
        </w:rPr>
        <w:t>____________                                                                                               _______</w:t>
      </w:r>
    </w:p>
    <w:p w14:paraId="6A4F508D" w14:textId="77777777" w:rsidR="009A4E67" w:rsidRPr="00A000F5" w:rsidRDefault="009A4E67" w:rsidP="00A14723">
      <w:pPr>
        <w:suppressAutoHyphens/>
        <w:jc w:val="center"/>
        <w:rPr>
          <w:sz w:val="28"/>
          <w:szCs w:val="28"/>
        </w:rPr>
      </w:pPr>
    </w:p>
    <w:p w14:paraId="7FD21B78" w14:textId="727B30F5" w:rsidR="009A4E67" w:rsidRPr="00A000F5" w:rsidRDefault="009A4E67" w:rsidP="00A14723">
      <w:pPr>
        <w:suppressAutoHyphens/>
        <w:autoSpaceDE w:val="0"/>
        <w:autoSpaceDN w:val="0"/>
        <w:adjustRightInd w:val="0"/>
        <w:jc w:val="center"/>
        <w:outlineLvl w:val="0"/>
        <w:rPr>
          <w:b/>
          <w:sz w:val="28"/>
          <w:szCs w:val="28"/>
        </w:rPr>
      </w:pPr>
      <w:r w:rsidRPr="00A000F5">
        <w:rPr>
          <w:sz w:val="28"/>
          <w:szCs w:val="28"/>
        </w:rPr>
        <w:t>Об утверждении административного регламента предоставления</w:t>
      </w:r>
      <w:r w:rsidR="002F27DD">
        <w:rPr>
          <w:sz w:val="28"/>
          <w:szCs w:val="28"/>
        </w:rPr>
        <w:t xml:space="preserve"> муниципальной</w:t>
      </w:r>
      <w:r w:rsidRPr="00A000F5">
        <w:rPr>
          <w:sz w:val="28"/>
          <w:szCs w:val="28"/>
        </w:rPr>
        <w:t xml:space="preserve"> услуги</w:t>
      </w:r>
      <w:r w:rsidRPr="00A000F5">
        <w:rPr>
          <w:b/>
          <w:sz w:val="28"/>
          <w:szCs w:val="28"/>
        </w:rPr>
        <w:t xml:space="preserve"> «</w:t>
      </w:r>
      <w:r w:rsidR="00B14C78" w:rsidRPr="006B2003">
        <w:rPr>
          <w:sz w:val="28"/>
          <w:szCs w:val="28"/>
        </w:rPr>
        <w:t xml:space="preserve">Предоставление информации о порядке проведения государственной итоговой аттестации обучающихся в муниципальных образовательных учреждениях </w:t>
      </w:r>
      <w:proofErr w:type="spellStart"/>
      <w:r w:rsidR="00B14C78" w:rsidRPr="006B2003">
        <w:rPr>
          <w:sz w:val="28"/>
          <w:szCs w:val="28"/>
        </w:rPr>
        <w:t>Большереченского</w:t>
      </w:r>
      <w:proofErr w:type="spellEnd"/>
      <w:r w:rsidR="00B14C78" w:rsidRPr="006B2003">
        <w:rPr>
          <w:sz w:val="28"/>
          <w:szCs w:val="28"/>
        </w:rPr>
        <w:t xml:space="preserve"> муниципального района</w:t>
      </w:r>
      <w:r w:rsidR="00B14C78">
        <w:rPr>
          <w:sz w:val="28"/>
          <w:szCs w:val="28"/>
        </w:rPr>
        <w:t xml:space="preserve"> Омской области</w:t>
      </w:r>
      <w:r w:rsidR="00B14C78" w:rsidRPr="006B2003">
        <w:rPr>
          <w:sz w:val="28"/>
          <w:szCs w:val="28"/>
        </w:rPr>
        <w:t xml:space="preserve">, освоивших образовательные программы основного общего и среднего (полного) общего образования, </w:t>
      </w:r>
      <w:r w:rsidR="00F52546" w:rsidRPr="00F52546">
        <w:rPr>
          <w:sz w:val="28"/>
          <w:szCs w:val="28"/>
        </w:rPr>
        <w:t>в том числе в форме единого госуд</w:t>
      </w:r>
      <w:r w:rsidR="00F52546">
        <w:rPr>
          <w:sz w:val="28"/>
          <w:szCs w:val="28"/>
        </w:rPr>
        <w:t>а</w:t>
      </w:r>
      <w:r w:rsidR="00F52546" w:rsidRPr="00F52546">
        <w:rPr>
          <w:sz w:val="28"/>
          <w:szCs w:val="28"/>
        </w:rPr>
        <w:t>рственного экзамена, а также информации о результатах единого государственного экзамена»</w:t>
      </w:r>
    </w:p>
    <w:p w14:paraId="3A74BA2A" w14:textId="77777777" w:rsidR="009A4E67" w:rsidRPr="00A000F5" w:rsidRDefault="009A4E67" w:rsidP="00A14723">
      <w:pPr>
        <w:suppressAutoHyphens/>
        <w:autoSpaceDE w:val="0"/>
        <w:autoSpaceDN w:val="0"/>
        <w:adjustRightInd w:val="0"/>
        <w:jc w:val="center"/>
        <w:outlineLvl w:val="0"/>
        <w:rPr>
          <w:b/>
          <w:sz w:val="28"/>
          <w:szCs w:val="28"/>
        </w:rPr>
      </w:pPr>
    </w:p>
    <w:p w14:paraId="1C02EE1C" w14:textId="08CB1627" w:rsidR="000C21A2" w:rsidRPr="000C21A2" w:rsidRDefault="009A4E67" w:rsidP="00A14723">
      <w:pPr>
        <w:suppressAutoHyphens/>
        <w:ind w:firstLine="360"/>
        <w:jc w:val="both"/>
        <w:rPr>
          <w:sz w:val="28"/>
          <w:szCs w:val="28"/>
          <w:lang w:eastAsia="en-US" w:bidi="en-US"/>
        </w:rPr>
      </w:pPr>
      <w:r w:rsidRPr="00A000F5">
        <w:rPr>
          <w:sz w:val="28"/>
          <w:szCs w:val="28"/>
        </w:rPr>
        <w:t xml:space="preserve"> </w:t>
      </w:r>
      <w:r w:rsidR="00760D94">
        <w:rPr>
          <w:sz w:val="28"/>
          <w:szCs w:val="28"/>
        </w:rPr>
        <w:tab/>
      </w:r>
      <w:r w:rsidR="000C21A2" w:rsidRPr="000C21A2">
        <w:rPr>
          <w:sz w:val="28"/>
          <w:szCs w:val="28"/>
          <w:lang w:eastAsia="en-US" w:bidi="en-US"/>
        </w:rPr>
        <w:t xml:space="preserve">Руководствуясь Федеральным законом от 29.12.2012 № 273 «Об образовании в Российской Федерации», Федеральным законом от 27.07.2010 № 210 «Об организации предоставления государственных и муниципальных услуг», Уставом </w:t>
      </w:r>
      <w:proofErr w:type="spellStart"/>
      <w:r w:rsidR="000C21A2" w:rsidRPr="000C21A2">
        <w:rPr>
          <w:sz w:val="28"/>
          <w:szCs w:val="28"/>
          <w:lang w:eastAsia="en-US" w:bidi="en-US"/>
        </w:rPr>
        <w:t>Большереченского</w:t>
      </w:r>
      <w:proofErr w:type="spellEnd"/>
      <w:r w:rsidR="000C21A2" w:rsidRPr="000C21A2">
        <w:rPr>
          <w:sz w:val="28"/>
          <w:szCs w:val="28"/>
          <w:lang w:eastAsia="en-US" w:bidi="en-US"/>
        </w:rPr>
        <w:t xml:space="preserve"> муниципального района Омской области, Администрация </w:t>
      </w:r>
      <w:proofErr w:type="spellStart"/>
      <w:r w:rsidR="000C21A2" w:rsidRPr="000C21A2">
        <w:rPr>
          <w:sz w:val="28"/>
          <w:szCs w:val="28"/>
          <w:lang w:eastAsia="en-US" w:bidi="en-US"/>
        </w:rPr>
        <w:t>Большереченского</w:t>
      </w:r>
      <w:proofErr w:type="spellEnd"/>
      <w:r w:rsidR="000C21A2" w:rsidRPr="000C21A2">
        <w:rPr>
          <w:sz w:val="28"/>
          <w:szCs w:val="28"/>
          <w:lang w:eastAsia="en-US" w:bidi="en-US"/>
        </w:rPr>
        <w:t xml:space="preserve"> муниципального района Омской области                                  п о с т а н о в л я е т:</w:t>
      </w:r>
    </w:p>
    <w:p w14:paraId="2B4F258E" w14:textId="26C3CEFC" w:rsidR="00C64774" w:rsidRDefault="000C21A2" w:rsidP="00A14723">
      <w:pPr>
        <w:tabs>
          <w:tab w:val="left" w:pos="0"/>
          <w:tab w:val="left" w:pos="709"/>
          <w:tab w:val="left" w:pos="993"/>
          <w:tab w:val="left" w:pos="1134"/>
        </w:tabs>
        <w:suppressAutoHyphens/>
        <w:ind w:firstLine="567"/>
        <w:jc w:val="both"/>
        <w:rPr>
          <w:sz w:val="28"/>
          <w:szCs w:val="28"/>
        </w:rPr>
      </w:pPr>
      <w:r>
        <w:rPr>
          <w:sz w:val="28"/>
          <w:szCs w:val="28"/>
        </w:rPr>
        <w:t xml:space="preserve">  </w:t>
      </w:r>
      <w:r w:rsidRPr="000C21A2">
        <w:rPr>
          <w:sz w:val="28"/>
          <w:szCs w:val="28"/>
        </w:rPr>
        <w:t>1. Утвердить административный регламент предоставления муниципальной услуги</w:t>
      </w:r>
      <w:r w:rsidR="009A4E67" w:rsidRPr="00A000F5">
        <w:rPr>
          <w:sz w:val="28"/>
          <w:szCs w:val="28"/>
        </w:rPr>
        <w:t xml:space="preserve"> </w:t>
      </w:r>
      <w:r w:rsidR="00C64774" w:rsidRPr="00B619CA">
        <w:rPr>
          <w:sz w:val="28"/>
          <w:szCs w:val="28"/>
        </w:rPr>
        <w:t xml:space="preserve">«Предоставление информации о порядке проведения государственной итоговой аттестации обучающихся в муниципальных образовательных учреждениях </w:t>
      </w:r>
      <w:proofErr w:type="spellStart"/>
      <w:r w:rsidR="00C64774" w:rsidRPr="00B619CA">
        <w:rPr>
          <w:sz w:val="28"/>
          <w:szCs w:val="28"/>
        </w:rPr>
        <w:t>Большереченского</w:t>
      </w:r>
      <w:proofErr w:type="spellEnd"/>
      <w:r w:rsidR="00C64774" w:rsidRPr="00B619CA">
        <w:rPr>
          <w:sz w:val="28"/>
          <w:szCs w:val="28"/>
        </w:rPr>
        <w:t xml:space="preserve"> муниципального района Омской области,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о результатах единого государственного экзамена»</w:t>
      </w:r>
      <w:r w:rsidR="004D4D09">
        <w:rPr>
          <w:sz w:val="28"/>
          <w:szCs w:val="28"/>
        </w:rPr>
        <w:t xml:space="preserve"> согласно приложению к настоящему постановлению</w:t>
      </w:r>
      <w:r>
        <w:rPr>
          <w:sz w:val="28"/>
          <w:szCs w:val="28"/>
        </w:rPr>
        <w:t>.</w:t>
      </w:r>
    </w:p>
    <w:p w14:paraId="2541819E" w14:textId="381F638D" w:rsidR="000C21A2" w:rsidRDefault="000C21A2" w:rsidP="00A14723">
      <w:pPr>
        <w:tabs>
          <w:tab w:val="left" w:pos="0"/>
        </w:tabs>
        <w:suppressAutoHyphens/>
        <w:spacing w:line="276" w:lineRule="auto"/>
        <w:ind w:firstLine="567"/>
        <w:jc w:val="both"/>
        <w:rPr>
          <w:sz w:val="28"/>
          <w:szCs w:val="28"/>
        </w:rPr>
      </w:pPr>
      <w:r>
        <w:rPr>
          <w:sz w:val="28"/>
          <w:szCs w:val="28"/>
        </w:rPr>
        <w:t xml:space="preserve">  </w:t>
      </w:r>
      <w:r w:rsidR="009A4E67" w:rsidRPr="00A000F5">
        <w:rPr>
          <w:sz w:val="28"/>
          <w:szCs w:val="28"/>
        </w:rPr>
        <w:t xml:space="preserve">2. </w:t>
      </w:r>
      <w:r w:rsidR="004D4D09">
        <w:rPr>
          <w:sz w:val="28"/>
          <w:szCs w:val="28"/>
        </w:rPr>
        <w:t>Обнародовать</w:t>
      </w:r>
      <w:r w:rsidRPr="000C21A2">
        <w:rPr>
          <w:sz w:val="28"/>
          <w:szCs w:val="28"/>
        </w:rPr>
        <w:t xml:space="preserve"> настоящее постановление в газете «Официальный бюллетень органов местного самоуправления </w:t>
      </w:r>
      <w:proofErr w:type="spellStart"/>
      <w:r w:rsidRPr="000C21A2">
        <w:rPr>
          <w:sz w:val="28"/>
          <w:szCs w:val="28"/>
        </w:rPr>
        <w:t>Большереченского</w:t>
      </w:r>
      <w:proofErr w:type="spellEnd"/>
      <w:r w:rsidRPr="000C21A2">
        <w:rPr>
          <w:sz w:val="28"/>
          <w:szCs w:val="28"/>
        </w:rPr>
        <w:t xml:space="preserve"> муниципального района Омской области» и разместить на официальном сайте </w:t>
      </w:r>
      <w:proofErr w:type="spellStart"/>
      <w:r w:rsidRPr="000C21A2">
        <w:rPr>
          <w:sz w:val="28"/>
          <w:szCs w:val="28"/>
        </w:rPr>
        <w:t>Большереченского</w:t>
      </w:r>
      <w:proofErr w:type="spellEnd"/>
      <w:r w:rsidRPr="000C21A2">
        <w:rPr>
          <w:sz w:val="28"/>
          <w:szCs w:val="28"/>
        </w:rPr>
        <w:t xml:space="preserve"> муниципального района в сети «Интернет».</w:t>
      </w:r>
    </w:p>
    <w:p w14:paraId="380E0D44" w14:textId="0431ABBA" w:rsidR="000C21A2" w:rsidRPr="000C21A2" w:rsidRDefault="000C21A2" w:rsidP="00A14723">
      <w:pPr>
        <w:tabs>
          <w:tab w:val="left" w:pos="0"/>
        </w:tabs>
        <w:suppressAutoHyphens/>
        <w:spacing w:line="276" w:lineRule="auto"/>
        <w:ind w:firstLine="567"/>
        <w:jc w:val="both"/>
        <w:rPr>
          <w:sz w:val="28"/>
          <w:szCs w:val="28"/>
        </w:rPr>
      </w:pPr>
      <w:r>
        <w:rPr>
          <w:sz w:val="28"/>
          <w:szCs w:val="28"/>
        </w:rPr>
        <w:t xml:space="preserve">  </w:t>
      </w:r>
      <w:r w:rsidR="009A4E67" w:rsidRPr="00A000F5">
        <w:rPr>
          <w:sz w:val="28"/>
          <w:szCs w:val="28"/>
        </w:rPr>
        <w:t xml:space="preserve">3. </w:t>
      </w:r>
      <w:r w:rsidRPr="000C21A2">
        <w:rPr>
          <w:sz w:val="28"/>
          <w:szCs w:val="28"/>
        </w:rPr>
        <w:t xml:space="preserve">Контроль за исполнением настоящего постановления возложить на заместителя Главы </w:t>
      </w:r>
      <w:proofErr w:type="spellStart"/>
      <w:r w:rsidRPr="000C21A2">
        <w:rPr>
          <w:sz w:val="28"/>
          <w:szCs w:val="28"/>
        </w:rPr>
        <w:t>Большереченского</w:t>
      </w:r>
      <w:proofErr w:type="spellEnd"/>
      <w:r w:rsidRPr="000C21A2">
        <w:rPr>
          <w:sz w:val="28"/>
          <w:szCs w:val="28"/>
        </w:rPr>
        <w:t xml:space="preserve"> муниципального района Омской области </w:t>
      </w:r>
      <w:proofErr w:type="spellStart"/>
      <w:r w:rsidRPr="000C21A2">
        <w:rPr>
          <w:sz w:val="28"/>
          <w:szCs w:val="28"/>
        </w:rPr>
        <w:t>Рыб</w:t>
      </w:r>
      <w:r w:rsidR="001D4BA7">
        <w:rPr>
          <w:sz w:val="28"/>
          <w:szCs w:val="28"/>
        </w:rPr>
        <w:t>а</w:t>
      </w:r>
      <w:r w:rsidRPr="000C21A2">
        <w:rPr>
          <w:sz w:val="28"/>
          <w:szCs w:val="28"/>
        </w:rPr>
        <w:t>лочкина</w:t>
      </w:r>
      <w:proofErr w:type="spellEnd"/>
      <w:r w:rsidRPr="000C21A2">
        <w:rPr>
          <w:sz w:val="28"/>
          <w:szCs w:val="28"/>
        </w:rPr>
        <w:t xml:space="preserve"> В.В.</w:t>
      </w:r>
    </w:p>
    <w:p w14:paraId="27541B52" w14:textId="0E1FBC81" w:rsidR="009A4E67" w:rsidRPr="00A000F5" w:rsidRDefault="009A4E67" w:rsidP="00A14723">
      <w:pPr>
        <w:tabs>
          <w:tab w:val="left" w:pos="0"/>
        </w:tabs>
        <w:suppressAutoHyphens/>
        <w:spacing w:line="276" w:lineRule="auto"/>
        <w:jc w:val="both"/>
        <w:rPr>
          <w:sz w:val="28"/>
          <w:szCs w:val="28"/>
        </w:rPr>
      </w:pPr>
    </w:p>
    <w:p w14:paraId="60A8F194" w14:textId="77777777" w:rsidR="009A4E67" w:rsidRPr="00313BCE" w:rsidRDefault="009A4E67" w:rsidP="00A14723">
      <w:pPr>
        <w:suppressAutoHyphens/>
        <w:rPr>
          <w:sz w:val="28"/>
          <w:szCs w:val="28"/>
        </w:rPr>
      </w:pPr>
      <w:r w:rsidRPr="00A000F5">
        <w:rPr>
          <w:sz w:val="28"/>
          <w:szCs w:val="28"/>
        </w:rPr>
        <w:t xml:space="preserve">Глава муниципального района                                  </w:t>
      </w:r>
      <w:r>
        <w:rPr>
          <w:sz w:val="28"/>
          <w:szCs w:val="28"/>
        </w:rPr>
        <w:t xml:space="preserve">                   </w:t>
      </w:r>
      <w:r w:rsidR="00313BCE">
        <w:rPr>
          <w:sz w:val="28"/>
          <w:szCs w:val="28"/>
        </w:rPr>
        <w:t xml:space="preserve">В.И. </w:t>
      </w:r>
      <w:proofErr w:type="spellStart"/>
      <w:r w:rsidR="00313BCE">
        <w:rPr>
          <w:sz w:val="28"/>
          <w:szCs w:val="28"/>
        </w:rPr>
        <w:t>Майстепанов</w:t>
      </w:r>
      <w:proofErr w:type="spellEnd"/>
    </w:p>
    <w:p w14:paraId="18E11FD1" w14:textId="77777777" w:rsidR="009A4E67" w:rsidRDefault="009A4E67" w:rsidP="00A14723">
      <w:pPr>
        <w:shd w:val="clear" w:color="auto" w:fill="FFFFFF"/>
        <w:suppressAutoHyphens/>
        <w:ind w:right="29"/>
        <w:jc w:val="center"/>
        <w:rPr>
          <w:color w:val="000000"/>
          <w:spacing w:val="-2"/>
          <w:sz w:val="28"/>
          <w:szCs w:val="28"/>
        </w:rPr>
      </w:pPr>
      <w:r>
        <w:rPr>
          <w:color w:val="000000"/>
          <w:spacing w:val="-2"/>
          <w:sz w:val="28"/>
          <w:szCs w:val="28"/>
        </w:rPr>
        <w:lastRenderedPageBreak/>
        <w:t>ЛИСТ СОГЛАСОВАНИЯ ПРОЕКТА</w:t>
      </w:r>
    </w:p>
    <w:p w14:paraId="0F8E5DE9" w14:textId="1B66C3E5" w:rsidR="009A4E67" w:rsidRPr="00A000F5" w:rsidRDefault="00052D2F" w:rsidP="00A14723">
      <w:pPr>
        <w:shd w:val="clear" w:color="auto" w:fill="FFFFFF"/>
        <w:suppressAutoHyphens/>
        <w:ind w:right="29"/>
        <w:jc w:val="center"/>
        <w:rPr>
          <w:color w:val="000000"/>
          <w:spacing w:val="-2"/>
          <w:sz w:val="28"/>
          <w:szCs w:val="28"/>
        </w:rPr>
      </w:pPr>
      <w:r w:rsidRPr="00A000F5">
        <w:rPr>
          <w:color w:val="000000"/>
          <w:spacing w:val="-2"/>
          <w:sz w:val="28"/>
          <w:szCs w:val="28"/>
        </w:rPr>
        <w:t>постановления Администрации</w:t>
      </w:r>
      <w:r w:rsidR="009A4E67" w:rsidRPr="00A000F5">
        <w:rPr>
          <w:color w:val="000000"/>
          <w:spacing w:val="-2"/>
          <w:sz w:val="28"/>
          <w:szCs w:val="28"/>
        </w:rPr>
        <w:t xml:space="preserve"> </w:t>
      </w:r>
      <w:proofErr w:type="spellStart"/>
      <w:r w:rsidR="009A4E67" w:rsidRPr="00A000F5">
        <w:rPr>
          <w:color w:val="000000"/>
          <w:spacing w:val="-2"/>
          <w:sz w:val="28"/>
          <w:szCs w:val="28"/>
        </w:rPr>
        <w:t>Большереченского</w:t>
      </w:r>
      <w:proofErr w:type="spellEnd"/>
      <w:r w:rsidR="009A4E67" w:rsidRPr="00A000F5">
        <w:rPr>
          <w:color w:val="000000"/>
          <w:spacing w:val="-2"/>
          <w:sz w:val="28"/>
          <w:szCs w:val="28"/>
        </w:rPr>
        <w:t xml:space="preserve"> </w:t>
      </w:r>
    </w:p>
    <w:p w14:paraId="63B563F9" w14:textId="77777777" w:rsidR="009A4E67" w:rsidRPr="00A000F5" w:rsidRDefault="009A4E67" w:rsidP="00A14723">
      <w:pPr>
        <w:shd w:val="clear" w:color="auto" w:fill="FFFFFF"/>
        <w:suppressAutoHyphens/>
        <w:ind w:right="29"/>
        <w:jc w:val="center"/>
        <w:rPr>
          <w:color w:val="000000"/>
          <w:spacing w:val="-2"/>
          <w:sz w:val="28"/>
          <w:szCs w:val="28"/>
        </w:rPr>
      </w:pPr>
      <w:r w:rsidRPr="00A000F5">
        <w:rPr>
          <w:color w:val="000000"/>
          <w:spacing w:val="-2"/>
          <w:sz w:val="28"/>
          <w:szCs w:val="28"/>
        </w:rPr>
        <w:t>муниципального района Омской области</w:t>
      </w:r>
    </w:p>
    <w:p w14:paraId="40C9275E" w14:textId="34393611" w:rsidR="009A4E67" w:rsidRDefault="00052D2F" w:rsidP="00A14723">
      <w:pPr>
        <w:widowControl w:val="0"/>
        <w:suppressAutoHyphens/>
        <w:autoSpaceDE w:val="0"/>
        <w:autoSpaceDN w:val="0"/>
        <w:adjustRightInd w:val="0"/>
        <w:jc w:val="center"/>
        <w:rPr>
          <w:sz w:val="28"/>
          <w:szCs w:val="28"/>
        </w:rPr>
      </w:pPr>
      <w:r>
        <w:rPr>
          <w:sz w:val="28"/>
          <w:szCs w:val="28"/>
        </w:rPr>
        <w:t>«</w:t>
      </w:r>
      <w:r w:rsidR="009A4E67" w:rsidRPr="00A000F5">
        <w:rPr>
          <w:sz w:val="28"/>
          <w:szCs w:val="28"/>
        </w:rPr>
        <w:t xml:space="preserve">Об утверждении административного регламента предоставления муниципальной услуги </w:t>
      </w:r>
      <w:r w:rsidR="00B619CA" w:rsidRPr="00B619CA">
        <w:rPr>
          <w:sz w:val="28"/>
          <w:szCs w:val="28"/>
        </w:rPr>
        <w:t>«</w:t>
      </w:r>
      <w:bookmarkStart w:id="0" w:name="_Hlk191908247"/>
      <w:r w:rsidR="00B619CA" w:rsidRPr="00B619CA">
        <w:rPr>
          <w:sz w:val="28"/>
          <w:szCs w:val="28"/>
        </w:rPr>
        <w:t xml:space="preserve">Предоставление информации о порядке проведения государственной итоговой аттестации обучающихся в муниципальных образовательных учреждениях </w:t>
      </w:r>
      <w:proofErr w:type="spellStart"/>
      <w:r w:rsidR="00B619CA" w:rsidRPr="00B619CA">
        <w:rPr>
          <w:sz w:val="28"/>
          <w:szCs w:val="28"/>
        </w:rPr>
        <w:t>Большереченского</w:t>
      </w:r>
      <w:proofErr w:type="spellEnd"/>
      <w:r w:rsidR="00B619CA" w:rsidRPr="00B619CA">
        <w:rPr>
          <w:sz w:val="28"/>
          <w:szCs w:val="28"/>
        </w:rPr>
        <w:t xml:space="preserve"> муниципального района Омской области,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о результатах единого государственного экзамена</w:t>
      </w:r>
      <w:bookmarkEnd w:id="0"/>
      <w:r w:rsidR="00B619CA" w:rsidRPr="00B619CA">
        <w:rPr>
          <w:sz w:val="28"/>
          <w:szCs w:val="28"/>
        </w:rPr>
        <w:t>»</w:t>
      </w:r>
    </w:p>
    <w:p w14:paraId="7FF807CD" w14:textId="77777777" w:rsidR="00313BCE" w:rsidRPr="00A000F5" w:rsidRDefault="00313BCE" w:rsidP="00A14723">
      <w:pPr>
        <w:widowControl w:val="0"/>
        <w:suppressAutoHyphens/>
        <w:autoSpaceDE w:val="0"/>
        <w:autoSpaceDN w:val="0"/>
        <w:adjustRightInd w:val="0"/>
        <w:jc w:val="center"/>
        <w:rPr>
          <w:sz w:val="28"/>
          <w:szCs w:val="28"/>
        </w:rPr>
      </w:pPr>
    </w:p>
    <w:p w14:paraId="69504EB0" w14:textId="77777777" w:rsidR="009A4E67" w:rsidRDefault="009A4E67" w:rsidP="00A14723">
      <w:pPr>
        <w:suppressAutoHyphens/>
        <w:rPr>
          <w:bCs/>
          <w:sz w:val="28"/>
        </w:rPr>
      </w:pPr>
      <w:r>
        <w:rPr>
          <w:bCs/>
          <w:sz w:val="28"/>
        </w:rPr>
        <w:t>Проект согласован:</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3125"/>
        <w:gridCol w:w="1825"/>
        <w:gridCol w:w="2916"/>
      </w:tblGrid>
      <w:tr w:rsidR="000C21A2" w:rsidRPr="000C21A2" w14:paraId="47C05BB6" w14:textId="77777777" w:rsidTr="00B051D4">
        <w:tc>
          <w:tcPr>
            <w:tcW w:w="1008" w:type="pct"/>
            <w:tcBorders>
              <w:top w:val="single" w:sz="4" w:space="0" w:color="auto"/>
              <w:left w:val="single" w:sz="4" w:space="0" w:color="auto"/>
              <w:bottom w:val="single" w:sz="4" w:space="0" w:color="auto"/>
              <w:right w:val="single" w:sz="4" w:space="0" w:color="auto"/>
            </w:tcBorders>
            <w:hideMark/>
          </w:tcPr>
          <w:p w14:paraId="17D1C337" w14:textId="77777777" w:rsidR="000C21A2" w:rsidRPr="000C21A2" w:rsidRDefault="000C21A2" w:rsidP="00A14723">
            <w:pPr>
              <w:suppressAutoHyphens/>
              <w:ind w:right="29"/>
              <w:jc w:val="center"/>
              <w:rPr>
                <w:color w:val="000000"/>
                <w:spacing w:val="-2"/>
                <w:sz w:val="28"/>
                <w:szCs w:val="28"/>
              </w:rPr>
            </w:pPr>
            <w:r w:rsidRPr="000C21A2">
              <w:rPr>
                <w:color w:val="000000"/>
                <w:spacing w:val="-2"/>
                <w:sz w:val="28"/>
                <w:szCs w:val="28"/>
              </w:rPr>
              <w:t>Дата поступления</w:t>
            </w:r>
          </w:p>
        </w:tc>
        <w:tc>
          <w:tcPr>
            <w:tcW w:w="1586" w:type="pct"/>
            <w:tcBorders>
              <w:top w:val="single" w:sz="4" w:space="0" w:color="auto"/>
              <w:left w:val="single" w:sz="4" w:space="0" w:color="auto"/>
              <w:bottom w:val="single" w:sz="4" w:space="0" w:color="auto"/>
              <w:right w:val="single" w:sz="4" w:space="0" w:color="auto"/>
            </w:tcBorders>
            <w:hideMark/>
          </w:tcPr>
          <w:p w14:paraId="653ADFE8" w14:textId="77777777" w:rsidR="000C21A2" w:rsidRPr="000C21A2" w:rsidRDefault="000C21A2" w:rsidP="00A14723">
            <w:pPr>
              <w:suppressAutoHyphens/>
              <w:ind w:right="29"/>
              <w:jc w:val="center"/>
              <w:rPr>
                <w:color w:val="000000"/>
                <w:spacing w:val="-2"/>
                <w:sz w:val="28"/>
                <w:szCs w:val="28"/>
              </w:rPr>
            </w:pPr>
            <w:r w:rsidRPr="000C21A2">
              <w:rPr>
                <w:color w:val="000000"/>
                <w:spacing w:val="-2"/>
                <w:sz w:val="28"/>
                <w:szCs w:val="28"/>
              </w:rPr>
              <w:t>Должность, Ф.И.О., согласовавшего проект</w:t>
            </w:r>
          </w:p>
        </w:tc>
        <w:tc>
          <w:tcPr>
            <w:tcW w:w="926" w:type="pct"/>
            <w:tcBorders>
              <w:top w:val="single" w:sz="4" w:space="0" w:color="auto"/>
              <w:left w:val="single" w:sz="4" w:space="0" w:color="auto"/>
              <w:bottom w:val="single" w:sz="4" w:space="0" w:color="auto"/>
              <w:right w:val="single" w:sz="4" w:space="0" w:color="auto"/>
            </w:tcBorders>
            <w:hideMark/>
          </w:tcPr>
          <w:p w14:paraId="1EACB9B3" w14:textId="77777777" w:rsidR="000C21A2" w:rsidRPr="000C21A2" w:rsidRDefault="000C21A2" w:rsidP="00A14723">
            <w:pPr>
              <w:suppressAutoHyphens/>
              <w:ind w:right="29"/>
              <w:jc w:val="center"/>
              <w:rPr>
                <w:color w:val="000000"/>
                <w:spacing w:val="-2"/>
                <w:sz w:val="28"/>
                <w:szCs w:val="28"/>
              </w:rPr>
            </w:pPr>
            <w:r w:rsidRPr="000C21A2">
              <w:rPr>
                <w:color w:val="000000"/>
                <w:spacing w:val="-2"/>
                <w:sz w:val="28"/>
                <w:szCs w:val="28"/>
              </w:rPr>
              <w:t>Заключение по проекту</w:t>
            </w:r>
          </w:p>
        </w:tc>
        <w:tc>
          <w:tcPr>
            <w:tcW w:w="1480" w:type="pct"/>
            <w:tcBorders>
              <w:top w:val="single" w:sz="4" w:space="0" w:color="auto"/>
              <w:left w:val="single" w:sz="4" w:space="0" w:color="auto"/>
              <w:bottom w:val="single" w:sz="4" w:space="0" w:color="auto"/>
              <w:right w:val="single" w:sz="4" w:space="0" w:color="auto"/>
            </w:tcBorders>
            <w:hideMark/>
          </w:tcPr>
          <w:p w14:paraId="635CC983" w14:textId="77777777" w:rsidR="000C21A2" w:rsidRPr="000C21A2" w:rsidRDefault="000C21A2" w:rsidP="00A14723">
            <w:pPr>
              <w:suppressAutoHyphens/>
              <w:ind w:right="29"/>
              <w:jc w:val="center"/>
              <w:rPr>
                <w:rFonts w:eastAsia="Calibri"/>
                <w:color w:val="000000"/>
                <w:spacing w:val="-2"/>
                <w:sz w:val="28"/>
                <w:szCs w:val="28"/>
              </w:rPr>
            </w:pPr>
            <w:r w:rsidRPr="000C21A2">
              <w:rPr>
                <w:color w:val="000000"/>
                <w:spacing w:val="-2"/>
                <w:sz w:val="28"/>
                <w:szCs w:val="28"/>
              </w:rPr>
              <w:t>Личная подпись,</w:t>
            </w:r>
          </w:p>
          <w:p w14:paraId="79AB9D59" w14:textId="77777777" w:rsidR="000C21A2" w:rsidRPr="000C21A2" w:rsidRDefault="000C21A2" w:rsidP="00A14723">
            <w:pPr>
              <w:suppressAutoHyphens/>
              <w:ind w:right="29"/>
              <w:jc w:val="center"/>
              <w:rPr>
                <w:color w:val="000000"/>
                <w:spacing w:val="-2"/>
                <w:sz w:val="28"/>
                <w:szCs w:val="28"/>
              </w:rPr>
            </w:pPr>
            <w:r w:rsidRPr="000C21A2">
              <w:rPr>
                <w:color w:val="000000"/>
                <w:spacing w:val="-2"/>
                <w:sz w:val="28"/>
                <w:szCs w:val="28"/>
              </w:rPr>
              <w:t>дата подписания</w:t>
            </w:r>
          </w:p>
        </w:tc>
      </w:tr>
      <w:tr w:rsidR="000C21A2" w:rsidRPr="000C21A2" w14:paraId="444664BF" w14:textId="77777777" w:rsidTr="00B051D4">
        <w:tc>
          <w:tcPr>
            <w:tcW w:w="1008" w:type="pct"/>
            <w:tcBorders>
              <w:top w:val="single" w:sz="4" w:space="0" w:color="auto"/>
              <w:left w:val="single" w:sz="4" w:space="0" w:color="auto"/>
              <w:bottom w:val="single" w:sz="4" w:space="0" w:color="auto"/>
              <w:right w:val="single" w:sz="4" w:space="0" w:color="auto"/>
            </w:tcBorders>
          </w:tcPr>
          <w:p w14:paraId="398B430A" w14:textId="77777777" w:rsidR="000C21A2" w:rsidRPr="000C21A2" w:rsidRDefault="000C21A2" w:rsidP="00A14723">
            <w:pPr>
              <w:suppressAutoHyphens/>
              <w:ind w:right="29"/>
              <w:jc w:val="both"/>
              <w:rPr>
                <w:color w:val="000000"/>
                <w:spacing w:val="-2"/>
                <w:sz w:val="28"/>
                <w:szCs w:val="28"/>
              </w:rPr>
            </w:pPr>
          </w:p>
        </w:tc>
        <w:tc>
          <w:tcPr>
            <w:tcW w:w="1586" w:type="pct"/>
            <w:tcBorders>
              <w:top w:val="single" w:sz="4" w:space="0" w:color="auto"/>
              <w:left w:val="single" w:sz="4" w:space="0" w:color="auto"/>
              <w:bottom w:val="single" w:sz="4" w:space="0" w:color="auto"/>
              <w:right w:val="single" w:sz="4" w:space="0" w:color="auto"/>
            </w:tcBorders>
            <w:hideMark/>
          </w:tcPr>
          <w:p w14:paraId="2E979C05" w14:textId="77777777" w:rsidR="000C21A2" w:rsidRPr="000C21A2" w:rsidRDefault="000C21A2" w:rsidP="00A14723">
            <w:pPr>
              <w:suppressAutoHyphens/>
              <w:ind w:right="28"/>
              <w:rPr>
                <w:color w:val="000000"/>
                <w:spacing w:val="-2"/>
                <w:sz w:val="28"/>
                <w:szCs w:val="28"/>
                <w:lang w:eastAsia="en-US" w:bidi="en-US"/>
              </w:rPr>
            </w:pPr>
            <w:r w:rsidRPr="000C21A2">
              <w:rPr>
                <w:color w:val="000000"/>
                <w:spacing w:val="-2"/>
                <w:sz w:val="28"/>
                <w:szCs w:val="28"/>
                <w:lang w:eastAsia="en-US" w:bidi="en-US"/>
              </w:rPr>
              <w:t xml:space="preserve">Заместитель Главы </w:t>
            </w:r>
          </w:p>
          <w:p w14:paraId="094926F0" w14:textId="77777777" w:rsidR="000C21A2" w:rsidRPr="000C21A2" w:rsidRDefault="000C21A2" w:rsidP="00A14723">
            <w:pPr>
              <w:suppressAutoHyphens/>
              <w:ind w:right="28"/>
              <w:rPr>
                <w:color w:val="000000"/>
                <w:spacing w:val="-2"/>
                <w:sz w:val="28"/>
                <w:szCs w:val="28"/>
              </w:rPr>
            </w:pPr>
            <w:proofErr w:type="spellStart"/>
            <w:r w:rsidRPr="000C21A2">
              <w:rPr>
                <w:color w:val="000000"/>
                <w:spacing w:val="-2"/>
                <w:sz w:val="28"/>
                <w:szCs w:val="28"/>
                <w:lang w:eastAsia="en-US" w:bidi="en-US"/>
              </w:rPr>
              <w:t>Большереченского</w:t>
            </w:r>
            <w:proofErr w:type="spellEnd"/>
            <w:r w:rsidRPr="000C21A2">
              <w:rPr>
                <w:color w:val="000000"/>
                <w:spacing w:val="-2"/>
                <w:sz w:val="28"/>
                <w:szCs w:val="28"/>
                <w:lang w:eastAsia="en-US" w:bidi="en-US"/>
              </w:rPr>
              <w:t xml:space="preserve"> муниципального района В.В. </w:t>
            </w:r>
            <w:proofErr w:type="spellStart"/>
            <w:r w:rsidRPr="000C21A2">
              <w:rPr>
                <w:color w:val="000000"/>
                <w:spacing w:val="-2"/>
                <w:sz w:val="28"/>
                <w:szCs w:val="28"/>
                <w:lang w:eastAsia="en-US" w:bidi="en-US"/>
              </w:rPr>
              <w:t>Рыбалочкин</w:t>
            </w:r>
            <w:proofErr w:type="spellEnd"/>
          </w:p>
        </w:tc>
        <w:tc>
          <w:tcPr>
            <w:tcW w:w="926" w:type="pct"/>
            <w:tcBorders>
              <w:top w:val="single" w:sz="4" w:space="0" w:color="auto"/>
              <w:left w:val="single" w:sz="4" w:space="0" w:color="auto"/>
              <w:bottom w:val="single" w:sz="4" w:space="0" w:color="auto"/>
              <w:right w:val="single" w:sz="4" w:space="0" w:color="auto"/>
            </w:tcBorders>
            <w:hideMark/>
          </w:tcPr>
          <w:p w14:paraId="566784BA" w14:textId="77777777" w:rsidR="000C21A2" w:rsidRPr="000C21A2" w:rsidRDefault="000C21A2" w:rsidP="00A14723">
            <w:pPr>
              <w:suppressAutoHyphens/>
              <w:ind w:right="29"/>
              <w:jc w:val="both"/>
              <w:rPr>
                <w:color w:val="000000"/>
                <w:spacing w:val="-2"/>
                <w:sz w:val="28"/>
                <w:szCs w:val="28"/>
              </w:rPr>
            </w:pPr>
            <w:r w:rsidRPr="000C21A2">
              <w:rPr>
                <w:color w:val="000000"/>
                <w:spacing w:val="-2"/>
                <w:sz w:val="28"/>
                <w:szCs w:val="28"/>
              </w:rPr>
              <w:t xml:space="preserve">Согласовано </w:t>
            </w:r>
          </w:p>
        </w:tc>
        <w:tc>
          <w:tcPr>
            <w:tcW w:w="1480" w:type="pct"/>
            <w:tcBorders>
              <w:top w:val="single" w:sz="4" w:space="0" w:color="auto"/>
              <w:left w:val="single" w:sz="4" w:space="0" w:color="auto"/>
              <w:bottom w:val="single" w:sz="4" w:space="0" w:color="auto"/>
              <w:right w:val="single" w:sz="4" w:space="0" w:color="auto"/>
            </w:tcBorders>
          </w:tcPr>
          <w:p w14:paraId="5C5BAE9B" w14:textId="77777777" w:rsidR="000C21A2" w:rsidRPr="000C21A2" w:rsidRDefault="000C21A2" w:rsidP="00A14723">
            <w:pPr>
              <w:suppressAutoHyphens/>
              <w:ind w:left="1521" w:right="282"/>
              <w:jc w:val="both"/>
              <w:rPr>
                <w:color w:val="000000"/>
                <w:spacing w:val="-2"/>
                <w:sz w:val="28"/>
                <w:szCs w:val="28"/>
              </w:rPr>
            </w:pPr>
          </w:p>
        </w:tc>
      </w:tr>
      <w:tr w:rsidR="000C21A2" w:rsidRPr="000C21A2" w14:paraId="6E739CC9" w14:textId="77777777" w:rsidTr="00B051D4">
        <w:tc>
          <w:tcPr>
            <w:tcW w:w="1008" w:type="pct"/>
            <w:tcBorders>
              <w:top w:val="single" w:sz="4" w:space="0" w:color="auto"/>
              <w:left w:val="single" w:sz="4" w:space="0" w:color="auto"/>
              <w:bottom w:val="single" w:sz="4" w:space="0" w:color="auto"/>
              <w:right w:val="single" w:sz="4" w:space="0" w:color="auto"/>
            </w:tcBorders>
          </w:tcPr>
          <w:p w14:paraId="5B93D791" w14:textId="77777777" w:rsidR="000C21A2" w:rsidRPr="000C21A2" w:rsidRDefault="000C21A2" w:rsidP="00A14723">
            <w:pPr>
              <w:suppressAutoHyphens/>
              <w:ind w:right="29"/>
              <w:jc w:val="both"/>
              <w:rPr>
                <w:color w:val="000000"/>
                <w:spacing w:val="-2"/>
                <w:sz w:val="28"/>
                <w:szCs w:val="28"/>
              </w:rPr>
            </w:pPr>
          </w:p>
        </w:tc>
        <w:tc>
          <w:tcPr>
            <w:tcW w:w="1586" w:type="pct"/>
            <w:tcBorders>
              <w:top w:val="single" w:sz="4" w:space="0" w:color="auto"/>
              <w:left w:val="single" w:sz="4" w:space="0" w:color="auto"/>
              <w:bottom w:val="single" w:sz="4" w:space="0" w:color="auto"/>
              <w:right w:val="single" w:sz="4" w:space="0" w:color="auto"/>
            </w:tcBorders>
            <w:hideMark/>
          </w:tcPr>
          <w:p w14:paraId="51C1A9E5" w14:textId="77777777" w:rsidR="000C21A2" w:rsidRPr="000C21A2" w:rsidRDefault="000C21A2" w:rsidP="00A14723">
            <w:pPr>
              <w:suppressAutoHyphens/>
              <w:ind w:right="28"/>
              <w:rPr>
                <w:color w:val="000000"/>
                <w:spacing w:val="-2"/>
                <w:sz w:val="28"/>
                <w:szCs w:val="28"/>
                <w:lang w:eastAsia="en-US" w:bidi="en-US"/>
              </w:rPr>
            </w:pPr>
            <w:r w:rsidRPr="000C21A2">
              <w:rPr>
                <w:color w:val="000000"/>
                <w:spacing w:val="-2"/>
                <w:sz w:val="28"/>
                <w:szCs w:val="28"/>
                <w:lang w:eastAsia="en-US" w:bidi="en-US"/>
              </w:rPr>
              <w:t xml:space="preserve">Заместитель Главы </w:t>
            </w:r>
            <w:proofErr w:type="spellStart"/>
            <w:r w:rsidRPr="000C21A2">
              <w:rPr>
                <w:color w:val="000000"/>
                <w:spacing w:val="-2"/>
                <w:sz w:val="28"/>
                <w:szCs w:val="28"/>
                <w:lang w:eastAsia="en-US" w:bidi="en-US"/>
              </w:rPr>
              <w:t>Большереченского</w:t>
            </w:r>
            <w:proofErr w:type="spellEnd"/>
            <w:r w:rsidRPr="000C21A2">
              <w:rPr>
                <w:color w:val="000000"/>
                <w:spacing w:val="-2"/>
                <w:sz w:val="28"/>
                <w:szCs w:val="28"/>
                <w:lang w:eastAsia="en-US" w:bidi="en-US"/>
              </w:rPr>
              <w:t xml:space="preserve"> муниципального района, начальник управления правового обеспечения Администрации </w:t>
            </w:r>
            <w:proofErr w:type="spellStart"/>
            <w:r w:rsidRPr="000C21A2">
              <w:rPr>
                <w:color w:val="000000"/>
                <w:spacing w:val="-2"/>
                <w:sz w:val="28"/>
                <w:szCs w:val="28"/>
                <w:lang w:eastAsia="en-US" w:bidi="en-US"/>
              </w:rPr>
              <w:t>Большереченского</w:t>
            </w:r>
            <w:proofErr w:type="spellEnd"/>
            <w:r w:rsidRPr="000C21A2">
              <w:rPr>
                <w:color w:val="000000"/>
                <w:spacing w:val="-2"/>
                <w:sz w:val="28"/>
                <w:szCs w:val="28"/>
                <w:lang w:eastAsia="en-US" w:bidi="en-US"/>
              </w:rPr>
              <w:t xml:space="preserve"> муниципального района </w:t>
            </w:r>
          </w:p>
          <w:p w14:paraId="0D9F9654" w14:textId="785882AC" w:rsidR="000C21A2" w:rsidRPr="000C21A2" w:rsidRDefault="00052D2F" w:rsidP="00A14723">
            <w:pPr>
              <w:suppressAutoHyphens/>
              <w:ind w:right="28"/>
              <w:rPr>
                <w:color w:val="000000"/>
                <w:spacing w:val="-2"/>
                <w:sz w:val="28"/>
                <w:szCs w:val="28"/>
              </w:rPr>
            </w:pPr>
            <w:r w:rsidRPr="000C21A2">
              <w:rPr>
                <w:color w:val="000000"/>
                <w:spacing w:val="-2"/>
                <w:sz w:val="28"/>
                <w:szCs w:val="28"/>
                <w:lang w:eastAsia="en-US" w:bidi="en-US"/>
              </w:rPr>
              <w:t>Л.В.</w:t>
            </w:r>
            <w:r>
              <w:rPr>
                <w:color w:val="000000"/>
                <w:spacing w:val="-2"/>
                <w:sz w:val="28"/>
                <w:szCs w:val="28"/>
                <w:lang w:eastAsia="en-US" w:bidi="en-US"/>
              </w:rPr>
              <w:t xml:space="preserve"> </w:t>
            </w:r>
            <w:proofErr w:type="spellStart"/>
            <w:r w:rsidR="000C21A2" w:rsidRPr="000C21A2">
              <w:rPr>
                <w:color w:val="000000"/>
                <w:spacing w:val="-2"/>
                <w:sz w:val="28"/>
                <w:szCs w:val="28"/>
                <w:lang w:eastAsia="en-US" w:bidi="en-US"/>
              </w:rPr>
              <w:t>Рыбалочкина</w:t>
            </w:r>
            <w:proofErr w:type="spellEnd"/>
            <w:r w:rsidR="000C21A2" w:rsidRPr="000C21A2">
              <w:rPr>
                <w:color w:val="000000"/>
                <w:spacing w:val="-2"/>
                <w:sz w:val="28"/>
                <w:szCs w:val="28"/>
                <w:lang w:eastAsia="en-US" w:bidi="en-US"/>
              </w:rPr>
              <w:t xml:space="preserve"> </w:t>
            </w:r>
          </w:p>
        </w:tc>
        <w:tc>
          <w:tcPr>
            <w:tcW w:w="926" w:type="pct"/>
            <w:tcBorders>
              <w:top w:val="single" w:sz="4" w:space="0" w:color="auto"/>
              <w:left w:val="single" w:sz="4" w:space="0" w:color="auto"/>
              <w:bottom w:val="single" w:sz="4" w:space="0" w:color="auto"/>
              <w:right w:val="single" w:sz="4" w:space="0" w:color="auto"/>
            </w:tcBorders>
            <w:hideMark/>
          </w:tcPr>
          <w:p w14:paraId="3E56C9B7" w14:textId="77777777" w:rsidR="000C21A2" w:rsidRPr="000C21A2" w:rsidRDefault="000C21A2" w:rsidP="00A14723">
            <w:pPr>
              <w:suppressAutoHyphens/>
              <w:ind w:right="28"/>
              <w:jc w:val="both"/>
              <w:rPr>
                <w:color w:val="000000"/>
                <w:spacing w:val="-2"/>
                <w:sz w:val="28"/>
                <w:szCs w:val="28"/>
              </w:rPr>
            </w:pPr>
            <w:r w:rsidRPr="000C21A2">
              <w:rPr>
                <w:color w:val="000000"/>
                <w:spacing w:val="-2"/>
                <w:sz w:val="28"/>
                <w:szCs w:val="28"/>
              </w:rPr>
              <w:t>Согласовано</w:t>
            </w:r>
          </w:p>
        </w:tc>
        <w:tc>
          <w:tcPr>
            <w:tcW w:w="1480" w:type="pct"/>
            <w:tcBorders>
              <w:top w:val="single" w:sz="4" w:space="0" w:color="auto"/>
              <w:left w:val="single" w:sz="4" w:space="0" w:color="auto"/>
              <w:bottom w:val="single" w:sz="4" w:space="0" w:color="auto"/>
              <w:right w:val="single" w:sz="4" w:space="0" w:color="auto"/>
            </w:tcBorders>
          </w:tcPr>
          <w:p w14:paraId="228549F9" w14:textId="77777777" w:rsidR="000C21A2" w:rsidRPr="000C21A2" w:rsidRDefault="000C21A2" w:rsidP="00A14723">
            <w:pPr>
              <w:suppressAutoHyphens/>
              <w:ind w:right="29"/>
              <w:jc w:val="both"/>
              <w:rPr>
                <w:color w:val="000000"/>
                <w:spacing w:val="-2"/>
                <w:sz w:val="28"/>
                <w:szCs w:val="28"/>
              </w:rPr>
            </w:pPr>
          </w:p>
        </w:tc>
      </w:tr>
      <w:tr w:rsidR="000C21A2" w:rsidRPr="000C21A2" w14:paraId="2D7AD0AD" w14:textId="77777777" w:rsidTr="00B051D4">
        <w:tc>
          <w:tcPr>
            <w:tcW w:w="1008" w:type="pct"/>
            <w:tcBorders>
              <w:top w:val="single" w:sz="4" w:space="0" w:color="auto"/>
              <w:left w:val="single" w:sz="4" w:space="0" w:color="auto"/>
              <w:bottom w:val="single" w:sz="4" w:space="0" w:color="auto"/>
              <w:right w:val="single" w:sz="4" w:space="0" w:color="auto"/>
            </w:tcBorders>
          </w:tcPr>
          <w:p w14:paraId="6452C839" w14:textId="77777777" w:rsidR="000C21A2" w:rsidRPr="000C21A2" w:rsidRDefault="000C21A2" w:rsidP="00A14723">
            <w:pPr>
              <w:suppressAutoHyphens/>
              <w:ind w:right="29"/>
              <w:jc w:val="both"/>
              <w:rPr>
                <w:color w:val="000000"/>
                <w:spacing w:val="-2"/>
                <w:sz w:val="28"/>
                <w:szCs w:val="28"/>
              </w:rPr>
            </w:pPr>
          </w:p>
        </w:tc>
        <w:tc>
          <w:tcPr>
            <w:tcW w:w="1586" w:type="pct"/>
            <w:tcBorders>
              <w:top w:val="single" w:sz="4" w:space="0" w:color="auto"/>
              <w:left w:val="single" w:sz="4" w:space="0" w:color="auto"/>
              <w:bottom w:val="single" w:sz="4" w:space="0" w:color="auto"/>
              <w:right w:val="single" w:sz="4" w:space="0" w:color="auto"/>
            </w:tcBorders>
            <w:hideMark/>
          </w:tcPr>
          <w:p w14:paraId="0E19061A" w14:textId="77777777" w:rsidR="00052D2F" w:rsidRDefault="000C21A2" w:rsidP="00A14723">
            <w:pPr>
              <w:suppressAutoHyphens/>
              <w:ind w:right="28"/>
              <w:rPr>
                <w:color w:val="000000"/>
                <w:spacing w:val="-2"/>
                <w:sz w:val="28"/>
                <w:szCs w:val="28"/>
                <w:lang w:eastAsia="en-US" w:bidi="en-US"/>
              </w:rPr>
            </w:pPr>
            <w:r w:rsidRPr="000C21A2">
              <w:rPr>
                <w:color w:val="000000"/>
                <w:spacing w:val="-2"/>
                <w:sz w:val="28"/>
                <w:szCs w:val="28"/>
                <w:lang w:eastAsia="en-US" w:bidi="en-US"/>
              </w:rPr>
              <w:t xml:space="preserve">Председатель Комитета по образованию </w:t>
            </w:r>
          </w:p>
          <w:p w14:paraId="56D820A0" w14:textId="769A075A" w:rsidR="000C21A2" w:rsidRPr="000C21A2" w:rsidRDefault="000C21A2" w:rsidP="00A14723">
            <w:pPr>
              <w:suppressAutoHyphens/>
              <w:ind w:right="28"/>
              <w:rPr>
                <w:color w:val="000000"/>
                <w:spacing w:val="-2"/>
                <w:sz w:val="28"/>
                <w:szCs w:val="28"/>
              </w:rPr>
            </w:pPr>
            <w:r w:rsidRPr="000C21A2">
              <w:rPr>
                <w:color w:val="000000"/>
                <w:spacing w:val="-2"/>
                <w:sz w:val="28"/>
                <w:szCs w:val="28"/>
                <w:lang w:eastAsia="en-US" w:bidi="en-US"/>
              </w:rPr>
              <w:t>А.В. Щербаков</w:t>
            </w:r>
          </w:p>
        </w:tc>
        <w:tc>
          <w:tcPr>
            <w:tcW w:w="926" w:type="pct"/>
            <w:tcBorders>
              <w:top w:val="single" w:sz="4" w:space="0" w:color="auto"/>
              <w:left w:val="single" w:sz="4" w:space="0" w:color="auto"/>
              <w:bottom w:val="single" w:sz="4" w:space="0" w:color="auto"/>
              <w:right w:val="single" w:sz="4" w:space="0" w:color="auto"/>
            </w:tcBorders>
            <w:hideMark/>
          </w:tcPr>
          <w:p w14:paraId="3C6885DF" w14:textId="77777777" w:rsidR="000C21A2" w:rsidRPr="000C21A2" w:rsidRDefault="000C21A2" w:rsidP="00A14723">
            <w:pPr>
              <w:suppressAutoHyphens/>
              <w:ind w:right="28"/>
              <w:jc w:val="both"/>
              <w:rPr>
                <w:color w:val="000000"/>
                <w:spacing w:val="-2"/>
                <w:sz w:val="28"/>
                <w:szCs w:val="28"/>
              </w:rPr>
            </w:pPr>
            <w:r w:rsidRPr="000C21A2">
              <w:rPr>
                <w:color w:val="000000"/>
                <w:spacing w:val="-2"/>
                <w:sz w:val="28"/>
                <w:szCs w:val="28"/>
              </w:rPr>
              <w:t>Согласовано</w:t>
            </w:r>
          </w:p>
        </w:tc>
        <w:tc>
          <w:tcPr>
            <w:tcW w:w="1480" w:type="pct"/>
            <w:tcBorders>
              <w:top w:val="single" w:sz="4" w:space="0" w:color="auto"/>
              <w:left w:val="single" w:sz="4" w:space="0" w:color="auto"/>
              <w:bottom w:val="single" w:sz="4" w:space="0" w:color="auto"/>
              <w:right w:val="single" w:sz="4" w:space="0" w:color="auto"/>
            </w:tcBorders>
          </w:tcPr>
          <w:p w14:paraId="10E49D7F" w14:textId="77777777" w:rsidR="000C21A2" w:rsidRPr="000C21A2" w:rsidRDefault="000C21A2" w:rsidP="00A14723">
            <w:pPr>
              <w:suppressAutoHyphens/>
              <w:ind w:right="29"/>
              <w:jc w:val="both"/>
              <w:rPr>
                <w:color w:val="000000"/>
                <w:spacing w:val="-2"/>
                <w:sz w:val="28"/>
                <w:szCs w:val="28"/>
              </w:rPr>
            </w:pPr>
          </w:p>
        </w:tc>
      </w:tr>
      <w:tr w:rsidR="000C21A2" w:rsidRPr="000C21A2" w14:paraId="286D5A4B" w14:textId="77777777" w:rsidTr="00B051D4">
        <w:tc>
          <w:tcPr>
            <w:tcW w:w="1008" w:type="pct"/>
            <w:tcBorders>
              <w:top w:val="single" w:sz="4" w:space="0" w:color="auto"/>
              <w:left w:val="single" w:sz="4" w:space="0" w:color="auto"/>
              <w:bottom w:val="single" w:sz="4" w:space="0" w:color="auto"/>
              <w:right w:val="single" w:sz="4" w:space="0" w:color="auto"/>
            </w:tcBorders>
          </w:tcPr>
          <w:p w14:paraId="5BA457E2" w14:textId="77777777" w:rsidR="000C21A2" w:rsidRPr="000C21A2" w:rsidRDefault="000C21A2" w:rsidP="00A14723">
            <w:pPr>
              <w:suppressAutoHyphens/>
              <w:ind w:right="29"/>
              <w:jc w:val="both"/>
              <w:rPr>
                <w:color w:val="000000"/>
                <w:spacing w:val="-2"/>
                <w:sz w:val="28"/>
                <w:szCs w:val="28"/>
              </w:rPr>
            </w:pPr>
          </w:p>
        </w:tc>
        <w:tc>
          <w:tcPr>
            <w:tcW w:w="1586" w:type="pct"/>
            <w:tcBorders>
              <w:top w:val="single" w:sz="4" w:space="0" w:color="auto"/>
              <w:left w:val="single" w:sz="4" w:space="0" w:color="auto"/>
              <w:bottom w:val="single" w:sz="4" w:space="0" w:color="auto"/>
              <w:right w:val="single" w:sz="4" w:space="0" w:color="auto"/>
            </w:tcBorders>
            <w:hideMark/>
          </w:tcPr>
          <w:p w14:paraId="4ACC6D8A" w14:textId="77777777" w:rsidR="000C21A2" w:rsidRPr="000C21A2" w:rsidRDefault="000C21A2" w:rsidP="00A14723">
            <w:pPr>
              <w:suppressAutoHyphens/>
              <w:ind w:right="28"/>
              <w:rPr>
                <w:color w:val="000000"/>
                <w:spacing w:val="-2"/>
                <w:sz w:val="28"/>
                <w:szCs w:val="28"/>
              </w:rPr>
            </w:pPr>
            <w:r w:rsidRPr="000C21A2">
              <w:rPr>
                <w:color w:val="000000"/>
                <w:spacing w:val="-2"/>
                <w:sz w:val="28"/>
                <w:szCs w:val="28"/>
                <w:lang w:eastAsia="en-US" w:bidi="en-US"/>
              </w:rPr>
              <w:t xml:space="preserve">Управляющий делами, начальник организационно-кадрового управления Администрации </w:t>
            </w:r>
            <w:proofErr w:type="spellStart"/>
            <w:r w:rsidRPr="000C21A2">
              <w:rPr>
                <w:color w:val="000000"/>
                <w:spacing w:val="-2"/>
                <w:sz w:val="28"/>
                <w:szCs w:val="28"/>
                <w:lang w:eastAsia="en-US" w:bidi="en-US"/>
              </w:rPr>
              <w:t>Большереченского</w:t>
            </w:r>
            <w:proofErr w:type="spellEnd"/>
            <w:r w:rsidRPr="000C21A2">
              <w:rPr>
                <w:color w:val="000000"/>
                <w:spacing w:val="-2"/>
                <w:sz w:val="28"/>
                <w:szCs w:val="28"/>
                <w:lang w:eastAsia="en-US" w:bidi="en-US"/>
              </w:rPr>
              <w:t xml:space="preserve"> муниципального района О.Б. </w:t>
            </w:r>
            <w:proofErr w:type="spellStart"/>
            <w:r w:rsidRPr="000C21A2">
              <w:rPr>
                <w:color w:val="000000"/>
                <w:spacing w:val="-2"/>
                <w:sz w:val="28"/>
                <w:szCs w:val="28"/>
                <w:lang w:eastAsia="en-US" w:bidi="en-US"/>
              </w:rPr>
              <w:t>Новгородцева</w:t>
            </w:r>
            <w:proofErr w:type="spellEnd"/>
          </w:p>
        </w:tc>
        <w:tc>
          <w:tcPr>
            <w:tcW w:w="926" w:type="pct"/>
            <w:tcBorders>
              <w:top w:val="single" w:sz="4" w:space="0" w:color="auto"/>
              <w:left w:val="single" w:sz="4" w:space="0" w:color="auto"/>
              <w:bottom w:val="single" w:sz="4" w:space="0" w:color="auto"/>
              <w:right w:val="single" w:sz="4" w:space="0" w:color="auto"/>
            </w:tcBorders>
            <w:hideMark/>
          </w:tcPr>
          <w:p w14:paraId="1F932B50" w14:textId="77777777" w:rsidR="000C21A2" w:rsidRPr="000C21A2" w:rsidRDefault="000C21A2" w:rsidP="00A14723">
            <w:pPr>
              <w:suppressAutoHyphens/>
              <w:ind w:right="28"/>
              <w:jc w:val="both"/>
              <w:rPr>
                <w:color w:val="000000"/>
                <w:spacing w:val="-2"/>
                <w:sz w:val="28"/>
                <w:szCs w:val="28"/>
              </w:rPr>
            </w:pPr>
            <w:r w:rsidRPr="000C21A2">
              <w:rPr>
                <w:color w:val="000000"/>
                <w:spacing w:val="-2"/>
                <w:sz w:val="28"/>
                <w:szCs w:val="28"/>
              </w:rPr>
              <w:t>Согласовано</w:t>
            </w:r>
          </w:p>
        </w:tc>
        <w:tc>
          <w:tcPr>
            <w:tcW w:w="1480" w:type="pct"/>
            <w:tcBorders>
              <w:top w:val="single" w:sz="4" w:space="0" w:color="auto"/>
              <w:left w:val="single" w:sz="4" w:space="0" w:color="auto"/>
              <w:bottom w:val="single" w:sz="4" w:space="0" w:color="auto"/>
              <w:right w:val="single" w:sz="4" w:space="0" w:color="auto"/>
            </w:tcBorders>
          </w:tcPr>
          <w:p w14:paraId="6BF17048" w14:textId="77777777" w:rsidR="000C21A2" w:rsidRPr="000C21A2" w:rsidRDefault="000C21A2" w:rsidP="00A14723">
            <w:pPr>
              <w:suppressAutoHyphens/>
              <w:ind w:right="29"/>
              <w:jc w:val="both"/>
              <w:rPr>
                <w:color w:val="000000"/>
                <w:spacing w:val="-2"/>
                <w:sz w:val="28"/>
                <w:szCs w:val="28"/>
              </w:rPr>
            </w:pPr>
          </w:p>
        </w:tc>
      </w:tr>
    </w:tbl>
    <w:p w14:paraId="062DA486" w14:textId="77777777" w:rsidR="000C21A2" w:rsidRPr="000C21A2" w:rsidRDefault="000C21A2" w:rsidP="00A14723">
      <w:pPr>
        <w:shd w:val="clear" w:color="auto" w:fill="FFFFFF"/>
        <w:suppressAutoHyphens/>
        <w:ind w:right="29"/>
        <w:jc w:val="both"/>
      </w:pPr>
    </w:p>
    <w:p w14:paraId="200D61C7" w14:textId="77777777" w:rsidR="000C21A2" w:rsidRPr="000C21A2" w:rsidRDefault="000C21A2" w:rsidP="00A14723">
      <w:pPr>
        <w:suppressAutoHyphens/>
        <w:ind w:firstLine="360"/>
        <w:rPr>
          <w:sz w:val="28"/>
          <w:szCs w:val="28"/>
          <w:lang w:eastAsia="en-US" w:bidi="en-US"/>
        </w:rPr>
      </w:pPr>
      <w:r w:rsidRPr="000C21A2">
        <w:rPr>
          <w:sz w:val="28"/>
          <w:szCs w:val="28"/>
          <w:lang w:eastAsia="en-US" w:bidi="en-US"/>
        </w:rPr>
        <w:t>Разработчик проекта   ______________     И.Н. Шипицына</w:t>
      </w:r>
    </w:p>
    <w:p w14:paraId="3C6CD281" w14:textId="77777777" w:rsidR="000C21A2" w:rsidRPr="000C21A2" w:rsidRDefault="000C21A2" w:rsidP="00A14723">
      <w:pPr>
        <w:suppressAutoHyphens/>
        <w:autoSpaceDE w:val="0"/>
        <w:autoSpaceDN w:val="0"/>
        <w:adjustRightInd w:val="0"/>
      </w:pPr>
      <w:r w:rsidRPr="000C21A2">
        <w:rPr>
          <w:sz w:val="28"/>
          <w:szCs w:val="28"/>
          <w:lang w:eastAsia="en-US" w:bidi="en-US"/>
        </w:rPr>
        <w:t xml:space="preserve">                                                (</w:t>
      </w:r>
      <w:proofErr w:type="gramStart"/>
      <w:r w:rsidRPr="000C21A2">
        <w:rPr>
          <w:sz w:val="28"/>
          <w:szCs w:val="28"/>
          <w:lang w:eastAsia="en-US" w:bidi="en-US"/>
        </w:rPr>
        <w:t xml:space="preserve">подпись)   </w:t>
      </w:r>
      <w:proofErr w:type="gramEnd"/>
      <w:r w:rsidRPr="000C21A2">
        <w:rPr>
          <w:sz w:val="28"/>
          <w:szCs w:val="28"/>
          <w:lang w:eastAsia="en-US" w:bidi="en-US"/>
        </w:rPr>
        <w:t xml:space="preserve">          (Ф.И.О.)</w:t>
      </w:r>
      <w:r w:rsidRPr="000C21A2">
        <w:rPr>
          <w:lang w:eastAsia="en-US" w:bidi="en-US"/>
        </w:rPr>
        <w:t xml:space="preserve">                                                     </w:t>
      </w:r>
      <w:r w:rsidRPr="000C21A2">
        <w:rPr>
          <w:b/>
          <w:bCs/>
          <w:sz w:val="28"/>
          <w:szCs w:val="28"/>
        </w:rPr>
        <w:t xml:space="preserve">                                                                                                                                </w:t>
      </w:r>
    </w:p>
    <w:p w14:paraId="35D47615" w14:textId="77777777" w:rsidR="000C21A2" w:rsidRPr="000C21A2" w:rsidRDefault="000C21A2" w:rsidP="00A14723">
      <w:pPr>
        <w:suppressAutoHyphens/>
        <w:autoSpaceDE w:val="0"/>
        <w:autoSpaceDN w:val="0"/>
        <w:adjustRightInd w:val="0"/>
      </w:pPr>
    </w:p>
    <w:p w14:paraId="68930068" w14:textId="77777777" w:rsidR="009A4E67" w:rsidRDefault="009A4E67" w:rsidP="00A14723">
      <w:pPr>
        <w:suppressAutoHyphens/>
      </w:pPr>
      <w:r>
        <w:t xml:space="preserve">                                                     </w:t>
      </w:r>
    </w:p>
    <w:p w14:paraId="381443C5" w14:textId="77777777" w:rsidR="009A4E67" w:rsidRDefault="009A4E67" w:rsidP="00A14723">
      <w:pPr>
        <w:pStyle w:val="ConsPlusTitle"/>
        <w:suppressAutoHyphens/>
        <w:ind w:firstLine="709"/>
        <w:jc w:val="center"/>
      </w:pPr>
    </w:p>
    <w:p w14:paraId="4EF14B73" w14:textId="77777777" w:rsidR="00BD6D79" w:rsidRDefault="009A4E67" w:rsidP="00A14723">
      <w:pPr>
        <w:pStyle w:val="ConsPlusTitle"/>
        <w:suppressAutoHyphens/>
        <w:ind w:firstLine="709"/>
        <w:jc w:val="center"/>
      </w:pPr>
      <w:r>
        <w:t xml:space="preserve">                                                                  </w:t>
      </w:r>
      <w:r w:rsidR="007C2504">
        <w:t xml:space="preserve">                   </w:t>
      </w:r>
    </w:p>
    <w:p w14:paraId="24AEC2A6" w14:textId="6E4D842D" w:rsidR="00096450" w:rsidRDefault="00BD6D79" w:rsidP="00BA5375">
      <w:pPr>
        <w:pStyle w:val="ConsPlusTitle"/>
        <w:tabs>
          <w:tab w:val="left" w:pos="6379"/>
        </w:tabs>
        <w:suppressAutoHyphens/>
        <w:ind w:firstLine="709"/>
        <w:jc w:val="center"/>
        <w:rPr>
          <w:b w:val="0"/>
        </w:rPr>
      </w:pPr>
      <w:r>
        <w:lastRenderedPageBreak/>
        <w:t xml:space="preserve">                                                                     </w:t>
      </w:r>
      <w:r w:rsidR="00096450" w:rsidRPr="00096450">
        <w:rPr>
          <w:b w:val="0"/>
        </w:rPr>
        <w:t>Приложение</w:t>
      </w:r>
    </w:p>
    <w:p w14:paraId="5F6E2BC0" w14:textId="3F72937A" w:rsidR="00096450" w:rsidRDefault="00096450" w:rsidP="00BA5375">
      <w:pPr>
        <w:pStyle w:val="ConsPlusTitle"/>
        <w:tabs>
          <w:tab w:val="left" w:pos="6379"/>
        </w:tabs>
        <w:suppressAutoHyphens/>
        <w:ind w:firstLine="709"/>
        <w:jc w:val="center"/>
        <w:rPr>
          <w:b w:val="0"/>
        </w:rPr>
      </w:pPr>
      <w:r>
        <w:rPr>
          <w:b w:val="0"/>
        </w:rPr>
        <w:t xml:space="preserve">                                                                           </w:t>
      </w:r>
      <w:r w:rsidR="007C2504">
        <w:rPr>
          <w:b w:val="0"/>
        </w:rPr>
        <w:t xml:space="preserve">  </w:t>
      </w:r>
      <w:r>
        <w:rPr>
          <w:b w:val="0"/>
        </w:rPr>
        <w:t>к Постановлению</w:t>
      </w:r>
    </w:p>
    <w:p w14:paraId="20914F9A" w14:textId="07EB0CB0" w:rsidR="00096450" w:rsidRDefault="00096450" w:rsidP="00BA5375">
      <w:pPr>
        <w:pStyle w:val="ConsPlusTitle"/>
        <w:tabs>
          <w:tab w:val="left" w:pos="6379"/>
        </w:tabs>
        <w:suppressAutoHyphens/>
        <w:ind w:firstLine="709"/>
        <w:jc w:val="center"/>
        <w:rPr>
          <w:b w:val="0"/>
        </w:rPr>
      </w:pPr>
      <w:r>
        <w:rPr>
          <w:b w:val="0"/>
        </w:rPr>
        <w:t xml:space="preserve">                                                                          Администрации</w:t>
      </w:r>
    </w:p>
    <w:p w14:paraId="01A77B2D" w14:textId="173DE783" w:rsidR="00096450" w:rsidRDefault="00096450" w:rsidP="00BA5375">
      <w:pPr>
        <w:pStyle w:val="ConsPlusTitle"/>
        <w:tabs>
          <w:tab w:val="left" w:pos="6379"/>
          <w:tab w:val="left" w:pos="7088"/>
        </w:tabs>
        <w:suppressAutoHyphens/>
        <w:ind w:firstLine="709"/>
        <w:jc w:val="center"/>
        <w:rPr>
          <w:b w:val="0"/>
        </w:rPr>
      </w:pPr>
      <w:r>
        <w:rPr>
          <w:b w:val="0"/>
        </w:rPr>
        <w:t xml:space="preserve">                   </w:t>
      </w:r>
      <w:bookmarkStart w:id="1" w:name="_GoBack"/>
      <w:bookmarkEnd w:id="1"/>
      <w:r>
        <w:rPr>
          <w:b w:val="0"/>
        </w:rPr>
        <w:t xml:space="preserve">                                                       </w:t>
      </w:r>
      <w:r w:rsidR="007C2504">
        <w:rPr>
          <w:b w:val="0"/>
        </w:rPr>
        <w:t xml:space="preserve">     </w:t>
      </w:r>
      <w:proofErr w:type="spellStart"/>
      <w:r>
        <w:rPr>
          <w:b w:val="0"/>
        </w:rPr>
        <w:t>Большереченского</w:t>
      </w:r>
      <w:proofErr w:type="spellEnd"/>
    </w:p>
    <w:p w14:paraId="112D119E" w14:textId="1C58CB36" w:rsidR="00096450" w:rsidRDefault="00096450" w:rsidP="00BA5375">
      <w:pPr>
        <w:pStyle w:val="ConsPlusTitle"/>
        <w:tabs>
          <w:tab w:val="left" w:pos="6379"/>
          <w:tab w:val="left" w:pos="7088"/>
        </w:tabs>
        <w:suppressAutoHyphens/>
        <w:ind w:firstLine="709"/>
        <w:jc w:val="center"/>
        <w:rPr>
          <w:b w:val="0"/>
        </w:rPr>
      </w:pPr>
      <w:r>
        <w:rPr>
          <w:b w:val="0"/>
        </w:rPr>
        <w:t xml:space="preserve">                                                                                </w:t>
      </w:r>
      <w:r w:rsidR="00F443D1">
        <w:rPr>
          <w:b w:val="0"/>
        </w:rPr>
        <w:t xml:space="preserve">         </w:t>
      </w:r>
      <w:r>
        <w:rPr>
          <w:b w:val="0"/>
        </w:rPr>
        <w:t>муниципального района</w:t>
      </w:r>
    </w:p>
    <w:p w14:paraId="09098A95" w14:textId="00CF92DF" w:rsidR="00096450" w:rsidRDefault="00096450" w:rsidP="00BA5375">
      <w:pPr>
        <w:pStyle w:val="ConsPlusTitle"/>
        <w:tabs>
          <w:tab w:val="left" w:pos="6379"/>
        </w:tabs>
        <w:suppressAutoHyphens/>
        <w:ind w:firstLine="709"/>
        <w:jc w:val="center"/>
        <w:rPr>
          <w:b w:val="0"/>
        </w:rPr>
      </w:pPr>
      <w:r>
        <w:rPr>
          <w:b w:val="0"/>
        </w:rPr>
        <w:t xml:space="preserve">                                                                               </w:t>
      </w:r>
      <w:r w:rsidR="00BA5375">
        <w:rPr>
          <w:b w:val="0"/>
        </w:rPr>
        <w:t xml:space="preserve">   </w:t>
      </w:r>
      <w:r>
        <w:rPr>
          <w:b w:val="0"/>
        </w:rPr>
        <w:t xml:space="preserve">     </w:t>
      </w:r>
      <w:r w:rsidR="007C2504">
        <w:rPr>
          <w:b w:val="0"/>
        </w:rPr>
        <w:t xml:space="preserve">         </w:t>
      </w:r>
      <w:r>
        <w:rPr>
          <w:b w:val="0"/>
        </w:rPr>
        <w:t>от_____</w:t>
      </w:r>
      <w:r w:rsidR="008D755E">
        <w:rPr>
          <w:b w:val="0"/>
        </w:rPr>
        <w:t xml:space="preserve">___2025 </w:t>
      </w:r>
      <w:r>
        <w:rPr>
          <w:b w:val="0"/>
        </w:rPr>
        <w:t>г. №___</w:t>
      </w:r>
      <w:r w:rsidR="008D755E">
        <w:rPr>
          <w:b w:val="0"/>
        </w:rPr>
        <w:t>____</w:t>
      </w:r>
    </w:p>
    <w:p w14:paraId="4E162D3D" w14:textId="77777777" w:rsidR="00096450" w:rsidRDefault="00096450" w:rsidP="00BA5375">
      <w:pPr>
        <w:pStyle w:val="ConsPlusTitle"/>
        <w:tabs>
          <w:tab w:val="left" w:pos="6379"/>
        </w:tabs>
        <w:suppressAutoHyphens/>
        <w:ind w:firstLine="709"/>
        <w:jc w:val="center"/>
        <w:rPr>
          <w:b w:val="0"/>
        </w:rPr>
      </w:pPr>
    </w:p>
    <w:p w14:paraId="43D25AB5" w14:textId="77777777" w:rsidR="00096450" w:rsidRPr="00096450" w:rsidRDefault="00096450" w:rsidP="00A14723">
      <w:pPr>
        <w:pStyle w:val="ConsPlusTitle"/>
        <w:suppressAutoHyphens/>
        <w:ind w:firstLine="709"/>
        <w:jc w:val="center"/>
        <w:rPr>
          <w:b w:val="0"/>
        </w:rPr>
      </w:pPr>
    </w:p>
    <w:p w14:paraId="77EEB64E" w14:textId="77777777" w:rsidR="00096450" w:rsidRPr="006B2003" w:rsidRDefault="00BD6C9E" w:rsidP="00A14723">
      <w:pPr>
        <w:pStyle w:val="ConsPlusTitle"/>
        <w:suppressAutoHyphens/>
        <w:ind w:firstLine="709"/>
        <w:jc w:val="center"/>
        <w:rPr>
          <w:sz w:val="28"/>
          <w:szCs w:val="28"/>
        </w:rPr>
      </w:pPr>
      <w:r w:rsidRPr="006B2003">
        <w:rPr>
          <w:sz w:val="28"/>
          <w:szCs w:val="28"/>
        </w:rPr>
        <w:t>АДМИНИСТРАТИВНЫЙ РЕГЛАМЕНТ</w:t>
      </w:r>
    </w:p>
    <w:p w14:paraId="1BD4C566" w14:textId="0F131A79" w:rsidR="002B20A8" w:rsidRPr="0059733E" w:rsidRDefault="00A123AE" w:rsidP="00A14723">
      <w:pPr>
        <w:suppressAutoHyphens/>
        <w:jc w:val="center"/>
        <w:rPr>
          <w:b/>
          <w:sz w:val="28"/>
          <w:szCs w:val="28"/>
        </w:rPr>
      </w:pPr>
      <w:r w:rsidRPr="0059733E">
        <w:rPr>
          <w:b/>
          <w:bCs/>
          <w:sz w:val="28"/>
          <w:szCs w:val="28"/>
        </w:rPr>
        <w:t xml:space="preserve">          </w:t>
      </w:r>
      <w:r w:rsidR="00052D2F">
        <w:rPr>
          <w:b/>
          <w:sz w:val="28"/>
          <w:szCs w:val="28"/>
        </w:rPr>
        <w:t>предоставления</w:t>
      </w:r>
      <w:r w:rsidR="0059733E">
        <w:rPr>
          <w:b/>
          <w:sz w:val="28"/>
          <w:szCs w:val="28"/>
        </w:rPr>
        <w:t xml:space="preserve"> муниципальной услуги </w:t>
      </w:r>
      <w:bookmarkStart w:id="2" w:name="_Hlk192777946"/>
      <w:r w:rsidR="00E05C26">
        <w:rPr>
          <w:b/>
          <w:sz w:val="28"/>
          <w:szCs w:val="28"/>
        </w:rPr>
        <w:t>«</w:t>
      </w:r>
      <w:r w:rsidR="0070166C" w:rsidRPr="0070166C">
        <w:rPr>
          <w:b/>
          <w:sz w:val="28"/>
          <w:szCs w:val="28"/>
        </w:rPr>
        <w:t xml:space="preserve">Предоставление </w:t>
      </w:r>
      <w:bookmarkStart w:id="3" w:name="_Hlk191908312"/>
      <w:r w:rsidR="0070166C" w:rsidRPr="0070166C">
        <w:rPr>
          <w:b/>
          <w:sz w:val="28"/>
          <w:szCs w:val="28"/>
        </w:rPr>
        <w:t xml:space="preserve">информации о порядке проведения государственной итоговой аттестации обучающихся в муниципальных образовательных учреждениях </w:t>
      </w:r>
      <w:proofErr w:type="spellStart"/>
      <w:r w:rsidR="0070166C" w:rsidRPr="0070166C">
        <w:rPr>
          <w:b/>
          <w:sz w:val="28"/>
          <w:szCs w:val="28"/>
        </w:rPr>
        <w:t>Большереченского</w:t>
      </w:r>
      <w:proofErr w:type="spellEnd"/>
      <w:r w:rsidR="0070166C" w:rsidRPr="0070166C">
        <w:rPr>
          <w:b/>
          <w:sz w:val="28"/>
          <w:szCs w:val="28"/>
        </w:rPr>
        <w:t xml:space="preserve"> муниципального района Омской области,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о результатах единого государственного экзамена</w:t>
      </w:r>
      <w:bookmarkEnd w:id="3"/>
      <w:r w:rsidR="00E05C26">
        <w:rPr>
          <w:b/>
          <w:sz w:val="28"/>
          <w:szCs w:val="28"/>
        </w:rPr>
        <w:t>»</w:t>
      </w:r>
      <w:bookmarkEnd w:id="2"/>
    </w:p>
    <w:p w14:paraId="4CA5A5A8" w14:textId="77777777" w:rsidR="002B20A8" w:rsidRPr="006B2003" w:rsidRDefault="002B20A8" w:rsidP="00A14723">
      <w:pPr>
        <w:suppressAutoHyphens/>
        <w:jc w:val="center"/>
        <w:rPr>
          <w:sz w:val="28"/>
          <w:szCs w:val="28"/>
        </w:rPr>
      </w:pPr>
    </w:p>
    <w:p w14:paraId="09D10270" w14:textId="77777777" w:rsidR="002B20A8" w:rsidRPr="006B2003" w:rsidRDefault="002B20A8" w:rsidP="00A14723">
      <w:pPr>
        <w:suppressAutoHyphens/>
        <w:jc w:val="center"/>
        <w:rPr>
          <w:b/>
          <w:sz w:val="28"/>
          <w:szCs w:val="28"/>
        </w:rPr>
      </w:pPr>
      <w:r w:rsidRPr="006B2003">
        <w:rPr>
          <w:b/>
          <w:sz w:val="28"/>
          <w:szCs w:val="28"/>
        </w:rPr>
        <w:t>1. Общие положения</w:t>
      </w:r>
    </w:p>
    <w:p w14:paraId="32574573" w14:textId="77777777" w:rsidR="00325AAC" w:rsidRPr="006B2003" w:rsidRDefault="00325AAC" w:rsidP="00A14723">
      <w:pPr>
        <w:suppressAutoHyphens/>
        <w:jc w:val="center"/>
        <w:rPr>
          <w:b/>
          <w:sz w:val="28"/>
          <w:szCs w:val="28"/>
        </w:rPr>
      </w:pPr>
    </w:p>
    <w:p w14:paraId="57CDEE9A" w14:textId="57DE5C74" w:rsidR="0070166C" w:rsidRPr="003B042F" w:rsidRDefault="000267B6" w:rsidP="00B774EA">
      <w:pPr>
        <w:suppressAutoHyphens/>
        <w:ind w:firstLine="708"/>
        <w:jc w:val="both"/>
        <w:rPr>
          <w:sz w:val="26"/>
          <w:szCs w:val="26"/>
        </w:rPr>
      </w:pPr>
      <w:r w:rsidRPr="0014189C">
        <w:rPr>
          <w:sz w:val="28"/>
          <w:szCs w:val="28"/>
        </w:rPr>
        <w:t xml:space="preserve">1.1. </w:t>
      </w:r>
      <w:r w:rsidR="00B774EA" w:rsidRPr="00B774EA">
        <w:rPr>
          <w:sz w:val="28"/>
          <w:szCs w:val="28"/>
        </w:rPr>
        <w:t xml:space="preserve">Административный регламент предоставления муниципальной услуги </w:t>
      </w:r>
      <w:r w:rsidR="00524E7E" w:rsidRPr="00524E7E">
        <w:rPr>
          <w:sz w:val="28"/>
          <w:szCs w:val="28"/>
        </w:rPr>
        <w:t xml:space="preserve">«Предоставление информации о порядке проведения государственной итоговой аттестации обучающихся в муниципальных образовательных учреждениях </w:t>
      </w:r>
      <w:proofErr w:type="spellStart"/>
      <w:r w:rsidR="00524E7E" w:rsidRPr="00524E7E">
        <w:rPr>
          <w:sz w:val="28"/>
          <w:szCs w:val="28"/>
        </w:rPr>
        <w:t>Большереченского</w:t>
      </w:r>
      <w:proofErr w:type="spellEnd"/>
      <w:r w:rsidR="00524E7E" w:rsidRPr="00524E7E">
        <w:rPr>
          <w:sz w:val="28"/>
          <w:szCs w:val="28"/>
        </w:rPr>
        <w:t xml:space="preserve"> муниципального района Омской области,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о результатах единого государственного экзамена» (далее – муниципальная услуга)</w:t>
      </w:r>
      <w:r w:rsidR="00524E7E">
        <w:rPr>
          <w:sz w:val="28"/>
          <w:szCs w:val="28"/>
        </w:rPr>
        <w:t xml:space="preserve"> </w:t>
      </w:r>
      <w:r w:rsidR="00524E7E" w:rsidRPr="00524E7E">
        <w:rPr>
          <w:sz w:val="28"/>
          <w:szCs w:val="28"/>
        </w:rPr>
        <w:t xml:space="preserve">устанавливает порядок, определяет сроки и последовательность административных процедур и административных действий Комитета по образованию Администрации </w:t>
      </w:r>
      <w:proofErr w:type="spellStart"/>
      <w:r w:rsidR="00524E7E" w:rsidRPr="00524E7E">
        <w:rPr>
          <w:sz w:val="28"/>
          <w:szCs w:val="28"/>
        </w:rPr>
        <w:t>Большереченского</w:t>
      </w:r>
      <w:proofErr w:type="spellEnd"/>
      <w:r w:rsidR="00524E7E" w:rsidRPr="00524E7E">
        <w:rPr>
          <w:sz w:val="28"/>
          <w:szCs w:val="28"/>
        </w:rPr>
        <w:t xml:space="preserve"> муниципального района, его структурных подразделений и должностных лиц, порядок взаимодействия с физическими и юридическими лицами, иными органами государственной власти и органами местного при исполнении данной муниципальной услуги</w:t>
      </w:r>
      <w:r w:rsidR="00524E7E">
        <w:rPr>
          <w:sz w:val="28"/>
          <w:szCs w:val="28"/>
        </w:rPr>
        <w:t>.</w:t>
      </w:r>
      <w:r w:rsidR="00524E7E" w:rsidRPr="00524E7E">
        <w:rPr>
          <w:sz w:val="28"/>
          <w:szCs w:val="28"/>
        </w:rPr>
        <w:t xml:space="preserve"> </w:t>
      </w:r>
    </w:p>
    <w:p w14:paraId="31A003C9" w14:textId="77777777" w:rsidR="00913EE0" w:rsidRPr="0014189C" w:rsidRDefault="000267B6" w:rsidP="00A14723">
      <w:pPr>
        <w:suppressAutoHyphens/>
        <w:ind w:firstLine="567"/>
        <w:jc w:val="both"/>
        <w:rPr>
          <w:rFonts w:eastAsia="SimSun"/>
          <w:sz w:val="28"/>
          <w:szCs w:val="28"/>
          <w:lang w:eastAsia="zh-CN"/>
        </w:rPr>
      </w:pPr>
      <w:r w:rsidRPr="0014189C">
        <w:rPr>
          <w:rFonts w:eastAsia="SimSun"/>
          <w:sz w:val="28"/>
          <w:szCs w:val="28"/>
          <w:lang w:eastAsia="zh-CN"/>
        </w:rPr>
        <w:t xml:space="preserve">1.2. </w:t>
      </w:r>
      <w:r w:rsidR="000B3FF9">
        <w:rPr>
          <w:rFonts w:eastAsia="SimSun"/>
          <w:sz w:val="28"/>
          <w:szCs w:val="28"/>
          <w:lang w:eastAsia="zh-CN"/>
        </w:rPr>
        <w:t>Круг заявителей.</w:t>
      </w:r>
    </w:p>
    <w:p w14:paraId="62BE0C43" w14:textId="2B9248CE" w:rsidR="009D2888" w:rsidRPr="00A37E08" w:rsidRDefault="00E82BAC" w:rsidP="00A14723">
      <w:pPr>
        <w:suppressAutoHyphens/>
        <w:ind w:firstLine="567"/>
        <w:jc w:val="both"/>
        <w:rPr>
          <w:rFonts w:eastAsia="SimSun"/>
          <w:sz w:val="28"/>
          <w:szCs w:val="28"/>
          <w:lang w:eastAsia="zh-CN"/>
        </w:rPr>
      </w:pPr>
      <w:r w:rsidRPr="006B2003">
        <w:rPr>
          <w:rFonts w:eastAsia="SimSun"/>
          <w:sz w:val="28"/>
          <w:szCs w:val="28"/>
          <w:lang w:eastAsia="zh-CN"/>
        </w:rPr>
        <w:t xml:space="preserve">Муниципальная </w:t>
      </w:r>
      <w:r w:rsidR="002B20A8" w:rsidRPr="006B2003">
        <w:rPr>
          <w:rFonts w:eastAsia="SimSun"/>
          <w:sz w:val="28"/>
          <w:szCs w:val="28"/>
          <w:lang w:eastAsia="zh-CN"/>
        </w:rPr>
        <w:t xml:space="preserve">услуга предоставляется физическим и юридическим лицам (далее – </w:t>
      </w:r>
      <w:r w:rsidR="002F6038" w:rsidRPr="006B2003">
        <w:rPr>
          <w:rFonts w:eastAsia="SimSun"/>
          <w:sz w:val="28"/>
          <w:szCs w:val="28"/>
          <w:lang w:eastAsia="zh-CN"/>
        </w:rPr>
        <w:t>Получатели</w:t>
      </w:r>
      <w:r w:rsidR="002B20A8" w:rsidRPr="006B2003">
        <w:rPr>
          <w:rFonts w:eastAsia="SimSun"/>
          <w:sz w:val="28"/>
          <w:szCs w:val="28"/>
          <w:lang w:eastAsia="zh-CN"/>
        </w:rPr>
        <w:t>).</w:t>
      </w:r>
      <w:r w:rsidR="00A37E08">
        <w:rPr>
          <w:rFonts w:eastAsia="SimSun"/>
          <w:sz w:val="28"/>
          <w:szCs w:val="28"/>
          <w:lang w:eastAsia="zh-CN"/>
        </w:rPr>
        <w:t xml:space="preserve"> </w:t>
      </w:r>
      <w:r w:rsidR="009D2888" w:rsidRPr="006B2003">
        <w:rPr>
          <w:sz w:val="28"/>
          <w:szCs w:val="28"/>
        </w:rPr>
        <w:t xml:space="preserve">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w:t>
      </w:r>
      <w:r w:rsidR="001105A3" w:rsidRPr="006B2003">
        <w:rPr>
          <w:sz w:val="28"/>
          <w:szCs w:val="28"/>
        </w:rPr>
        <w:t>выступать от их имени (далее - З</w:t>
      </w:r>
      <w:r w:rsidR="009D2888" w:rsidRPr="006B2003">
        <w:rPr>
          <w:sz w:val="28"/>
          <w:szCs w:val="28"/>
        </w:rPr>
        <w:t xml:space="preserve">аявители). </w:t>
      </w:r>
    </w:p>
    <w:p w14:paraId="2FE942CD" w14:textId="7921ECA9" w:rsidR="003A3324" w:rsidRPr="0014189C" w:rsidRDefault="00CB151C" w:rsidP="00A14723">
      <w:pPr>
        <w:suppressAutoHyphens/>
        <w:autoSpaceDE w:val="0"/>
        <w:autoSpaceDN w:val="0"/>
        <w:adjustRightInd w:val="0"/>
        <w:ind w:firstLine="567"/>
        <w:jc w:val="both"/>
        <w:rPr>
          <w:sz w:val="28"/>
          <w:szCs w:val="28"/>
        </w:rPr>
      </w:pPr>
      <w:r>
        <w:rPr>
          <w:sz w:val="28"/>
          <w:szCs w:val="28"/>
        </w:rPr>
        <w:t>1.</w:t>
      </w:r>
      <w:r w:rsidR="00A37E08">
        <w:rPr>
          <w:sz w:val="28"/>
          <w:szCs w:val="28"/>
        </w:rPr>
        <w:t>3</w:t>
      </w:r>
      <w:r w:rsidR="003A3324" w:rsidRPr="0014189C">
        <w:rPr>
          <w:sz w:val="28"/>
          <w:szCs w:val="28"/>
        </w:rPr>
        <w:t xml:space="preserve">. Требования </w:t>
      </w:r>
      <w:r w:rsidR="00E83006" w:rsidRPr="0014189C">
        <w:rPr>
          <w:sz w:val="28"/>
          <w:szCs w:val="28"/>
        </w:rPr>
        <w:t>к информировани</w:t>
      </w:r>
      <w:r w:rsidR="00E83006">
        <w:rPr>
          <w:sz w:val="28"/>
          <w:szCs w:val="28"/>
        </w:rPr>
        <w:t>ю</w:t>
      </w:r>
      <w:r w:rsidR="003A3324" w:rsidRPr="0014189C">
        <w:rPr>
          <w:sz w:val="28"/>
          <w:szCs w:val="28"/>
        </w:rPr>
        <w:t xml:space="preserve"> о предоставлении муниципальной услуги.</w:t>
      </w:r>
    </w:p>
    <w:p w14:paraId="22B491DC" w14:textId="420F8E6A" w:rsidR="00760D94" w:rsidRDefault="00CB151C" w:rsidP="00A14723">
      <w:pPr>
        <w:suppressAutoHyphens/>
        <w:autoSpaceDE w:val="0"/>
        <w:autoSpaceDN w:val="0"/>
        <w:adjustRightInd w:val="0"/>
        <w:ind w:firstLine="567"/>
        <w:jc w:val="both"/>
        <w:rPr>
          <w:sz w:val="28"/>
          <w:szCs w:val="28"/>
        </w:rPr>
      </w:pPr>
      <w:r>
        <w:rPr>
          <w:sz w:val="28"/>
          <w:szCs w:val="28"/>
        </w:rPr>
        <w:t>1.</w:t>
      </w:r>
      <w:r w:rsidR="00A37E08">
        <w:rPr>
          <w:sz w:val="28"/>
          <w:szCs w:val="28"/>
        </w:rPr>
        <w:t>3</w:t>
      </w:r>
      <w:r w:rsidR="003A3324" w:rsidRPr="006B2003">
        <w:rPr>
          <w:sz w:val="28"/>
          <w:szCs w:val="28"/>
        </w:rPr>
        <w:t>.1. Информация о муниципальной услуге предоставляется гражданам непосредственно в помещениях Комитета</w:t>
      </w:r>
      <w:r w:rsidR="006737F4">
        <w:rPr>
          <w:sz w:val="28"/>
          <w:szCs w:val="28"/>
        </w:rPr>
        <w:t xml:space="preserve"> по образованию</w:t>
      </w:r>
      <w:r w:rsidR="003A3324" w:rsidRPr="006B2003">
        <w:rPr>
          <w:sz w:val="28"/>
          <w:szCs w:val="28"/>
        </w:rPr>
        <w:t xml:space="preserve">, а также с использованием средств почтовой, телефонной связи, электронного информирования, посредством размещения на официальных сайтах </w:t>
      </w:r>
      <w:r w:rsidR="005B3DA2" w:rsidRPr="005B3DA2">
        <w:rPr>
          <w:sz w:val="28"/>
          <w:szCs w:val="28"/>
        </w:rPr>
        <w:lastRenderedPageBreak/>
        <w:t xml:space="preserve">образовательных учреждений </w:t>
      </w:r>
      <w:proofErr w:type="spellStart"/>
      <w:r w:rsidR="005B3DA2" w:rsidRPr="005B3DA2">
        <w:rPr>
          <w:sz w:val="28"/>
          <w:szCs w:val="28"/>
        </w:rPr>
        <w:t>Большереченского</w:t>
      </w:r>
      <w:proofErr w:type="spellEnd"/>
      <w:r w:rsidR="005B3DA2" w:rsidRPr="005B3DA2">
        <w:rPr>
          <w:sz w:val="28"/>
          <w:szCs w:val="28"/>
        </w:rPr>
        <w:t xml:space="preserve"> муниципального района</w:t>
      </w:r>
      <w:r w:rsidR="005B3DA2">
        <w:rPr>
          <w:sz w:val="28"/>
          <w:szCs w:val="28"/>
        </w:rPr>
        <w:t xml:space="preserve"> (далее - образовательные учреждения)</w:t>
      </w:r>
      <w:r w:rsidR="005B3DA2" w:rsidRPr="006B2003">
        <w:rPr>
          <w:sz w:val="28"/>
          <w:szCs w:val="28"/>
        </w:rPr>
        <w:t xml:space="preserve"> и</w:t>
      </w:r>
      <w:r w:rsidR="003A3324" w:rsidRPr="006B2003">
        <w:rPr>
          <w:sz w:val="28"/>
          <w:szCs w:val="28"/>
        </w:rPr>
        <w:t xml:space="preserve"> Комитета по образованию Администрации </w:t>
      </w:r>
      <w:proofErr w:type="spellStart"/>
      <w:r w:rsidR="003A3324" w:rsidRPr="006B2003">
        <w:rPr>
          <w:sz w:val="28"/>
          <w:szCs w:val="28"/>
        </w:rPr>
        <w:t>Большереченского</w:t>
      </w:r>
      <w:proofErr w:type="spellEnd"/>
      <w:r w:rsidR="003A3324" w:rsidRPr="006B2003">
        <w:rPr>
          <w:sz w:val="28"/>
          <w:szCs w:val="28"/>
        </w:rPr>
        <w:t xml:space="preserve"> муниципального района в сети Интернет</w:t>
      </w:r>
      <w:r w:rsidR="0081621B" w:rsidRPr="0081621B">
        <w:t xml:space="preserve"> </w:t>
      </w:r>
      <w:r w:rsidR="0081621B" w:rsidRPr="0081621B">
        <w:rPr>
          <w:sz w:val="28"/>
          <w:szCs w:val="28"/>
        </w:rPr>
        <w:t>http://bol.omskedu.ru</w:t>
      </w:r>
      <w:r w:rsidR="0081621B">
        <w:rPr>
          <w:sz w:val="28"/>
          <w:szCs w:val="28"/>
        </w:rPr>
        <w:t>,</w:t>
      </w:r>
      <w:r w:rsidR="003A3324">
        <w:rPr>
          <w:sz w:val="28"/>
          <w:szCs w:val="28"/>
        </w:rPr>
        <w:t xml:space="preserve"> (приложение №1)</w:t>
      </w:r>
      <w:r w:rsidR="003A3324" w:rsidRPr="006B2003">
        <w:rPr>
          <w:sz w:val="28"/>
          <w:szCs w:val="28"/>
        </w:rPr>
        <w:t xml:space="preserve">. </w:t>
      </w:r>
      <w:r w:rsidR="003948AA">
        <w:rPr>
          <w:sz w:val="28"/>
          <w:szCs w:val="28"/>
        </w:rPr>
        <w:t xml:space="preserve">Так же информацию можно получить на Едином портале государственных и муниципальных услуг (функций) - </w:t>
      </w:r>
      <w:hyperlink r:id="rId8" w:history="1">
        <w:r w:rsidR="003948AA" w:rsidRPr="009B38A9">
          <w:rPr>
            <w:rStyle w:val="af1"/>
          </w:rPr>
          <w:t>http://www.gosuslugi.ru/ru/</w:t>
        </w:r>
      </w:hyperlink>
      <w:r w:rsidR="003948AA">
        <w:t xml:space="preserve">; </w:t>
      </w:r>
      <w:hyperlink r:id="rId9" w:history="1">
        <w:r w:rsidR="00B15306" w:rsidRPr="00811EA5">
          <w:rPr>
            <w:rStyle w:val="af1"/>
          </w:rPr>
          <w:t>http://epgu.gosuslugi.ru/pgu/</w:t>
        </w:r>
      </w:hyperlink>
      <w:r w:rsidR="00B15306">
        <w:t xml:space="preserve">, </w:t>
      </w:r>
      <w:r w:rsidR="00B12C89">
        <w:t>П</w:t>
      </w:r>
      <w:r w:rsidR="003948AA" w:rsidRPr="00473C8B">
        <w:rPr>
          <w:sz w:val="28"/>
          <w:szCs w:val="28"/>
        </w:rPr>
        <w:t>ортале</w:t>
      </w:r>
      <w:r w:rsidR="003948AA">
        <w:rPr>
          <w:sz w:val="28"/>
          <w:szCs w:val="28"/>
        </w:rPr>
        <w:t xml:space="preserve"> государственных и муниципальных услуг Омской области - </w:t>
      </w:r>
      <w:hyperlink r:id="rId10" w:history="1">
        <w:r w:rsidR="003948AA" w:rsidRPr="009B38A9">
          <w:rPr>
            <w:rStyle w:val="af1"/>
          </w:rPr>
          <w:t>http://pgu.omskportal.ru/</w:t>
        </w:r>
      </w:hyperlink>
      <w:r w:rsidR="005F7B4B">
        <w:rPr>
          <w:rStyle w:val="af1"/>
        </w:rPr>
        <w:t>.</w:t>
      </w:r>
      <w:r w:rsidR="00760D94">
        <w:rPr>
          <w:sz w:val="28"/>
          <w:szCs w:val="28"/>
        </w:rPr>
        <w:tab/>
      </w:r>
      <w:r w:rsidR="00760D94">
        <w:rPr>
          <w:sz w:val="28"/>
          <w:szCs w:val="28"/>
        </w:rPr>
        <w:tab/>
      </w:r>
      <w:r w:rsidR="00F443D1">
        <w:rPr>
          <w:sz w:val="28"/>
          <w:szCs w:val="28"/>
        </w:rPr>
        <w:t xml:space="preserve">  </w:t>
      </w:r>
    </w:p>
    <w:p w14:paraId="044C612B" w14:textId="77777777" w:rsidR="003A3324" w:rsidRPr="006B2003" w:rsidRDefault="00CB151C" w:rsidP="00A14723">
      <w:pPr>
        <w:suppressAutoHyphens/>
        <w:autoSpaceDE w:val="0"/>
        <w:autoSpaceDN w:val="0"/>
        <w:adjustRightInd w:val="0"/>
        <w:ind w:firstLine="567"/>
        <w:jc w:val="both"/>
        <w:rPr>
          <w:sz w:val="28"/>
          <w:szCs w:val="28"/>
        </w:rPr>
      </w:pPr>
      <w:r>
        <w:rPr>
          <w:sz w:val="28"/>
          <w:szCs w:val="28"/>
        </w:rPr>
        <w:t>1.</w:t>
      </w:r>
      <w:r w:rsidR="00A37E08">
        <w:rPr>
          <w:sz w:val="28"/>
          <w:szCs w:val="28"/>
        </w:rPr>
        <w:t>3</w:t>
      </w:r>
      <w:r w:rsidR="003A3324" w:rsidRPr="006B2003">
        <w:rPr>
          <w:sz w:val="28"/>
          <w:szCs w:val="28"/>
        </w:rPr>
        <w:t>.2.  Перечень предоставляемой информации по вопросам исполнения муниципальной услуги:</w:t>
      </w:r>
    </w:p>
    <w:p w14:paraId="01386399" w14:textId="77777777" w:rsidR="003A3324" w:rsidRPr="006B2003" w:rsidRDefault="003A3324" w:rsidP="00A14723">
      <w:pPr>
        <w:pStyle w:val="a6"/>
        <w:suppressAutoHyphens/>
        <w:spacing w:before="0" w:beforeAutospacing="0" w:after="0" w:afterAutospacing="0"/>
        <w:ind w:firstLine="567"/>
        <w:jc w:val="both"/>
        <w:rPr>
          <w:sz w:val="28"/>
          <w:szCs w:val="28"/>
        </w:rPr>
      </w:pPr>
      <w:r w:rsidRPr="006B2003">
        <w:rPr>
          <w:sz w:val="28"/>
          <w:szCs w:val="28"/>
        </w:rPr>
        <w:t>- о порядке и сроках проведения государственного выпускного экзамена;</w:t>
      </w:r>
    </w:p>
    <w:p w14:paraId="6B51A82A" w14:textId="77777777" w:rsidR="003A3324" w:rsidRPr="006B2003" w:rsidRDefault="003A3324" w:rsidP="00A14723">
      <w:pPr>
        <w:pStyle w:val="a6"/>
        <w:suppressAutoHyphens/>
        <w:spacing w:before="0" w:beforeAutospacing="0" w:after="0" w:afterAutospacing="0"/>
        <w:ind w:firstLine="567"/>
        <w:jc w:val="both"/>
        <w:rPr>
          <w:sz w:val="28"/>
          <w:szCs w:val="28"/>
        </w:rPr>
      </w:pPr>
      <w:r w:rsidRPr="006B2003">
        <w:rPr>
          <w:sz w:val="28"/>
          <w:szCs w:val="28"/>
        </w:rPr>
        <w:t>- о порядке и сроках проведения ГИА-9;</w:t>
      </w:r>
    </w:p>
    <w:p w14:paraId="36AD4D51" w14:textId="77777777" w:rsidR="003A3324" w:rsidRPr="006B2003" w:rsidRDefault="003A3324" w:rsidP="00A14723">
      <w:pPr>
        <w:suppressAutoHyphens/>
        <w:autoSpaceDE w:val="0"/>
        <w:autoSpaceDN w:val="0"/>
        <w:adjustRightInd w:val="0"/>
        <w:ind w:firstLine="567"/>
        <w:jc w:val="both"/>
        <w:rPr>
          <w:sz w:val="28"/>
          <w:szCs w:val="28"/>
        </w:rPr>
      </w:pPr>
      <w:r w:rsidRPr="006B2003">
        <w:rPr>
          <w:sz w:val="28"/>
          <w:szCs w:val="28"/>
        </w:rPr>
        <w:t xml:space="preserve">- о порядке и сроках проведения ЕГЭ; </w:t>
      </w:r>
    </w:p>
    <w:p w14:paraId="317BFDC2" w14:textId="77777777" w:rsidR="003A3324" w:rsidRPr="006B2003" w:rsidRDefault="003A3324" w:rsidP="00A14723">
      <w:pPr>
        <w:suppressAutoHyphens/>
        <w:autoSpaceDE w:val="0"/>
        <w:autoSpaceDN w:val="0"/>
        <w:adjustRightInd w:val="0"/>
        <w:ind w:firstLine="567"/>
        <w:jc w:val="both"/>
        <w:rPr>
          <w:sz w:val="28"/>
          <w:szCs w:val="28"/>
        </w:rPr>
      </w:pPr>
      <w:r w:rsidRPr="006B2003">
        <w:rPr>
          <w:sz w:val="28"/>
          <w:szCs w:val="28"/>
        </w:rPr>
        <w:t xml:space="preserve">- о проведении государственной (итоговой) </w:t>
      </w:r>
      <w:proofErr w:type="gramStart"/>
      <w:r w:rsidRPr="006B2003">
        <w:rPr>
          <w:sz w:val="28"/>
          <w:szCs w:val="28"/>
        </w:rPr>
        <w:t>аттестации  для</w:t>
      </w:r>
      <w:proofErr w:type="gramEnd"/>
      <w:r w:rsidRPr="006B2003">
        <w:rPr>
          <w:sz w:val="28"/>
          <w:szCs w:val="28"/>
        </w:rPr>
        <w:t xml:space="preserve"> лиц с ограниченными возможностями здоровья;</w:t>
      </w:r>
    </w:p>
    <w:p w14:paraId="7CC2D370" w14:textId="77777777" w:rsidR="003A3324" w:rsidRPr="006B2003" w:rsidRDefault="003A3324" w:rsidP="00A14723">
      <w:pPr>
        <w:suppressAutoHyphens/>
        <w:autoSpaceDE w:val="0"/>
        <w:autoSpaceDN w:val="0"/>
        <w:adjustRightInd w:val="0"/>
        <w:ind w:firstLine="567"/>
        <w:jc w:val="both"/>
        <w:rPr>
          <w:sz w:val="28"/>
          <w:szCs w:val="28"/>
        </w:rPr>
      </w:pPr>
      <w:r w:rsidRPr="006B2003">
        <w:rPr>
          <w:sz w:val="28"/>
          <w:szCs w:val="28"/>
        </w:rPr>
        <w:t xml:space="preserve">- о правилах </w:t>
      </w:r>
      <w:proofErr w:type="gramStart"/>
      <w:r w:rsidRPr="006B2003">
        <w:rPr>
          <w:sz w:val="28"/>
          <w:szCs w:val="28"/>
        </w:rPr>
        <w:t>заполнения  бланков</w:t>
      </w:r>
      <w:proofErr w:type="gramEnd"/>
      <w:r w:rsidRPr="006B2003">
        <w:rPr>
          <w:sz w:val="28"/>
          <w:szCs w:val="28"/>
        </w:rPr>
        <w:t xml:space="preserve"> регистрации и бланков ответов ЕГЭ;</w:t>
      </w:r>
    </w:p>
    <w:p w14:paraId="59367954" w14:textId="77777777" w:rsidR="003A3324" w:rsidRPr="006B2003" w:rsidRDefault="003A3324" w:rsidP="00A14723">
      <w:pPr>
        <w:suppressAutoHyphens/>
        <w:autoSpaceDE w:val="0"/>
        <w:autoSpaceDN w:val="0"/>
        <w:adjustRightInd w:val="0"/>
        <w:ind w:firstLine="567"/>
        <w:jc w:val="both"/>
        <w:rPr>
          <w:sz w:val="28"/>
          <w:szCs w:val="28"/>
        </w:rPr>
      </w:pPr>
      <w:r w:rsidRPr="006B2003">
        <w:rPr>
          <w:sz w:val="28"/>
          <w:szCs w:val="28"/>
        </w:rPr>
        <w:t xml:space="preserve">- о </w:t>
      </w:r>
      <w:proofErr w:type="gramStart"/>
      <w:r w:rsidRPr="006B2003">
        <w:rPr>
          <w:sz w:val="28"/>
          <w:szCs w:val="28"/>
        </w:rPr>
        <w:t>правилах  проверки</w:t>
      </w:r>
      <w:proofErr w:type="gramEnd"/>
      <w:r w:rsidRPr="006B2003">
        <w:rPr>
          <w:sz w:val="28"/>
          <w:szCs w:val="28"/>
        </w:rPr>
        <w:t xml:space="preserve"> экзаменационных работ;</w:t>
      </w:r>
    </w:p>
    <w:p w14:paraId="19D97F48" w14:textId="77777777" w:rsidR="003A3324" w:rsidRPr="006B2003" w:rsidRDefault="003A3324" w:rsidP="00A14723">
      <w:pPr>
        <w:suppressAutoHyphens/>
        <w:autoSpaceDE w:val="0"/>
        <w:autoSpaceDN w:val="0"/>
        <w:adjustRightInd w:val="0"/>
        <w:ind w:firstLine="567"/>
        <w:jc w:val="both"/>
        <w:rPr>
          <w:sz w:val="28"/>
          <w:szCs w:val="28"/>
        </w:rPr>
      </w:pPr>
      <w:r w:rsidRPr="006B2003">
        <w:rPr>
          <w:sz w:val="28"/>
          <w:szCs w:val="28"/>
        </w:rPr>
        <w:t xml:space="preserve">- о порядке ознакомления с </w:t>
      </w:r>
      <w:proofErr w:type="gramStart"/>
      <w:r w:rsidRPr="006B2003">
        <w:rPr>
          <w:sz w:val="28"/>
          <w:szCs w:val="28"/>
        </w:rPr>
        <w:t>результатами  ЕГЭ</w:t>
      </w:r>
      <w:proofErr w:type="gramEnd"/>
      <w:r w:rsidRPr="006B2003">
        <w:rPr>
          <w:sz w:val="28"/>
          <w:szCs w:val="28"/>
        </w:rPr>
        <w:t>;</w:t>
      </w:r>
    </w:p>
    <w:p w14:paraId="47F4B8FC" w14:textId="5A8D4005" w:rsidR="003A3324" w:rsidRPr="006B2003" w:rsidRDefault="003A3324" w:rsidP="00A14723">
      <w:pPr>
        <w:suppressAutoHyphens/>
        <w:autoSpaceDE w:val="0"/>
        <w:autoSpaceDN w:val="0"/>
        <w:adjustRightInd w:val="0"/>
        <w:ind w:firstLine="567"/>
        <w:jc w:val="both"/>
        <w:rPr>
          <w:sz w:val="28"/>
          <w:szCs w:val="28"/>
        </w:rPr>
      </w:pPr>
      <w:r w:rsidRPr="006B2003">
        <w:rPr>
          <w:sz w:val="28"/>
          <w:szCs w:val="28"/>
        </w:rPr>
        <w:t>- о порядке подачи и рассмотрения апелляции</w:t>
      </w:r>
      <w:r w:rsidR="006737F4">
        <w:rPr>
          <w:sz w:val="28"/>
          <w:szCs w:val="28"/>
        </w:rPr>
        <w:t>.</w:t>
      </w:r>
    </w:p>
    <w:p w14:paraId="71C0B488" w14:textId="77777777" w:rsidR="003A3324" w:rsidRPr="006B2003" w:rsidRDefault="00CB151C" w:rsidP="00A14723">
      <w:pPr>
        <w:suppressAutoHyphens/>
        <w:autoSpaceDE w:val="0"/>
        <w:autoSpaceDN w:val="0"/>
        <w:adjustRightInd w:val="0"/>
        <w:ind w:firstLine="567"/>
        <w:jc w:val="both"/>
        <w:rPr>
          <w:sz w:val="28"/>
          <w:szCs w:val="28"/>
        </w:rPr>
      </w:pPr>
      <w:r>
        <w:rPr>
          <w:sz w:val="28"/>
          <w:szCs w:val="28"/>
        </w:rPr>
        <w:t>1.</w:t>
      </w:r>
      <w:r w:rsidR="00A37E08">
        <w:rPr>
          <w:sz w:val="28"/>
          <w:szCs w:val="28"/>
        </w:rPr>
        <w:t>3</w:t>
      </w:r>
      <w:r w:rsidR="003A3324" w:rsidRPr="006B2003">
        <w:rPr>
          <w:sz w:val="28"/>
          <w:szCs w:val="28"/>
        </w:rPr>
        <w:t>.3. Основными требованиями к информированию заявителей о правилах исполнения муниципальной услуги (далее - информирование) являются:</w:t>
      </w:r>
    </w:p>
    <w:p w14:paraId="08DAC0AB" w14:textId="77777777" w:rsidR="003A3324" w:rsidRPr="006B2003" w:rsidRDefault="003A3324" w:rsidP="00A14723">
      <w:pPr>
        <w:suppressAutoHyphens/>
        <w:autoSpaceDE w:val="0"/>
        <w:autoSpaceDN w:val="0"/>
        <w:adjustRightInd w:val="0"/>
        <w:ind w:firstLine="567"/>
        <w:jc w:val="both"/>
        <w:rPr>
          <w:sz w:val="28"/>
          <w:szCs w:val="28"/>
        </w:rPr>
      </w:pPr>
      <w:r w:rsidRPr="006B2003">
        <w:rPr>
          <w:sz w:val="28"/>
          <w:szCs w:val="28"/>
        </w:rPr>
        <w:t xml:space="preserve">     - достоверность предоставляемой информации;</w:t>
      </w:r>
    </w:p>
    <w:p w14:paraId="4B1E0BF4" w14:textId="77777777" w:rsidR="003A3324" w:rsidRPr="006B2003" w:rsidRDefault="003A3324" w:rsidP="00A14723">
      <w:pPr>
        <w:suppressAutoHyphens/>
        <w:autoSpaceDE w:val="0"/>
        <w:autoSpaceDN w:val="0"/>
        <w:adjustRightInd w:val="0"/>
        <w:ind w:firstLine="567"/>
        <w:jc w:val="both"/>
        <w:rPr>
          <w:sz w:val="28"/>
          <w:szCs w:val="28"/>
        </w:rPr>
      </w:pPr>
      <w:r w:rsidRPr="006B2003">
        <w:rPr>
          <w:sz w:val="28"/>
          <w:szCs w:val="28"/>
        </w:rPr>
        <w:t xml:space="preserve">     - четкость в изложении информации;</w:t>
      </w:r>
    </w:p>
    <w:p w14:paraId="5ABD7372" w14:textId="77777777" w:rsidR="003A3324" w:rsidRPr="006B2003" w:rsidRDefault="003A3324" w:rsidP="00A14723">
      <w:pPr>
        <w:suppressAutoHyphens/>
        <w:autoSpaceDE w:val="0"/>
        <w:autoSpaceDN w:val="0"/>
        <w:adjustRightInd w:val="0"/>
        <w:ind w:firstLine="567"/>
        <w:jc w:val="both"/>
        <w:rPr>
          <w:sz w:val="28"/>
          <w:szCs w:val="28"/>
        </w:rPr>
      </w:pPr>
      <w:r w:rsidRPr="006B2003">
        <w:rPr>
          <w:sz w:val="28"/>
          <w:szCs w:val="28"/>
        </w:rPr>
        <w:t xml:space="preserve">     - полнота информирования;</w:t>
      </w:r>
    </w:p>
    <w:p w14:paraId="3102B428" w14:textId="77777777" w:rsidR="003A3324" w:rsidRPr="006B2003" w:rsidRDefault="003A3324" w:rsidP="00A14723">
      <w:pPr>
        <w:suppressAutoHyphens/>
        <w:autoSpaceDE w:val="0"/>
        <w:autoSpaceDN w:val="0"/>
        <w:adjustRightInd w:val="0"/>
        <w:ind w:firstLine="567"/>
        <w:jc w:val="both"/>
        <w:rPr>
          <w:sz w:val="28"/>
          <w:szCs w:val="28"/>
        </w:rPr>
      </w:pPr>
      <w:r w:rsidRPr="006B2003">
        <w:rPr>
          <w:sz w:val="28"/>
          <w:szCs w:val="28"/>
        </w:rPr>
        <w:t xml:space="preserve">     - наглядность форм предоставляемой информации (при письменном информировании);</w:t>
      </w:r>
    </w:p>
    <w:p w14:paraId="4FC630E8" w14:textId="77777777" w:rsidR="003A3324" w:rsidRPr="006B2003" w:rsidRDefault="003A3324" w:rsidP="00A14723">
      <w:pPr>
        <w:suppressAutoHyphens/>
        <w:autoSpaceDE w:val="0"/>
        <w:autoSpaceDN w:val="0"/>
        <w:adjustRightInd w:val="0"/>
        <w:ind w:firstLine="567"/>
        <w:jc w:val="both"/>
        <w:rPr>
          <w:sz w:val="28"/>
          <w:szCs w:val="28"/>
        </w:rPr>
      </w:pPr>
      <w:r w:rsidRPr="006B2003">
        <w:rPr>
          <w:sz w:val="28"/>
          <w:szCs w:val="28"/>
        </w:rPr>
        <w:t xml:space="preserve">     - удобство и доступность получения информации;</w:t>
      </w:r>
    </w:p>
    <w:p w14:paraId="014F0DF9" w14:textId="77777777" w:rsidR="00760D94" w:rsidRDefault="003A3324" w:rsidP="00A14723">
      <w:pPr>
        <w:suppressAutoHyphens/>
        <w:autoSpaceDE w:val="0"/>
        <w:autoSpaceDN w:val="0"/>
        <w:adjustRightInd w:val="0"/>
        <w:ind w:firstLine="567"/>
        <w:jc w:val="both"/>
        <w:rPr>
          <w:sz w:val="28"/>
          <w:szCs w:val="28"/>
        </w:rPr>
      </w:pPr>
      <w:r w:rsidRPr="006B2003">
        <w:rPr>
          <w:sz w:val="28"/>
          <w:szCs w:val="28"/>
        </w:rPr>
        <w:t xml:space="preserve">     - оперативность предоставления информации.</w:t>
      </w:r>
    </w:p>
    <w:p w14:paraId="50D7CD31" w14:textId="77777777" w:rsidR="00760D94" w:rsidRDefault="00CB151C" w:rsidP="00A14723">
      <w:pPr>
        <w:suppressAutoHyphens/>
        <w:autoSpaceDE w:val="0"/>
        <w:autoSpaceDN w:val="0"/>
        <w:adjustRightInd w:val="0"/>
        <w:ind w:firstLine="567"/>
        <w:jc w:val="both"/>
        <w:rPr>
          <w:sz w:val="28"/>
          <w:szCs w:val="28"/>
        </w:rPr>
      </w:pPr>
      <w:r>
        <w:rPr>
          <w:sz w:val="28"/>
          <w:szCs w:val="28"/>
        </w:rPr>
        <w:t>1.</w:t>
      </w:r>
      <w:r w:rsidR="00A37E08">
        <w:rPr>
          <w:sz w:val="28"/>
          <w:szCs w:val="28"/>
        </w:rPr>
        <w:t>3</w:t>
      </w:r>
      <w:r w:rsidR="003A3324" w:rsidRPr="006B2003">
        <w:rPr>
          <w:sz w:val="28"/>
          <w:szCs w:val="28"/>
        </w:rPr>
        <w:t>.4. Информирование проводится в форме индивидуального устного или письменного информирования, публичного устного или письменного информирования, в том числе с использованием электронных ресурсов.  Информирование осуществляется на русском языке.</w:t>
      </w:r>
    </w:p>
    <w:p w14:paraId="01E7B270" w14:textId="5AC3D185" w:rsidR="00760D94" w:rsidRDefault="00CB151C" w:rsidP="00A14723">
      <w:pPr>
        <w:suppressAutoHyphens/>
        <w:autoSpaceDE w:val="0"/>
        <w:autoSpaceDN w:val="0"/>
        <w:adjustRightInd w:val="0"/>
        <w:ind w:firstLine="567"/>
        <w:jc w:val="both"/>
        <w:rPr>
          <w:sz w:val="28"/>
          <w:szCs w:val="28"/>
        </w:rPr>
      </w:pPr>
      <w:r>
        <w:rPr>
          <w:sz w:val="28"/>
          <w:szCs w:val="28"/>
        </w:rPr>
        <w:t>1.</w:t>
      </w:r>
      <w:r w:rsidR="00A37E08">
        <w:rPr>
          <w:sz w:val="28"/>
          <w:szCs w:val="28"/>
        </w:rPr>
        <w:t>3</w:t>
      </w:r>
      <w:r w:rsidR="003A3324" w:rsidRPr="006B2003">
        <w:rPr>
          <w:sz w:val="28"/>
          <w:szCs w:val="28"/>
        </w:rPr>
        <w:t>.5. Индивидуальное устное информирование осуществляется специалистами Комитета,</w:t>
      </w:r>
      <w:r w:rsidR="005B3DA2" w:rsidRPr="005B3DA2">
        <w:t xml:space="preserve"> </w:t>
      </w:r>
      <w:r w:rsidR="005B3DA2" w:rsidRPr="005B3DA2">
        <w:rPr>
          <w:sz w:val="28"/>
          <w:szCs w:val="28"/>
        </w:rPr>
        <w:t>образовательных учреждений</w:t>
      </w:r>
      <w:r w:rsidR="005B3DA2">
        <w:rPr>
          <w:sz w:val="28"/>
          <w:szCs w:val="28"/>
        </w:rPr>
        <w:t>,</w:t>
      </w:r>
      <w:r w:rsidR="003A3324" w:rsidRPr="006B2003">
        <w:rPr>
          <w:sz w:val="28"/>
          <w:szCs w:val="28"/>
        </w:rPr>
        <w:t xml:space="preserve"> ответственными за информирование, при обращении заявителей за информацией лично или по телефону.</w:t>
      </w:r>
    </w:p>
    <w:p w14:paraId="30B52544" w14:textId="055F11D9" w:rsidR="003A3324" w:rsidRPr="006B2003" w:rsidRDefault="003A3324" w:rsidP="00A14723">
      <w:pPr>
        <w:suppressAutoHyphens/>
        <w:autoSpaceDE w:val="0"/>
        <w:autoSpaceDN w:val="0"/>
        <w:adjustRightInd w:val="0"/>
        <w:ind w:firstLine="567"/>
        <w:jc w:val="both"/>
        <w:rPr>
          <w:sz w:val="28"/>
          <w:szCs w:val="28"/>
        </w:rPr>
      </w:pPr>
      <w:r w:rsidRPr="006B2003">
        <w:rPr>
          <w:sz w:val="28"/>
          <w:szCs w:val="28"/>
        </w:rPr>
        <w:t>Специалист Комитета,</w:t>
      </w:r>
      <w:r w:rsidR="005B3DA2" w:rsidRPr="005B3DA2">
        <w:t xml:space="preserve"> </w:t>
      </w:r>
      <w:r w:rsidR="005B3DA2" w:rsidRPr="005B3DA2">
        <w:rPr>
          <w:sz w:val="28"/>
          <w:szCs w:val="28"/>
        </w:rPr>
        <w:t>образовательных учреждений</w:t>
      </w:r>
      <w:r w:rsidR="005B3DA2">
        <w:rPr>
          <w:sz w:val="28"/>
          <w:szCs w:val="28"/>
        </w:rPr>
        <w:t>,</w:t>
      </w:r>
      <w:r w:rsidRPr="006B2003">
        <w:rPr>
          <w:sz w:val="28"/>
          <w:szCs w:val="28"/>
        </w:rPr>
        <w:t xml:space="preserve">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заявителя при индивидуальном устном информировании не может превышать </w:t>
      </w:r>
      <w:r w:rsidR="005A2253">
        <w:rPr>
          <w:sz w:val="28"/>
          <w:szCs w:val="28"/>
        </w:rPr>
        <w:t>15</w:t>
      </w:r>
      <w:r w:rsidRPr="006B2003">
        <w:rPr>
          <w:sz w:val="28"/>
          <w:szCs w:val="28"/>
        </w:rPr>
        <w:t xml:space="preserve"> минут.</w:t>
      </w:r>
    </w:p>
    <w:p w14:paraId="30636C7C" w14:textId="77777777" w:rsidR="00760D94" w:rsidRDefault="003A3324" w:rsidP="00A14723">
      <w:pPr>
        <w:suppressAutoHyphens/>
        <w:autoSpaceDE w:val="0"/>
        <w:autoSpaceDN w:val="0"/>
        <w:adjustRightInd w:val="0"/>
        <w:ind w:firstLine="567"/>
        <w:jc w:val="both"/>
        <w:rPr>
          <w:sz w:val="28"/>
          <w:szCs w:val="28"/>
        </w:rPr>
      </w:pPr>
      <w:r w:rsidRPr="006B2003">
        <w:rPr>
          <w:sz w:val="28"/>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14:paraId="7145A62A" w14:textId="77777777" w:rsidR="003A3324" w:rsidRPr="006B2003" w:rsidRDefault="00CB151C" w:rsidP="00A14723">
      <w:pPr>
        <w:suppressAutoHyphens/>
        <w:autoSpaceDE w:val="0"/>
        <w:autoSpaceDN w:val="0"/>
        <w:adjustRightInd w:val="0"/>
        <w:ind w:firstLine="567"/>
        <w:jc w:val="both"/>
        <w:rPr>
          <w:sz w:val="28"/>
          <w:szCs w:val="28"/>
        </w:rPr>
      </w:pPr>
      <w:r>
        <w:rPr>
          <w:sz w:val="28"/>
          <w:szCs w:val="28"/>
        </w:rPr>
        <w:lastRenderedPageBreak/>
        <w:t>1.</w:t>
      </w:r>
      <w:r w:rsidR="00A37E08">
        <w:rPr>
          <w:sz w:val="28"/>
          <w:szCs w:val="28"/>
        </w:rPr>
        <w:t>3</w:t>
      </w:r>
      <w:r w:rsidR="003A3324" w:rsidRPr="006B2003">
        <w:rPr>
          <w:sz w:val="28"/>
          <w:szCs w:val="28"/>
        </w:rPr>
        <w:t>.6. Ответ на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председателем Комитета. 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14:paraId="18048049" w14:textId="69D76155" w:rsidR="00CB151C" w:rsidRPr="006B2003" w:rsidRDefault="00CB151C" w:rsidP="00A14723">
      <w:pPr>
        <w:suppressAutoHyphens/>
        <w:autoSpaceDE w:val="0"/>
        <w:autoSpaceDN w:val="0"/>
        <w:adjustRightInd w:val="0"/>
        <w:ind w:firstLine="567"/>
        <w:jc w:val="both"/>
        <w:rPr>
          <w:sz w:val="28"/>
          <w:szCs w:val="28"/>
        </w:rPr>
      </w:pPr>
      <w:r>
        <w:rPr>
          <w:sz w:val="28"/>
          <w:szCs w:val="28"/>
        </w:rPr>
        <w:t>1.</w:t>
      </w:r>
      <w:r w:rsidR="00A37E08">
        <w:rPr>
          <w:sz w:val="28"/>
          <w:szCs w:val="28"/>
        </w:rPr>
        <w:t>3</w:t>
      </w:r>
      <w:r w:rsidRPr="006B2003">
        <w:rPr>
          <w:sz w:val="28"/>
          <w:szCs w:val="28"/>
        </w:rPr>
        <w:t>.7. В помещениях образовательных учреждений размещаются информационные стенды и (или) другие технические средства аналогичного назначения для ознакомления пользователей с информацией.</w:t>
      </w:r>
    </w:p>
    <w:p w14:paraId="7FBA4110" w14:textId="77777777" w:rsidR="002F6038" w:rsidRPr="0062443D" w:rsidRDefault="00CB151C" w:rsidP="00A14723">
      <w:pPr>
        <w:suppressAutoHyphens/>
        <w:autoSpaceDE w:val="0"/>
        <w:autoSpaceDN w:val="0"/>
        <w:adjustRightInd w:val="0"/>
        <w:ind w:firstLine="567"/>
        <w:jc w:val="both"/>
        <w:rPr>
          <w:sz w:val="28"/>
          <w:szCs w:val="28"/>
        </w:rPr>
      </w:pPr>
      <w:r>
        <w:rPr>
          <w:sz w:val="28"/>
          <w:szCs w:val="28"/>
        </w:rPr>
        <w:t>1.</w:t>
      </w:r>
      <w:r w:rsidR="00A37E08">
        <w:rPr>
          <w:sz w:val="28"/>
          <w:szCs w:val="28"/>
        </w:rPr>
        <w:t>3</w:t>
      </w:r>
      <w:r w:rsidRPr="006B2003">
        <w:rPr>
          <w:sz w:val="28"/>
          <w:szCs w:val="28"/>
        </w:rPr>
        <w:t>.8. При ответе на телефонные звонки специалист, ответственный за информирование,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надо принять (кто именно, когда и что должен сделать). При устном обращении заявителей (по телефону или лично) специалисты, ответственные за информирование, дают ответ самостоятельно. Специалисты, ответственные за информирование (по телефону или лично), должны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 Специалисты, ответственные за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муниципальной услуги и влияющее прямо или косвенно на индивидуальные решения заявителей.</w:t>
      </w:r>
    </w:p>
    <w:p w14:paraId="275F0D22" w14:textId="77777777" w:rsidR="002B20A8" w:rsidRPr="006B2003" w:rsidRDefault="002B20A8" w:rsidP="00A14723">
      <w:pPr>
        <w:suppressAutoHyphens/>
        <w:autoSpaceDE w:val="0"/>
        <w:autoSpaceDN w:val="0"/>
        <w:adjustRightInd w:val="0"/>
        <w:ind w:firstLine="567"/>
        <w:jc w:val="both"/>
        <w:outlineLvl w:val="0"/>
        <w:rPr>
          <w:rFonts w:eastAsia="SimSun"/>
          <w:sz w:val="28"/>
          <w:szCs w:val="28"/>
          <w:lang w:eastAsia="zh-CN"/>
        </w:rPr>
      </w:pPr>
    </w:p>
    <w:p w14:paraId="048790D2" w14:textId="77777777" w:rsidR="002B20A8" w:rsidRPr="006B2003" w:rsidRDefault="002B20A8" w:rsidP="00A14723">
      <w:pPr>
        <w:suppressAutoHyphens/>
        <w:autoSpaceDE w:val="0"/>
        <w:autoSpaceDN w:val="0"/>
        <w:adjustRightInd w:val="0"/>
        <w:ind w:firstLine="567"/>
        <w:jc w:val="center"/>
        <w:outlineLvl w:val="0"/>
        <w:rPr>
          <w:rFonts w:eastAsia="SimSun"/>
          <w:b/>
          <w:sz w:val="28"/>
          <w:szCs w:val="28"/>
          <w:lang w:eastAsia="zh-CN"/>
        </w:rPr>
      </w:pPr>
      <w:r w:rsidRPr="006B2003">
        <w:rPr>
          <w:rFonts w:eastAsia="SimSun"/>
          <w:b/>
          <w:sz w:val="28"/>
          <w:szCs w:val="28"/>
          <w:lang w:eastAsia="zh-CN"/>
        </w:rPr>
        <w:t xml:space="preserve">2. Стандарт предоставления </w:t>
      </w:r>
      <w:r w:rsidR="00E82BAC" w:rsidRPr="006B2003">
        <w:rPr>
          <w:rFonts w:eastAsia="SimSun"/>
          <w:b/>
          <w:sz w:val="28"/>
          <w:szCs w:val="28"/>
          <w:lang w:eastAsia="zh-CN"/>
        </w:rPr>
        <w:t>муниципальной</w:t>
      </w:r>
      <w:r w:rsidRPr="006B2003">
        <w:rPr>
          <w:rFonts w:eastAsia="SimSun"/>
          <w:b/>
          <w:sz w:val="28"/>
          <w:szCs w:val="28"/>
          <w:lang w:eastAsia="zh-CN"/>
        </w:rPr>
        <w:t xml:space="preserve"> услуги</w:t>
      </w:r>
    </w:p>
    <w:p w14:paraId="5FCB75FE" w14:textId="77777777" w:rsidR="002B20A8" w:rsidRPr="006B2003" w:rsidRDefault="002B20A8" w:rsidP="00A14723">
      <w:pPr>
        <w:suppressAutoHyphens/>
        <w:autoSpaceDE w:val="0"/>
        <w:autoSpaceDN w:val="0"/>
        <w:adjustRightInd w:val="0"/>
        <w:ind w:firstLine="567"/>
        <w:jc w:val="center"/>
        <w:outlineLvl w:val="0"/>
        <w:rPr>
          <w:rFonts w:eastAsia="SimSun"/>
          <w:b/>
          <w:sz w:val="28"/>
          <w:szCs w:val="28"/>
          <w:lang w:eastAsia="zh-CN"/>
        </w:rPr>
      </w:pPr>
    </w:p>
    <w:p w14:paraId="1B7A89D6" w14:textId="77777777" w:rsidR="002B20A8" w:rsidRPr="0014189C" w:rsidRDefault="002B20A8" w:rsidP="00A14723">
      <w:pPr>
        <w:suppressAutoHyphens/>
        <w:autoSpaceDE w:val="0"/>
        <w:autoSpaceDN w:val="0"/>
        <w:adjustRightInd w:val="0"/>
        <w:ind w:firstLine="567"/>
        <w:outlineLvl w:val="0"/>
        <w:rPr>
          <w:rFonts w:eastAsia="SimSun"/>
          <w:sz w:val="28"/>
          <w:szCs w:val="28"/>
          <w:lang w:eastAsia="zh-CN"/>
        </w:rPr>
      </w:pPr>
      <w:r w:rsidRPr="0014189C">
        <w:rPr>
          <w:rFonts w:eastAsia="SimSun"/>
          <w:sz w:val="28"/>
          <w:szCs w:val="28"/>
          <w:lang w:eastAsia="zh-CN"/>
        </w:rPr>
        <w:t xml:space="preserve">2.1 Наименование </w:t>
      </w:r>
      <w:proofErr w:type="gramStart"/>
      <w:r w:rsidR="00E82BAC" w:rsidRPr="0014189C">
        <w:rPr>
          <w:rFonts w:eastAsia="SimSun"/>
          <w:sz w:val="28"/>
          <w:szCs w:val="28"/>
          <w:lang w:eastAsia="zh-CN"/>
        </w:rPr>
        <w:t xml:space="preserve">муниципальной </w:t>
      </w:r>
      <w:r w:rsidRPr="0014189C">
        <w:rPr>
          <w:rFonts w:eastAsia="SimSun"/>
          <w:sz w:val="28"/>
          <w:szCs w:val="28"/>
          <w:lang w:eastAsia="zh-CN"/>
        </w:rPr>
        <w:t xml:space="preserve"> услуги</w:t>
      </w:r>
      <w:proofErr w:type="gramEnd"/>
    </w:p>
    <w:p w14:paraId="4706942F" w14:textId="6DA3F8C6" w:rsidR="002B20A8" w:rsidRPr="006B2003" w:rsidRDefault="000C21A2" w:rsidP="00A14723">
      <w:pPr>
        <w:suppressAutoHyphens/>
        <w:ind w:firstLine="567"/>
        <w:jc w:val="both"/>
        <w:rPr>
          <w:sz w:val="28"/>
          <w:szCs w:val="28"/>
        </w:rPr>
      </w:pPr>
      <w:r>
        <w:rPr>
          <w:sz w:val="28"/>
          <w:szCs w:val="28"/>
        </w:rPr>
        <w:t>П</w:t>
      </w:r>
      <w:r w:rsidRPr="000C21A2">
        <w:rPr>
          <w:sz w:val="28"/>
          <w:szCs w:val="28"/>
        </w:rPr>
        <w:t>редоставлени</w:t>
      </w:r>
      <w:r w:rsidR="00A14723">
        <w:rPr>
          <w:sz w:val="28"/>
          <w:szCs w:val="28"/>
        </w:rPr>
        <w:t>е</w:t>
      </w:r>
      <w:r w:rsidRPr="000C21A2">
        <w:rPr>
          <w:sz w:val="28"/>
          <w:szCs w:val="28"/>
        </w:rPr>
        <w:t xml:space="preserve"> информации о порядке проведения государственной итоговой аттестации обучающихся в муниципальных образовательных учреждениях </w:t>
      </w:r>
      <w:proofErr w:type="spellStart"/>
      <w:r w:rsidRPr="000C21A2">
        <w:rPr>
          <w:sz w:val="28"/>
          <w:szCs w:val="28"/>
        </w:rPr>
        <w:t>Большереченского</w:t>
      </w:r>
      <w:proofErr w:type="spellEnd"/>
      <w:r w:rsidRPr="000C21A2">
        <w:rPr>
          <w:sz w:val="28"/>
          <w:szCs w:val="28"/>
        </w:rPr>
        <w:t xml:space="preserve"> муниципального района Омской области,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о результатах единого государственного экзамена </w:t>
      </w:r>
      <w:r w:rsidR="00237DBE" w:rsidRPr="006B2003">
        <w:rPr>
          <w:sz w:val="28"/>
          <w:szCs w:val="28"/>
        </w:rPr>
        <w:t xml:space="preserve">(далее – </w:t>
      </w:r>
      <w:r w:rsidR="00482E36" w:rsidRPr="006B2003">
        <w:rPr>
          <w:sz w:val="28"/>
          <w:szCs w:val="28"/>
        </w:rPr>
        <w:t xml:space="preserve">муниципальная </w:t>
      </w:r>
      <w:r w:rsidR="00237DBE" w:rsidRPr="006B2003">
        <w:rPr>
          <w:sz w:val="28"/>
          <w:szCs w:val="28"/>
        </w:rPr>
        <w:t xml:space="preserve"> услуга)</w:t>
      </w:r>
      <w:r w:rsidR="009E7DF1" w:rsidRPr="006B2003">
        <w:rPr>
          <w:sz w:val="28"/>
          <w:szCs w:val="28"/>
        </w:rPr>
        <w:t>.</w:t>
      </w:r>
    </w:p>
    <w:p w14:paraId="626FA6D0" w14:textId="77777777" w:rsidR="003E5FF5" w:rsidRPr="006B2003" w:rsidRDefault="003E5FF5" w:rsidP="00A14723">
      <w:pPr>
        <w:suppressAutoHyphens/>
        <w:jc w:val="both"/>
        <w:rPr>
          <w:sz w:val="28"/>
          <w:szCs w:val="28"/>
        </w:rPr>
      </w:pPr>
    </w:p>
    <w:p w14:paraId="705F6E4C" w14:textId="77777777" w:rsidR="002B20A8" w:rsidRPr="0014189C" w:rsidRDefault="002B20A8" w:rsidP="00A14723">
      <w:pPr>
        <w:suppressAutoHyphens/>
        <w:ind w:firstLine="567"/>
        <w:jc w:val="both"/>
        <w:rPr>
          <w:sz w:val="28"/>
          <w:szCs w:val="28"/>
        </w:rPr>
      </w:pPr>
      <w:r w:rsidRPr="0014189C">
        <w:rPr>
          <w:sz w:val="28"/>
          <w:szCs w:val="28"/>
        </w:rPr>
        <w:t xml:space="preserve">2.2 Наименование органа </w:t>
      </w:r>
      <w:r w:rsidR="00E82BAC" w:rsidRPr="0014189C">
        <w:rPr>
          <w:sz w:val="28"/>
          <w:szCs w:val="28"/>
        </w:rPr>
        <w:t>муниципальной</w:t>
      </w:r>
      <w:r w:rsidRPr="0014189C">
        <w:rPr>
          <w:sz w:val="28"/>
          <w:szCs w:val="28"/>
        </w:rPr>
        <w:t xml:space="preserve"> власти, предоставляющего </w:t>
      </w:r>
      <w:proofErr w:type="gramStart"/>
      <w:r w:rsidR="00E82BAC" w:rsidRPr="0014189C">
        <w:rPr>
          <w:sz w:val="28"/>
          <w:szCs w:val="28"/>
        </w:rPr>
        <w:t xml:space="preserve">муниципальную </w:t>
      </w:r>
      <w:r w:rsidRPr="0014189C">
        <w:rPr>
          <w:sz w:val="28"/>
          <w:szCs w:val="28"/>
        </w:rPr>
        <w:t xml:space="preserve"> услугу</w:t>
      </w:r>
      <w:proofErr w:type="gramEnd"/>
    </w:p>
    <w:p w14:paraId="181759AA" w14:textId="06BDD824" w:rsidR="00237DBE" w:rsidRPr="006B2003" w:rsidRDefault="00E82BAC" w:rsidP="00A14723">
      <w:pPr>
        <w:suppressAutoHyphens/>
        <w:ind w:firstLine="567"/>
        <w:jc w:val="both"/>
        <w:rPr>
          <w:sz w:val="28"/>
          <w:szCs w:val="28"/>
        </w:rPr>
      </w:pPr>
      <w:r w:rsidRPr="006B2003">
        <w:rPr>
          <w:sz w:val="28"/>
          <w:szCs w:val="28"/>
        </w:rPr>
        <w:t xml:space="preserve">Муниципальную </w:t>
      </w:r>
      <w:r w:rsidR="002B20A8" w:rsidRPr="006B2003">
        <w:rPr>
          <w:sz w:val="28"/>
          <w:szCs w:val="28"/>
        </w:rPr>
        <w:t xml:space="preserve">услугу предоставляет </w:t>
      </w:r>
      <w:r w:rsidR="006812BE" w:rsidRPr="006B2003">
        <w:rPr>
          <w:sz w:val="28"/>
          <w:szCs w:val="28"/>
        </w:rPr>
        <w:t xml:space="preserve">Комитет по образованию Администрации </w:t>
      </w:r>
      <w:proofErr w:type="spellStart"/>
      <w:r w:rsidR="00091DD9" w:rsidRPr="006B2003">
        <w:rPr>
          <w:sz w:val="28"/>
          <w:szCs w:val="28"/>
        </w:rPr>
        <w:t>Большереченского</w:t>
      </w:r>
      <w:proofErr w:type="spellEnd"/>
      <w:r w:rsidR="00091DD9" w:rsidRPr="006B2003">
        <w:rPr>
          <w:sz w:val="28"/>
          <w:szCs w:val="28"/>
        </w:rPr>
        <w:t xml:space="preserve"> </w:t>
      </w:r>
      <w:r w:rsidR="006812BE" w:rsidRPr="006B2003">
        <w:rPr>
          <w:sz w:val="28"/>
          <w:szCs w:val="28"/>
        </w:rPr>
        <w:t>муниципального района</w:t>
      </w:r>
      <w:r w:rsidR="002B20A8" w:rsidRPr="006B2003">
        <w:rPr>
          <w:sz w:val="28"/>
          <w:szCs w:val="28"/>
        </w:rPr>
        <w:t xml:space="preserve"> (далее - </w:t>
      </w:r>
      <w:r w:rsidR="006812BE" w:rsidRPr="006B2003">
        <w:rPr>
          <w:sz w:val="28"/>
          <w:szCs w:val="28"/>
        </w:rPr>
        <w:t>Комитет</w:t>
      </w:r>
      <w:r w:rsidR="002B20A8" w:rsidRPr="006B2003">
        <w:rPr>
          <w:sz w:val="28"/>
          <w:szCs w:val="28"/>
        </w:rPr>
        <w:t>)</w:t>
      </w:r>
      <w:r w:rsidR="000C21A2">
        <w:rPr>
          <w:sz w:val="28"/>
          <w:szCs w:val="28"/>
        </w:rPr>
        <w:t xml:space="preserve">, а также образовательные учреждения </w:t>
      </w:r>
      <w:r w:rsidR="00887059">
        <w:rPr>
          <w:sz w:val="28"/>
          <w:szCs w:val="28"/>
        </w:rPr>
        <w:t>(Приложение 1)</w:t>
      </w:r>
      <w:r w:rsidR="002B20A8" w:rsidRPr="006B2003">
        <w:rPr>
          <w:sz w:val="28"/>
          <w:szCs w:val="28"/>
        </w:rPr>
        <w:t>.</w:t>
      </w:r>
    </w:p>
    <w:p w14:paraId="52D79291" w14:textId="77777777" w:rsidR="002B20A8" w:rsidRPr="006B2003" w:rsidRDefault="002B20A8" w:rsidP="00A14723">
      <w:pPr>
        <w:suppressAutoHyphens/>
        <w:ind w:firstLine="567"/>
        <w:jc w:val="both"/>
        <w:rPr>
          <w:sz w:val="28"/>
          <w:szCs w:val="28"/>
        </w:rPr>
      </w:pPr>
      <w:r w:rsidRPr="006B2003">
        <w:rPr>
          <w:iCs/>
          <w:sz w:val="28"/>
          <w:szCs w:val="28"/>
        </w:rPr>
        <w:lastRenderedPageBreak/>
        <w:t xml:space="preserve">Почтовый </w:t>
      </w:r>
      <w:proofErr w:type="gramStart"/>
      <w:r w:rsidRPr="006B2003">
        <w:rPr>
          <w:iCs/>
          <w:sz w:val="28"/>
          <w:szCs w:val="28"/>
        </w:rPr>
        <w:t xml:space="preserve">адрес: </w:t>
      </w:r>
      <w:r w:rsidR="00237DBE" w:rsidRPr="006B2003">
        <w:rPr>
          <w:iCs/>
          <w:sz w:val="28"/>
          <w:szCs w:val="28"/>
        </w:rPr>
        <w:t xml:space="preserve"> </w:t>
      </w:r>
      <w:r w:rsidR="006812BE" w:rsidRPr="006B2003">
        <w:rPr>
          <w:sz w:val="28"/>
          <w:szCs w:val="28"/>
        </w:rPr>
        <w:t>646</w:t>
      </w:r>
      <w:r w:rsidR="00091DD9" w:rsidRPr="006B2003">
        <w:rPr>
          <w:sz w:val="28"/>
          <w:szCs w:val="28"/>
        </w:rPr>
        <w:t>670</w:t>
      </w:r>
      <w:proofErr w:type="gramEnd"/>
      <w:r w:rsidR="00237DBE" w:rsidRPr="006B2003">
        <w:rPr>
          <w:sz w:val="28"/>
          <w:szCs w:val="28"/>
        </w:rPr>
        <w:t xml:space="preserve"> </w:t>
      </w:r>
      <w:r w:rsidR="006812BE" w:rsidRPr="006B2003">
        <w:rPr>
          <w:sz w:val="28"/>
          <w:szCs w:val="28"/>
        </w:rPr>
        <w:t xml:space="preserve">Омская область, </w:t>
      </w:r>
      <w:proofErr w:type="spellStart"/>
      <w:r w:rsidR="006812BE" w:rsidRPr="006B2003">
        <w:rPr>
          <w:sz w:val="28"/>
          <w:szCs w:val="28"/>
        </w:rPr>
        <w:t>р.п</w:t>
      </w:r>
      <w:proofErr w:type="spellEnd"/>
      <w:r w:rsidR="006812BE" w:rsidRPr="006B2003">
        <w:rPr>
          <w:sz w:val="28"/>
          <w:szCs w:val="28"/>
        </w:rPr>
        <w:t xml:space="preserve">. </w:t>
      </w:r>
      <w:r w:rsidR="00091DD9" w:rsidRPr="006B2003">
        <w:rPr>
          <w:sz w:val="28"/>
          <w:szCs w:val="28"/>
        </w:rPr>
        <w:t>Большеречье</w:t>
      </w:r>
      <w:r w:rsidR="006812BE" w:rsidRPr="006B2003">
        <w:rPr>
          <w:sz w:val="28"/>
          <w:szCs w:val="28"/>
        </w:rPr>
        <w:t xml:space="preserve">, ул. </w:t>
      </w:r>
      <w:r w:rsidR="00091DD9" w:rsidRPr="006B2003">
        <w:rPr>
          <w:sz w:val="28"/>
          <w:szCs w:val="28"/>
        </w:rPr>
        <w:t>40 лет Октября,3</w:t>
      </w:r>
    </w:p>
    <w:p w14:paraId="331EAD47" w14:textId="77777777" w:rsidR="002B20A8" w:rsidRPr="006B2003" w:rsidRDefault="002B20A8" w:rsidP="00A14723">
      <w:pPr>
        <w:suppressAutoHyphens/>
        <w:ind w:firstLine="567"/>
        <w:jc w:val="both"/>
        <w:rPr>
          <w:iCs/>
          <w:sz w:val="28"/>
          <w:szCs w:val="28"/>
        </w:rPr>
      </w:pPr>
      <w:r w:rsidRPr="006B2003">
        <w:rPr>
          <w:iCs/>
          <w:sz w:val="28"/>
          <w:szCs w:val="28"/>
        </w:rPr>
        <w:t xml:space="preserve">График работы: </w:t>
      </w:r>
      <w:r w:rsidRPr="006B2003">
        <w:rPr>
          <w:bCs/>
          <w:iCs/>
          <w:sz w:val="28"/>
          <w:szCs w:val="28"/>
        </w:rPr>
        <w:t xml:space="preserve">с понедельника по четверг с </w:t>
      </w:r>
      <w:r w:rsidR="006812BE" w:rsidRPr="006B2003">
        <w:rPr>
          <w:bCs/>
          <w:iCs/>
          <w:sz w:val="28"/>
          <w:szCs w:val="28"/>
        </w:rPr>
        <w:t>8.30</w:t>
      </w:r>
      <w:r w:rsidRPr="006B2003">
        <w:rPr>
          <w:bCs/>
          <w:iCs/>
          <w:sz w:val="28"/>
          <w:szCs w:val="28"/>
        </w:rPr>
        <w:t xml:space="preserve"> до 18.00, обед с 1</w:t>
      </w:r>
      <w:r w:rsidR="006812BE" w:rsidRPr="006B2003">
        <w:rPr>
          <w:bCs/>
          <w:iCs/>
          <w:sz w:val="28"/>
          <w:szCs w:val="28"/>
        </w:rPr>
        <w:t>2</w:t>
      </w:r>
      <w:r w:rsidRPr="006B2003">
        <w:rPr>
          <w:bCs/>
          <w:iCs/>
          <w:sz w:val="28"/>
          <w:szCs w:val="28"/>
        </w:rPr>
        <w:t>.</w:t>
      </w:r>
      <w:r w:rsidR="006812BE" w:rsidRPr="006B2003">
        <w:rPr>
          <w:bCs/>
          <w:iCs/>
          <w:sz w:val="28"/>
          <w:szCs w:val="28"/>
        </w:rPr>
        <w:t>30</w:t>
      </w:r>
      <w:r w:rsidRPr="006B2003">
        <w:rPr>
          <w:bCs/>
          <w:iCs/>
          <w:sz w:val="28"/>
          <w:szCs w:val="28"/>
        </w:rPr>
        <w:t xml:space="preserve"> до </w:t>
      </w:r>
      <w:r w:rsidR="006812BE" w:rsidRPr="006B2003">
        <w:rPr>
          <w:bCs/>
          <w:iCs/>
          <w:sz w:val="28"/>
          <w:szCs w:val="28"/>
        </w:rPr>
        <w:t>14.00</w:t>
      </w:r>
      <w:r w:rsidRPr="006B2003">
        <w:rPr>
          <w:bCs/>
          <w:iCs/>
          <w:sz w:val="28"/>
          <w:szCs w:val="28"/>
        </w:rPr>
        <w:t xml:space="preserve">; пятница с </w:t>
      </w:r>
      <w:r w:rsidR="006812BE" w:rsidRPr="006B2003">
        <w:rPr>
          <w:bCs/>
          <w:iCs/>
          <w:sz w:val="28"/>
          <w:szCs w:val="28"/>
        </w:rPr>
        <w:t>8.30</w:t>
      </w:r>
      <w:r w:rsidRPr="006B2003">
        <w:rPr>
          <w:bCs/>
          <w:iCs/>
          <w:sz w:val="28"/>
          <w:szCs w:val="28"/>
        </w:rPr>
        <w:t xml:space="preserve"> до 1</w:t>
      </w:r>
      <w:r w:rsidR="006812BE" w:rsidRPr="006B2003">
        <w:rPr>
          <w:bCs/>
          <w:iCs/>
          <w:sz w:val="28"/>
          <w:szCs w:val="28"/>
        </w:rPr>
        <w:t>6</w:t>
      </w:r>
      <w:r w:rsidRPr="006B2003">
        <w:rPr>
          <w:bCs/>
          <w:iCs/>
          <w:sz w:val="28"/>
          <w:szCs w:val="28"/>
        </w:rPr>
        <w:t>.</w:t>
      </w:r>
      <w:r w:rsidR="006812BE" w:rsidRPr="006B2003">
        <w:rPr>
          <w:bCs/>
          <w:iCs/>
          <w:sz w:val="28"/>
          <w:szCs w:val="28"/>
        </w:rPr>
        <w:t>30</w:t>
      </w:r>
      <w:r w:rsidRPr="006B2003">
        <w:rPr>
          <w:bCs/>
          <w:iCs/>
          <w:sz w:val="28"/>
          <w:szCs w:val="28"/>
        </w:rPr>
        <w:t>, обед с 1</w:t>
      </w:r>
      <w:r w:rsidR="006812BE" w:rsidRPr="006B2003">
        <w:rPr>
          <w:bCs/>
          <w:iCs/>
          <w:sz w:val="28"/>
          <w:szCs w:val="28"/>
        </w:rPr>
        <w:t>2</w:t>
      </w:r>
      <w:r w:rsidRPr="006B2003">
        <w:rPr>
          <w:bCs/>
          <w:iCs/>
          <w:sz w:val="28"/>
          <w:szCs w:val="28"/>
        </w:rPr>
        <w:t>.</w:t>
      </w:r>
      <w:r w:rsidR="006812BE" w:rsidRPr="006B2003">
        <w:rPr>
          <w:bCs/>
          <w:iCs/>
          <w:sz w:val="28"/>
          <w:szCs w:val="28"/>
        </w:rPr>
        <w:t>3</w:t>
      </w:r>
      <w:r w:rsidRPr="006B2003">
        <w:rPr>
          <w:bCs/>
          <w:iCs/>
          <w:sz w:val="28"/>
          <w:szCs w:val="28"/>
        </w:rPr>
        <w:t xml:space="preserve">0 до </w:t>
      </w:r>
      <w:r w:rsidR="006812BE" w:rsidRPr="006B2003">
        <w:rPr>
          <w:bCs/>
          <w:iCs/>
          <w:sz w:val="28"/>
          <w:szCs w:val="28"/>
        </w:rPr>
        <w:t>14.00</w:t>
      </w:r>
      <w:r w:rsidRPr="006B2003">
        <w:rPr>
          <w:bCs/>
          <w:iCs/>
          <w:sz w:val="28"/>
          <w:szCs w:val="28"/>
        </w:rPr>
        <w:t>.</w:t>
      </w:r>
    </w:p>
    <w:p w14:paraId="3AEA4626" w14:textId="77777777" w:rsidR="002B20A8" w:rsidRPr="006B2003" w:rsidRDefault="002B20A8" w:rsidP="00A14723">
      <w:pPr>
        <w:suppressAutoHyphens/>
        <w:ind w:firstLine="567"/>
        <w:jc w:val="both"/>
        <w:rPr>
          <w:sz w:val="28"/>
          <w:szCs w:val="28"/>
        </w:rPr>
      </w:pPr>
      <w:r w:rsidRPr="006B2003">
        <w:rPr>
          <w:sz w:val="28"/>
          <w:szCs w:val="28"/>
        </w:rPr>
        <w:t>Телефон: (</w:t>
      </w:r>
      <w:r w:rsidR="006812BE" w:rsidRPr="006B2003">
        <w:rPr>
          <w:sz w:val="28"/>
          <w:szCs w:val="28"/>
        </w:rPr>
        <w:t>3816</w:t>
      </w:r>
      <w:r w:rsidR="00091DD9" w:rsidRPr="006B2003">
        <w:rPr>
          <w:sz w:val="28"/>
          <w:szCs w:val="28"/>
        </w:rPr>
        <w:t>9</w:t>
      </w:r>
      <w:proofErr w:type="gramStart"/>
      <w:r w:rsidRPr="006B2003">
        <w:rPr>
          <w:sz w:val="28"/>
          <w:szCs w:val="28"/>
        </w:rPr>
        <w:t xml:space="preserve">) </w:t>
      </w:r>
      <w:r w:rsidR="00237DBE" w:rsidRPr="006B2003">
        <w:rPr>
          <w:sz w:val="28"/>
          <w:szCs w:val="28"/>
        </w:rPr>
        <w:t xml:space="preserve"> </w:t>
      </w:r>
      <w:r w:rsidR="006812BE" w:rsidRPr="006B2003">
        <w:rPr>
          <w:sz w:val="28"/>
          <w:szCs w:val="28"/>
        </w:rPr>
        <w:t>2</w:t>
      </w:r>
      <w:proofErr w:type="gramEnd"/>
      <w:r w:rsidR="006812BE" w:rsidRPr="006B2003">
        <w:rPr>
          <w:sz w:val="28"/>
          <w:szCs w:val="28"/>
        </w:rPr>
        <w:t>-21-</w:t>
      </w:r>
      <w:r w:rsidR="00091DD9" w:rsidRPr="006B2003">
        <w:rPr>
          <w:sz w:val="28"/>
          <w:szCs w:val="28"/>
        </w:rPr>
        <w:t>49</w:t>
      </w:r>
    </w:p>
    <w:p w14:paraId="4891F2FA" w14:textId="77777777" w:rsidR="00237DBE" w:rsidRPr="006B2003" w:rsidRDefault="002B20A8" w:rsidP="00A14723">
      <w:pPr>
        <w:suppressAutoHyphens/>
        <w:ind w:firstLine="567"/>
        <w:jc w:val="both"/>
        <w:rPr>
          <w:bCs/>
          <w:sz w:val="28"/>
          <w:szCs w:val="28"/>
        </w:rPr>
      </w:pPr>
      <w:r w:rsidRPr="006B2003">
        <w:rPr>
          <w:sz w:val="28"/>
          <w:szCs w:val="28"/>
        </w:rPr>
        <w:t xml:space="preserve">Тел/факс: </w:t>
      </w:r>
      <w:r w:rsidRPr="006B2003">
        <w:rPr>
          <w:bCs/>
          <w:sz w:val="28"/>
          <w:szCs w:val="28"/>
        </w:rPr>
        <w:t>(</w:t>
      </w:r>
      <w:r w:rsidR="006812BE" w:rsidRPr="006B2003">
        <w:rPr>
          <w:bCs/>
          <w:sz w:val="28"/>
          <w:szCs w:val="28"/>
        </w:rPr>
        <w:t>3816</w:t>
      </w:r>
      <w:r w:rsidR="00091DD9" w:rsidRPr="006B2003">
        <w:rPr>
          <w:bCs/>
          <w:sz w:val="28"/>
          <w:szCs w:val="28"/>
        </w:rPr>
        <w:t>9</w:t>
      </w:r>
      <w:proofErr w:type="gramStart"/>
      <w:r w:rsidRPr="006B2003">
        <w:rPr>
          <w:bCs/>
          <w:sz w:val="28"/>
          <w:szCs w:val="28"/>
        </w:rPr>
        <w:t xml:space="preserve">) </w:t>
      </w:r>
      <w:r w:rsidR="00237DBE" w:rsidRPr="006B2003">
        <w:rPr>
          <w:bCs/>
          <w:sz w:val="28"/>
          <w:szCs w:val="28"/>
        </w:rPr>
        <w:t xml:space="preserve"> </w:t>
      </w:r>
      <w:r w:rsidR="006812BE" w:rsidRPr="006B2003">
        <w:rPr>
          <w:bCs/>
          <w:sz w:val="28"/>
          <w:szCs w:val="28"/>
        </w:rPr>
        <w:t>2</w:t>
      </w:r>
      <w:proofErr w:type="gramEnd"/>
      <w:r w:rsidR="006812BE" w:rsidRPr="006B2003">
        <w:rPr>
          <w:bCs/>
          <w:sz w:val="28"/>
          <w:szCs w:val="28"/>
        </w:rPr>
        <w:t>-21-</w:t>
      </w:r>
      <w:r w:rsidR="00091DD9" w:rsidRPr="006B2003">
        <w:rPr>
          <w:bCs/>
          <w:sz w:val="28"/>
          <w:szCs w:val="28"/>
        </w:rPr>
        <w:t>49</w:t>
      </w:r>
    </w:p>
    <w:p w14:paraId="22232C20" w14:textId="77777777" w:rsidR="002B20A8" w:rsidRPr="006B2003" w:rsidRDefault="002B20A8" w:rsidP="00A14723">
      <w:pPr>
        <w:tabs>
          <w:tab w:val="left" w:pos="5760"/>
        </w:tabs>
        <w:suppressAutoHyphens/>
        <w:ind w:firstLine="567"/>
        <w:jc w:val="both"/>
        <w:rPr>
          <w:sz w:val="28"/>
          <w:szCs w:val="28"/>
        </w:rPr>
      </w:pPr>
      <w:r w:rsidRPr="006B2003">
        <w:rPr>
          <w:sz w:val="28"/>
          <w:szCs w:val="28"/>
        </w:rPr>
        <w:t xml:space="preserve">Адрес электронной почты: </w:t>
      </w:r>
      <w:proofErr w:type="spellStart"/>
      <w:r w:rsidR="00091DD9" w:rsidRPr="006B2003">
        <w:rPr>
          <w:sz w:val="28"/>
          <w:szCs w:val="28"/>
          <w:lang w:val="en-US"/>
        </w:rPr>
        <w:t>obraz</w:t>
      </w:r>
      <w:proofErr w:type="spellEnd"/>
      <w:r w:rsidR="00091DD9" w:rsidRPr="006B2003">
        <w:rPr>
          <w:sz w:val="28"/>
          <w:szCs w:val="28"/>
        </w:rPr>
        <w:t>-</w:t>
      </w:r>
      <w:proofErr w:type="spellStart"/>
      <w:r w:rsidR="00091DD9" w:rsidRPr="006B2003">
        <w:rPr>
          <w:sz w:val="28"/>
          <w:szCs w:val="28"/>
          <w:lang w:val="en-US"/>
        </w:rPr>
        <w:t>bolch</w:t>
      </w:r>
      <w:proofErr w:type="spellEnd"/>
      <w:r w:rsidR="00091DD9" w:rsidRPr="006B2003">
        <w:rPr>
          <w:sz w:val="28"/>
          <w:szCs w:val="28"/>
        </w:rPr>
        <w:t>@</w:t>
      </w:r>
      <w:r w:rsidR="00091DD9" w:rsidRPr="006B2003">
        <w:rPr>
          <w:sz w:val="28"/>
          <w:szCs w:val="28"/>
          <w:lang w:val="en-US"/>
        </w:rPr>
        <w:t>mail</w:t>
      </w:r>
      <w:r w:rsidR="00091DD9" w:rsidRPr="006B2003">
        <w:rPr>
          <w:sz w:val="28"/>
          <w:szCs w:val="28"/>
        </w:rPr>
        <w:t>.</w:t>
      </w:r>
      <w:proofErr w:type="spellStart"/>
      <w:r w:rsidR="00091DD9" w:rsidRPr="006B2003">
        <w:rPr>
          <w:sz w:val="28"/>
          <w:szCs w:val="28"/>
          <w:lang w:val="en-US"/>
        </w:rPr>
        <w:t>ru</w:t>
      </w:r>
      <w:proofErr w:type="spellEnd"/>
    </w:p>
    <w:p w14:paraId="3A609028" w14:textId="77777777" w:rsidR="002B20A8" w:rsidRPr="006B2003" w:rsidRDefault="002B20A8" w:rsidP="00A14723">
      <w:pPr>
        <w:suppressAutoHyphens/>
        <w:jc w:val="both"/>
        <w:rPr>
          <w:b/>
          <w:sz w:val="28"/>
          <w:szCs w:val="28"/>
        </w:rPr>
      </w:pPr>
    </w:p>
    <w:p w14:paraId="258721C7" w14:textId="77777777" w:rsidR="002B20A8" w:rsidRPr="0014189C" w:rsidRDefault="002B20A8" w:rsidP="00A14723">
      <w:pPr>
        <w:suppressAutoHyphens/>
        <w:ind w:firstLine="567"/>
        <w:jc w:val="both"/>
        <w:rPr>
          <w:sz w:val="28"/>
          <w:szCs w:val="28"/>
        </w:rPr>
      </w:pPr>
      <w:r w:rsidRPr="0014189C">
        <w:rPr>
          <w:sz w:val="28"/>
          <w:szCs w:val="28"/>
        </w:rPr>
        <w:t xml:space="preserve">2.3 Результат предоставления </w:t>
      </w:r>
      <w:r w:rsidR="00E82BAC" w:rsidRPr="0014189C">
        <w:rPr>
          <w:sz w:val="28"/>
          <w:szCs w:val="28"/>
        </w:rPr>
        <w:t xml:space="preserve">муниципальной </w:t>
      </w:r>
      <w:r w:rsidRPr="0014189C">
        <w:rPr>
          <w:sz w:val="28"/>
          <w:szCs w:val="28"/>
        </w:rPr>
        <w:t>услуги</w:t>
      </w:r>
    </w:p>
    <w:p w14:paraId="4C27A190" w14:textId="25FFDE47" w:rsidR="004356A5" w:rsidRDefault="002B20A8" w:rsidP="00A14723">
      <w:pPr>
        <w:pStyle w:val="a6"/>
        <w:suppressAutoHyphens/>
        <w:spacing w:before="0" w:beforeAutospacing="0" w:after="0" w:afterAutospacing="0"/>
        <w:ind w:firstLine="567"/>
        <w:jc w:val="both"/>
        <w:rPr>
          <w:sz w:val="28"/>
          <w:szCs w:val="28"/>
        </w:rPr>
      </w:pPr>
      <w:r w:rsidRPr="006B2003">
        <w:rPr>
          <w:sz w:val="28"/>
          <w:szCs w:val="28"/>
        </w:rPr>
        <w:t xml:space="preserve">Результатом предоставления </w:t>
      </w:r>
      <w:r w:rsidR="00E82BAC" w:rsidRPr="006B2003">
        <w:rPr>
          <w:sz w:val="28"/>
          <w:szCs w:val="28"/>
        </w:rPr>
        <w:t xml:space="preserve">муниципальной услуги </w:t>
      </w:r>
      <w:r w:rsidR="004356A5">
        <w:rPr>
          <w:sz w:val="28"/>
          <w:szCs w:val="28"/>
        </w:rPr>
        <w:t>является:</w:t>
      </w:r>
    </w:p>
    <w:p w14:paraId="276DFC16" w14:textId="1A5FDCAD" w:rsidR="002B20A8" w:rsidRPr="006B2003" w:rsidRDefault="004356A5" w:rsidP="00A14723">
      <w:pPr>
        <w:pStyle w:val="a6"/>
        <w:suppressAutoHyphens/>
        <w:spacing w:before="0" w:beforeAutospacing="0" w:after="0" w:afterAutospacing="0"/>
        <w:ind w:firstLine="567"/>
        <w:jc w:val="both"/>
        <w:rPr>
          <w:sz w:val="28"/>
          <w:szCs w:val="28"/>
        </w:rPr>
      </w:pPr>
      <w:r>
        <w:rPr>
          <w:sz w:val="28"/>
          <w:szCs w:val="28"/>
        </w:rPr>
        <w:t xml:space="preserve">1) </w:t>
      </w:r>
      <w:r w:rsidR="002B20A8" w:rsidRPr="006B2003">
        <w:rPr>
          <w:sz w:val="28"/>
          <w:szCs w:val="28"/>
        </w:rPr>
        <w:t xml:space="preserve">обеспечение заявителя имеющейся информацией </w:t>
      </w:r>
      <w:r w:rsidR="009E7DF1" w:rsidRPr="006B2003">
        <w:rPr>
          <w:sz w:val="28"/>
          <w:szCs w:val="28"/>
        </w:rPr>
        <w:t>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w:t>
      </w:r>
      <w:r w:rsidR="002B20A8" w:rsidRPr="006B2003">
        <w:rPr>
          <w:sz w:val="28"/>
          <w:szCs w:val="28"/>
        </w:rPr>
        <w:t>, а именно:</w:t>
      </w:r>
    </w:p>
    <w:p w14:paraId="416CAB9D" w14:textId="77777777" w:rsidR="00BC142A" w:rsidRPr="006B2003" w:rsidRDefault="00BC142A" w:rsidP="00A14723">
      <w:pPr>
        <w:pStyle w:val="a6"/>
        <w:suppressAutoHyphens/>
        <w:spacing w:before="0" w:beforeAutospacing="0" w:after="0" w:afterAutospacing="0"/>
        <w:ind w:firstLine="567"/>
        <w:jc w:val="both"/>
        <w:rPr>
          <w:sz w:val="28"/>
          <w:szCs w:val="28"/>
        </w:rPr>
      </w:pPr>
      <w:r w:rsidRPr="006B2003">
        <w:rPr>
          <w:sz w:val="28"/>
          <w:szCs w:val="28"/>
        </w:rPr>
        <w:t>- о порядке и сроках проведения государственного выпускного экзамена;</w:t>
      </w:r>
    </w:p>
    <w:p w14:paraId="010074CA" w14:textId="77777777" w:rsidR="00BC142A" w:rsidRPr="006B2003" w:rsidRDefault="00BC142A" w:rsidP="00A14723">
      <w:pPr>
        <w:pStyle w:val="a6"/>
        <w:suppressAutoHyphens/>
        <w:spacing w:before="0" w:beforeAutospacing="0" w:after="0" w:afterAutospacing="0"/>
        <w:ind w:firstLine="567"/>
        <w:jc w:val="both"/>
        <w:rPr>
          <w:sz w:val="28"/>
          <w:szCs w:val="28"/>
        </w:rPr>
      </w:pPr>
      <w:r w:rsidRPr="006B2003">
        <w:rPr>
          <w:sz w:val="28"/>
          <w:szCs w:val="28"/>
        </w:rPr>
        <w:t>- о порядке и сроках проведения ГИА-9;</w:t>
      </w:r>
    </w:p>
    <w:p w14:paraId="098D1931" w14:textId="77777777" w:rsidR="00BC142A" w:rsidRPr="006B2003" w:rsidRDefault="002B20A8" w:rsidP="00A14723">
      <w:pPr>
        <w:suppressAutoHyphens/>
        <w:autoSpaceDE w:val="0"/>
        <w:autoSpaceDN w:val="0"/>
        <w:adjustRightInd w:val="0"/>
        <w:ind w:firstLine="567"/>
        <w:jc w:val="both"/>
        <w:rPr>
          <w:sz w:val="28"/>
          <w:szCs w:val="28"/>
        </w:rPr>
      </w:pPr>
      <w:r w:rsidRPr="006B2003">
        <w:rPr>
          <w:sz w:val="28"/>
          <w:szCs w:val="28"/>
        </w:rPr>
        <w:t xml:space="preserve">- </w:t>
      </w:r>
      <w:r w:rsidR="00BC142A" w:rsidRPr="006B2003">
        <w:rPr>
          <w:sz w:val="28"/>
          <w:szCs w:val="28"/>
        </w:rPr>
        <w:t xml:space="preserve">о порядке и сроках проведения ЕГЭ; </w:t>
      </w:r>
    </w:p>
    <w:p w14:paraId="050C1BF0" w14:textId="63FF22A8" w:rsidR="00BC142A" w:rsidRPr="006B2003" w:rsidRDefault="00BC142A" w:rsidP="00A14723">
      <w:pPr>
        <w:suppressAutoHyphens/>
        <w:autoSpaceDE w:val="0"/>
        <w:autoSpaceDN w:val="0"/>
        <w:adjustRightInd w:val="0"/>
        <w:ind w:firstLine="567"/>
        <w:jc w:val="both"/>
        <w:rPr>
          <w:sz w:val="28"/>
          <w:szCs w:val="28"/>
        </w:rPr>
      </w:pPr>
      <w:r w:rsidRPr="006B2003">
        <w:rPr>
          <w:sz w:val="28"/>
          <w:szCs w:val="28"/>
        </w:rPr>
        <w:t>- о проведении государственной (итоговой) аттестации для лиц с ограниченными возможностями здоровья;</w:t>
      </w:r>
    </w:p>
    <w:p w14:paraId="3C986878" w14:textId="4DE17134" w:rsidR="00BC142A" w:rsidRPr="006B2003" w:rsidRDefault="00BC142A" w:rsidP="00A14723">
      <w:pPr>
        <w:suppressAutoHyphens/>
        <w:autoSpaceDE w:val="0"/>
        <w:autoSpaceDN w:val="0"/>
        <w:adjustRightInd w:val="0"/>
        <w:ind w:firstLine="567"/>
        <w:jc w:val="both"/>
        <w:rPr>
          <w:sz w:val="28"/>
          <w:szCs w:val="28"/>
        </w:rPr>
      </w:pPr>
      <w:r w:rsidRPr="006B2003">
        <w:rPr>
          <w:sz w:val="28"/>
          <w:szCs w:val="28"/>
        </w:rPr>
        <w:t>- о правилах заполнения бланков регистрации и бланков ответов ЕГЭ;</w:t>
      </w:r>
    </w:p>
    <w:p w14:paraId="3DEC8E1C" w14:textId="5CC0C07D" w:rsidR="00BC142A" w:rsidRPr="006B2003" w:rsidRDefault="00BC142A" w:rsidP="00A14723">
      <w:pPr>
        <w:suppressAutoHyphens/>
        <w:autoSpaceDE w:val="0"/>
        <w:autoSpaceDN w:val="0"/>
        <w:adjustRightInd w:val="0"/>
        <w:ind w:firstLine="567"/>
        <w:jc w:val="both"/>
        <w:rPr>
          <w:sz w:val="28"/>
          <w:szCs w:val="28"/>
        </w:rPr>
      </w:pPr>
      <w:r w:rsidRPr="006B2003">
        <w:rPr>
          <w:sz w:val="28"/>
          <w:szCs w:val="28"/>
        </w:rPr>
        <w:t>- о правилах проверки экзаменационных работ;</w:t>
      </w:r>
    </w:p>
    <w:p w14:paraId="3714A77B" w14:textId="69A56B20" w:rsidR="00BC142A" w:rsidRPr="006B2003" w:rsidRDefault="00BC142A" w:rsidP="00A14723">
      <w:pPr>
        <w:suppressAutoHyphens/>
        <w:autoSpaceDE w:val="0"/>
        <w:autoSpaceDN w:val="0"/>
        <w:adjustRightInd w:val="0"/>
        <w:ind w:firstLine="567"/>
        <w:jc w:val="both"/>
        <w:rPr>
          <w:sz w:val="28"/>
          <w:szCs w:val="28"/>
        </w:rPr>
      </w:pPr>
      <w:r w:rsidRPr="006B2003">
        <w:rPr>
          <w:sz w:val="28"/>
          <w:szCs w:val="28"/>
        </w:rPr>
        <w:t>- о порядке ознакомления с результатами ЕГЭ;</w:t>
      </w:r>
    </w:p>
    <w:p w14:paraId="2E69F553" w14:textId="6AA195C3" w:rsidR="00BC142A" w:rsidRPr="006B2003" w:rsidRDefault="00BC142A" w:rsidP="00A14723">
      <w:pPr>
        <w:suppressAutoHyphens/>
        <w:autoSpaceDE w:val="0"/>
        <w:autoSpaceDN w:val="0"/>
        <w:adjustRightInd w:val="0"/>
        <w:ind w:firstLine="567"/>
        <w:jc w:val="both"/>
        <w:rPr>
          <w:sz w:val="28"/>
          <w:szCs w:val="28"/>
        </w:rPr>
      </w:pPr>
      <w:r w:rsidRPr="006B2003">
        <w:rPr>
          <w:sz w:val="28"/>
          <w:szCs w:val="28"/>
        </w:rPr>
        <w:t>- о порядке подачи и рассмотрения апелляции</w:t>
      </w:r>
      <w:r w:rsidR="006737F4">
        <w:rPr>
          <w:sz w:val="28"/>
          <w:szCs w:val="28"/>
        </w:rPr>
        <w:t>.</w:t>
      </w:r>
    </w:p>
    <w:p w14:paraId="25629C76" w14:textId="013707A2" w:rsidR="002B20A8" w:rsidRPr="006B2003" w:rsidRDefault="004356A5" w:rsidP="00A14723">
      <w:pPr>
        <w:suppressAutoHyphens/>
        <w:autoSpaceDE w:val="0"/>
        <w:autoSpaceDN w:val="0"/>
        <w:adjustRightInd w:val="0"/>
        <w:ind w:firstLine="567"/>
        <w:jc w:val="both"/>
        <w:rPr>
          <w:sz w:val="28"/>
          <w:szCs w:val="28"/>
        </w:rPr>
      </w:pPr>
      <w:r>
        <w:rPr>
          <w:sz w:val="28"/>
          <w:szCs w:val="28"/>
        </w:rPr>
        <w:t xml:space="preserve">2) </w:t>
      </w:r>
      <w:r w:rsidR="002877EC">
        <w:rPr>
          <w:sz w:val="28"/>
          <w:szCs w:val="28"/>
        </w:rPr>
        <w:t xml:space="preserve">мотивированный </w:t>
      </w:r>
      <w:r>
        <w:rPr>
          <w:sz w:val="28"/>
          <w:szCs w:val="28"/>
        </w:rPr>
        <w:t xml:space="preserve">отказ в предоставлении </w:t>
      </w:r>
      <w:r w:rsidR="002877EC">
        <w:rPr>
          <w:sz w:val="28"/>
          <w:szCs w:val="28"/>
        </w:rPr>
        <w:t>муниципальной услуги</w:t>
      </w:r>
      <w:r>
        <w:rPr>
          <w:sz w:val="28"/>
          <w:szCs w:val="28"/>
        </w:rPr>
        <w:t>.</w:t>
      </w:r>
      <w:r w:rsidR="00BC142A" w:rsidRPr="006B2003">
        <w:rPr>
          <w:sz w:val="28"/>
          <w:szCs w:val="28"/>
        </w:rPr>
        <w:t xml:space="preserve"> </w:t>
      </w:r>
    </w:p>
    <w:p w14:paraId="53193215" w14:textId="77777777" w:rsidR="002B20A8" w:rsidRPr="0014189C" w:rsidRDefault="002B20A8" w:rsidP="00A14723">
      <w:pPr>
        <w:suppressAutoHyphens/>
        <w:ind w:firstLine="567"/>
        <w:jc w:val="both"/>
        <w:rPr>
          <w:sz w:val="28"/>
          <w:szCs w:val="28"/>
        </w:rPr>
      </w:pPr>
      <w:r w:rsidRPr="0014189C">
        <w:rPr>
          <w:sz w:val="28"/>
          <w:szCs w:val="28"/>
        </w:rPr>
        <w:t xml:space="preserve">2.4 Срок предоставления </w:t>
      </w:r>
      <w:r w:rsidR="00E82BAC" w:rsidRPr="0014189C">
        <w:rPr>
          <w:sz w:val="28"/>
          <w:szCs w:val="28"/>
        </w:rPr>
        <w:t>муниципальной</w:t>
      </w:r>
      <w:r w:rsidRPr="0014189C">
        <w:rPr>
          <w:sz w:val="28"/>
          <w:szCs w:val="28"/>
        </w:rPr>
        <w:t xml:space="preserve"> услуги</w:t>
      </w:r>
    </w:p>
    <w:p w14:paraId="08A339F5" w14:textId="4E41943B" w:rsidR="002B20A8" w:rsidRPr="006B2003" w:rsidRDefault="002B20A8" w:rsidP="00A14723">
      <w:pPr>
        <w:pStyle w:val="a6"/>
        <w:suppressAutoHyphens/>
        <w:spacing w:before="0" w:beforeAutospacing="0" w:after="0" w:afterAutospacing="0"/>
        <w:ind w:firstLine="567"/>
        <w:jc w:val="both"/>
        <w:rPr>
          <w:sz w:val="28"/>
          <w:szCs w:val="28"/>
        </w:rPr>
      </w:pPr>
      <w:r w:rsidRPr="006B2003">
        <w:rPr>
          <w:sz w:val="28"/>
          <w:szCs w:val="28"/>
        </w:rPr>
        <w:t xml:space="preserve">Срок предоставления </w:t>
      </w:r>
      <w:r w:rsidR="00E82BAC" w:rsidRPr="006B2003">
        <w:rPr>
          <w:sz w:val="28"/>
          <w:szCs w:val="28"/>
        </w:rPr>
        <w:t>муниципальной</w:t>
      </w:r>
      <w:r w:rsidRPr="006B2003">
        <w:rPr>
          <w:sz w:val="28"/>
          <w:szCs w:val="28"/>
        </w:rPr>
        <w:t xml:space="preserve"> услуги заявителю не должен превышать </w:t>
      </w:r>
      <w:r w:rsidR="005A2253">
        <w:rPr>
          <w:sz w:val="28"/>
          <w:szCs w:val="28"/>
        </w:rPr>
        <w:t>1</w:t>
      </w:r>
      <w:r w:rsidRPr="006B2003">
        <w:rPr>
          <w:sz w:val="28"/>
          <w:szCs w:val="28"/>
        </w:rPr>
        <w:t xml:space="preserve">0 </w:t>
      </w:r>
      <w:r w:rsidR="00EA38B8">
        <w:rPr>
          <w:sz w:val="28"/>
          <w:szCs w:val="28"/>
        </w:rPr>
        <w:t xml:space="preserve">календарных </w:t>
      </w:r>
      <w:r w:rsidRPr="006B2003">
        <w:rPr>
          <w:sz w:val="28"/>
          <w:szCs w:val="28"/>
        </w:rPr>
        <w:t>дней с момента регистрации письменного заявления или получения заявления по электронной почте.</w:t>
      </w:r>
    </w:p>
    <w:p w14:paraId="78F315D0" w14:textId="77777777" w:rsidR="002B20A8" w:rsidRPr="0014189C" w:rsidRDefault="002B20A8" w:rsidP="00A14723">
      <w:pPr>
        <w:suppressAutoHyphens/>
        <w:ind w:firstLine="567"/>
        <w:jc w:val="both"/>
        <w:rPr>
          <w:sz w:val="28"/>
          <w:szCs w:val="28"/>
        </w:rPr>
      </w:pPr>
      <w:r w:rsidRPr="0014189C">
        <w:rPr>
          <w:sz w:val="28"/>
          <w:szCs w:val="28"/>
        </w:rPr>
        <w:t xml:space="preserve">2.5 Правовые основания для предоставления </w:t>
      </w:r>
      <w:r w:rsidR="00E82BAC" w:rsidRPr="0014189C">
        <w:rPr>
          <w:sz w:val="28"/>
          <w:szCs w:val="28"/>
        </w:rPr>
        <w:t>муниципальной</w:t>
      </w:r>
      <w:r w:rsidRPr="0014189C">
        <w:rPr>
          <w:sz w:val="28"/>
          <w:szCs w:val="28"/>
        </w:rPr>
        <w:t xml:space="preserve"> услуги</w:t>
      </w:r>
    </w:p>
    <w:p w14:paraId="2098B40A" w14:textId="77777777" w:rsidR="002B20A8" w:rsidRDefault="002B20A8" w:rsidP="00A14723">
      <w:pPr>
        <w:suppressAutoHyphens/>
        <w:jc w:val="both"/>
        <w:rPr>
          <w:sz w:val="28"/>
          <w:szCs w:val="28"/>
        </w:rPr>
      </w:pPr>
      <w:r w:rsidRPr="006B2003">
        <w:rPr>
          <w:sz w:val="28"/>
          <w:szCs w:val="28"/>
        </w:rPr>
        <w:t xml:space="preserve">     </w:t>
      </w:r>
      <w:r w:rsidR="00300F1A" w:rsidRPr="006B2003">
        <w:rPr>
          <w:sz w:val="28"/>
          <w:szCs w:val="28"/>
        </w:rPr>
        <w:t xml:space="preserve">  </w:t>
      </w:r>
      <w:r w:rsidRPr="006B2003">
        <w:rPr>
          <w:sz w:val="28"/>
          <w:szCs w:val="28"/>
        </w:rPr>
        <w:t xml:space="preserve">Предоставление </w:t>
      </w:r>
      <w:r w:rsidR="00E82BAC" w:rsidRPr="006B2003">
        <w:rPr>
          <w:sz w:val="28"/>
          <w:szCs w:val="28"/>
        </w:rPr>
        <w:t>муниципальной</w:t>
      </w:r>
      <w:r w:rsidRPr="006B2003">
        <w:rPr>
          <w:sz w:val="28"/>
          <w:szCs w:val="28"/>
        </w:rPr>
        <w:t xml:space="preserve"> услуги осуществляется в соответствии с:</w:t>
      </w:r>
    </w:p>
    <w:p w14:paraId="6B5126DC" w14:textId="77777777" w:rsidR="002634AC" w:rsidRPr="002634AC" w:rsidRDefault="008F063E" w:rsidP="00A14723">
      <w:pPr>
        <w:suppressAutoHyphens/>
        <w:jc w:val="both"/>
        <w:rPr>
          <w:sz w:val="28"/>
          <w:szCs w:val="28"/>
        </w:rPr>
      </w:pPr>
      <w:r w:rsidRPr="008F063E">
        <w:rPr>
          <w:color w:val="000000"/>
          <w:sz w:val="28"/>
          <w:szCs w:val="28"/>
        </w:rPr>
        <w:t xml:space="preserve">        </w:t>
      </w:r>
      <w:r w:rsidR="002634AC" w:rsidRPr="002634AC">
        <w:rPr>
          <w:sz w:val="28"/>
          <w:szCs w:val="28"/>
        </w:rPr>
        <w:t>- Конституцией Российской Федерации;</w:t>
      </w:r>
    </w:p>
    <w:p w14:paraId="234CC467" w14:textId="77777777" w:rsidR="002634AC" w:rsidRPr="002634AC" w:rsidRDefault="002634AC" w:rsidP="00A14723">
      <w:pPr>
        <w:suppressAutoHyphens/>
        <w:jc w:val="both"/>
        <w:rPr>
          <w:sz w:val="28"/>
          <w:szCs w:val="28"/>
        </w:rPr>
      </w:pPr>
      <w:r w:rsidRPr="002634AC">
        <w:rPr>
          <w:sz w:val="28"/>
          <w:szCs w:val="28"/>
        </w:rPr>
        <w:t xml:space="preserve">     - Семейным кодексом Российской Федерации от 29 декабря 1995 года № 223-ФЗ;</w:t>
      </w:r>
    </w:p>
    <w:p w14:paraId="07B9B38C" w14:textId="77777777" w:rsidR="00610F99" w:rsidRDefault="002634AC" w:rsidP="00A14723">
      <w:pPr>
        <w:suppressAutoHyphens/>
        <w:jc w:val="both"/>
        <w:rPr>
          <w:sz w:val="28"/>
          <w:szCs w:val="28"/>
        </w:rPr>
      </w:pPr>
      <w:r w:rsidRPr="002634AC">
        <w:rPr>
          <w:sz w:val="28"/>
          <w:szCs w:val="28"/>
        </w:rPr>
        <w:t xml:space="preserve">     - </w:t>
      </w:r>
      <w:r w:rsidR="00610F99" w:rsidRPr="00610F99">
        <w:rPr>
          <w:sz w:val="28"/>
          <w:szCs w:val="28"/>
        </w:rPr>
        <w:t xml:space="preserve">Федеральный закон от 29.12.2012 г. № 273-ФЗ «Об образовании в Российской Федерации»; </w:t>
      </w:r>
      <w:r w:rsidRPr="002634AC">
        <w:rPr>
          <w:sz w:val="28"/>
          <w:szCs w:val="28"/>
        </w:rPr>
        <w:t xml:space="preserve"> </w:t>
      </w:r>
    </w:p>
    <w:p w14:paraId="44EE3883" w14:textId="3F8C62DE" w:rsidR="002634AC" w:rsidRPr="002634AC" w:rsidRDefault="002634AC" w:rsidP="00A14723">
      <w:pPr>
        <w:suppressAutoHyphens/>
        <w:jc w:val="both"/>
        <w:rPr>
          <w:sz w:val="28"/>
          <w:szCs w:val="28"/>
        </w:rPr>
      </w:pPr>
      <w:r w:rsidRPr="002634AC">
        <w:rPr>
          <w:sz w:val="28"/>
          <w:szCs w:val="28"/>
        </w:rPr>
        <w:t xml:space="preserve">    - Федеральным законом от 2 мая 2006 года № 59-ФЗ «О порядке рассмотрения обращений граждан Российской Федерации»; </w:t>
      </w:r>
    </w:p>
    <w:p w14:paraId="01FAE591" w14:textId="77777777" w:rsidR="002634AC" w:rsidRPr="002634AC" w:rsidRDefault="002634AC" w:rsidP="00A14723">
      <w:pPr>
        <w:suppressAutoHyphens/>
        <w:jc w:val="both"/>
        <w:rPr>
          <w:sz w:val="28"/>
          <w:szCs w:val="28"/>
        </w:rPr>
      </w:pPr>
      <w:r w:rsidRPr="002634AC">
        <w:rPr>
          <w:sz w:val="28"/>
          <w:szCs w:val="28"/>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357EDDC9" w14:textId="4E4559BC" w:rsidR="002634AC" w:rsidRPr="002634AC" w:rsidRDefault="002634AC" w:rsidP="00A14723">
      <w:pPr>
        <w:suppressAutoHyphens/>
        <w:jc w:val="both"/>
        <w:rPr>
          <w:sz w:val="28"/>
          <w:szCs w:val="28"/>
        </w:rPr>
      </w:pPr>
      <w:r w:rsidRPr="002634AC">
        <w:rPr>
          <w:sz w:val="28"/>
          <w:szCs w:val="28"/>
        </w:rPr>
        <w:t xml:space="preserve">     - Приказ Министерства просвещения РФ и Рособрнадзора № 243/802 от 12 апреля 2024 года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РФ и Рособрнадзора от 04 апреля 2023 г. № 233/552»;</w:t>
      </w:r>
    </w:p>
    <w:p w14:paraId="5F0F34D2" w14:textId="77777777" w:rsidR="002634AC" w:rsidRPr="002634AC" w:rsidRDefault="002634AC" w:rsidP="00A14723">
      <w:pPr>
        <w:suppressAutoHyphens/>
        <w:ind w:firstLine="540"/>
        <w:jc w:val="both"/>
        <w:rPr>
          <w:sz w:val="28"/>
          <w:szCs w:val="28"/>
        </w:rPr>
      </w:pPr>
      <w:r w:rsidRPr="002634AC">
        <w:rPr>
          <w:sz w:val="28"/>
          <w:szCs w:val="28"/>
        </w:rPr>
        <w:lastRenderedPageBreak/>
        <w:t xml:space="preserve">- Уставы образовательных учреждений </w:t>
      </w:r>
      <w:proofErr w:type="spellStart"/>
      <w:r w:rsidRPr="002634AC">
        <w:rPr>
          <w:sz w:val="28"/>
          <w:szCs w:val="28"/>
        </w:rPr>
        <w:t>Большереченского</w:t>
      </w:r>
      <w:proofErr w:type="spellEnd"/>
      <w:r w:rsidRPr="002634AC">
        <w:rPr>
          <w:sz w:val="28"/>
          <w:szCs w:val="28"/>
        </w:rPr>
        <w:t xml:space="preserve"> муниципального района.</w:t>
      </w:r>
    </w:p>
    <w:p w14:paraId="656A3D18" w14:textId="77777777" w:rsidR="002634AC" w:rsidRPr="002634AC" w:rsidRDefault="002634AC" w:rsidP="00A14723">
      <w:pPr>
        <w:suppressAutoHyphens/>
        <w:jc w:val="both"/>
        <w:rPr>
          <w:sz w:val="28"/>
          <w:szCs w:val="28"/>
        </w:rPr>
      </w:pPr>
      <w:r w:rsidRPr="002634AC">
        <w:rPr>
          <w:sz w:val="28"/>
          <w:szCs w:val="28"/>
        </w:rPr>
        <w:t xml:space="preserve">     - иными правовыми актами Российской Федерации, регламентирующими правоотношения в сфере организации предоставления общедоступного и бесплатного начального общего, основного общего, среднего (полного) общего образования.</w:t>
      </w:r>
    </w:p>
    <w:p w14:paraId="0B90FF35" w14:textId="37B6B5A2" w:rsidR="002B20A8" w:rsidRPr="0014189C" w:rsidRDefault="002B20A8" w:rsidP="00A14723">
      <w:pPr>
        <w:tabs>
          <w:tab w:val="left" w:pos="-1134"/>
          <w:tab w:val="left" w:pos="0"/>
        </w:tabs>
        <w:suppressAutoHyphens/>
        <w:jc w:val="both"/>
        <w:rPr>
          <w:sz w:val="28"/>
          <w:szCs w:val="28"/>
        </w:rPr>
      </w:pPr>
      <w:r w:rsidRPr="0014189C">
        <w:rPr>
          <w:sz w:val="28"/>
          <w:szCs w:val="28"/>
        </w:rPr>
        <w:t>2.6 Перечень документов, необходимых в соответствии с законодательными или иными нормативными правовыми актами для предостав</w:t>
      </w:r>
      <w:r w:rsidR="00E82BAC" w:rsidRPr="0014189C">
        <w:rPr>
          <w:sz w:val="28"/>
          <w:szCs w:val="28"/>
        </w:rPr>
        <w:t xml:space="preserve">ления муниципальной </w:t>
      </w:r>
      <w:r w:rsidRPr="0014189C">
        <w:rPr>
          <w:sz w:val="28"/>
          <w:szCs w:val="28"/>
        </w:rPr>
        <w:t>услуги</w:t>
      </w:r>
    </w:p>
    <w:p w14:paraId="549B40D6" w14:textId="36D1A8D7" w:rsidR="002B20A8" w:rsidRPr="006B2003" w:rsidRDefault="002B20A8" w:rsidP="00A14723">
      <w:pPr>
        <w:suppressAutoHyphens/>
        <w:ind w:firstLine="567"/>
        <w:jc w:val="both"/>
        <w:rPr>
          <w:sz w:val="28"/>
          <w:szCs w:val="28"/>
        </w:rPr>
      </w:pPr>
      <w:r w:rsidRPr="006B2003">
        <w:rPr>
          <w:sz w:val="28"/>
          <w:szCs w:val="28"/>
        </w:rPr>
        <w:t xml:space="preserve">При письменном обращении заявителя за предоставлением </w:t>
      </w:r>
      <w:r w:rsidR="00690014" w:rsidRPr="006B2003">
        <w:rPr>
          <w:sz w:val="28"/>
          <w:szCs w:val="28"/>
        </w:rPr>
        <w:t>муниципальной</w:t>
      </w:r>
      <w:r w:rsidR="00B7271E" w:rsidRPr="006B2003">
        <w:rPr>
          <w:sz w:val="28"/>
          <w:szCs w:val="28"/>
        </w:rPr>
        <w:t xml:space="preserve"> услуги, а также посредство</w:t>
      </w:r>
      <w:r w:rsidRPr="006B2003">
        <w:rPr>
          <w:sz w:val="28"/>
          <w:szCs w:val="28"/>
        </w:rPr>
        <w:t>м электронной почты, необходимо заполнить заявление</w:t>
      </w:r>
      <w:r w:rsidR="005A2253">
        <w:rPr>
          <w:sz w:val="28"/>
          <w:szCs w:val="28"/>
        </w:rPr>
        <w:t xml:space="preserve"> (П</w:t>
      </w:r>
      <w:r w:rsidR="001D15E1">
        <w:rPr>
          <w:sz w:val="28"/>
          <w:szCs w:val="28"/>
        </w:rPr>
        <w:t>риложени</w:t>
      </w:r>
      <w:r w:rsidR="005A2253">
        <w:rPr>
          <w:sz w:val="28"/>
          <w:szCs w:val="28"/>
        </w:rPr>
        <w:t>е</w:t>
      </w:r>
      <w:r w:rsidR="001D15E1">
        <w:rPr>
          <w:sz w:val="28"/>
          <w:szCs w:val="28"/>
        </w:rPr>
        <w:t xml:space="preserve"> 2</w:t>
      </w:r>
      <w:r w:rsidRPr="006B2003">
        <w:rPr>
          <w:sz w:val="28"/>
          <w:szCs w:val="28"/>
        </w:rPr>
        <w:t xml:space="preserve"> данного Регламента</w:t>
      </w:r>
      <w:r w:rsidR="005A2253">
        <w:rPr>
          <w:sz w:val="28"/>
          <w:szCs w:val="28"/>
        </w:rPr>
        <w:t>)</w:t>
      </w:r>
      <w:r w:rsidRPr="006B2003">
        <w:rPr>
          <w:sz w:val="28"/>
          <w:szCs w:val="28"/>
        </w:rPr>
        <w:t>.</w:t>
      </w:r>
    </w:p>
    <w:p w14:paraId="00F3E79A" w14:textId="77777777" w:rsidR="0019275D" w:rsidRDefault="0019275D" w:rsidP="00A14723">
      <w:pPr>
        <w:suppressAutoHyphens/>
        <w:autoSpaceDE w:val="0"/>
        <w:autoSpaceDN w:val="0"/>
        <w:adjustRightInd w:val="0"/>
        <w:ind w:firstLine="709"/>
        <w:jc w:val="both"/>
        <w:rPr>
          <w:sz w:val="28"/>
          <w:szCs w:val="28"/>
        </w:rPr>
      </w:pPr>
    </w:p>
    <w:p w14:paraId="2808B56C" w14:textId="77777777" w:rsidR="001D15E1" w:rsidRPr="006628F0" w:rsidRDefault="002B20A8" w:rsidP="00A14723">
      <w:pPr>
        <w:suppressAutoHyphens/>
        <w:autoSpaceDE w:val="0"/>
        <w:autoSpaceDN w:val="0"/>
        <w:adjustRightInd w:val="0"/>
        <w:ind w:firstLine="567"/>
        <w:jc w:val="both"/>
        <w:rPr>
          <w:sz w:val="28"/>
          <w:szCs w:val="28"/>
        </w:rPr>
      </w:pPr>
      <w:r w:rsidRPr="0014189C">
        <w:rPr>
          <w:sz w:val="28"/>
          <w:szCs w:val="28"/>
        </w:rPr>
        <w:t xml:space="preserve">2.7 </w:t>
      </w:r>
      <w:r w:rsidR="002515BD">
        <w:rPr>
          <w:sz w:val="28"/>
          <w:szCs w:val="28"/>
        </w:rPr>
        <w:t>У</w:t>
      </w:r>
      <w:r w:rsidR="001D15E1" w:rsidRPr="006628F0">
        <w:rPr>
          <w:sz w:val="28"/>
          <w:szCs w:val="28"/>
        </w:rPr>
        <w:t>казание на запрет требовать от заявителя:</w:t>
      </w:r>
    </w:p>
    <w:p w14:paraId="45F792D5" w14:textId="77777777" w:rsidR="00DC2AE4" w:rsidRPr="00DC2AE4" w:rsidRDefault="00DC2AE4" w:rsidP="00DC2AE4">
      <w:pPr>
        <w:suppressAutoHyphens/>
        <w:autoSpaceDE w:val="0"/>
        <w:autoSpaceDN w:val="0"/>
        <w:adjustRightInd w:val="0"/>
        <w:ind w:firstLine="709"/>
        <w:jc w:val="both"/>
        <w:rPr>
          <w:sz w:val="28"/>
          <w:szCs w:val="28"/>
        </w:rPr>
      </w:pPr>
      <w:r w:rsidRPr="00DC2AE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5C8BC90" w14:textId="77777777" w:rsidR="00DC2AE4" w:rsidRPr="00DC2AE4" w:rsidRDefault="00DC2AE4" w:rsidP="00DC2AE4">
      <w:pPr>
        <w:suppressAutoHyphens/>
        <w:autoSpaceDE w:val="0"/>
        <w:autoSpaceDN w:val="0"/>
        <w:adjustRightInd w:val="0"/>
        <w:ind w:firstLine="709"/>
        <w:jc w:val="both"/>
        <w:rPr>
          <w:sz w:val="28"/>
          <w:szCs w:val="28"/>
        </w:rPr>
      </w:pPr>
      <w:r w:rsidRPr="00DC2AE4">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14:paraId="40F6A938" w14:textId="77777777" w:rsidR="00DC2AE4" w:rsidRPr="00DC2AE4" w:rsidRDefault="00DC2AE4" w:rsidP="00DC2AE4">
      <w:pPr>
        <w:suppressAutoHyphens/>
        <w:autoSpaceDE w:val="0"/>
        <w:autoSpaceDN w:val="0"/>
        <w:adjustRightInd w:val="0"/>
        <w:ind w:firstLine="709"/>
        <w:jc w:val="both"/>
        <w:rPr>
          <w:sz w:val="28"/>
          <w:szCs w:val="28"/>
        </w:rPr>
      </w:pPr>
      <w:r w:rsidRPr="00DC2AE4">
        <w:rPr>
          <w:sz w:val="28"/>
          <w:szCs w:val="28"/>
        </w:rPr>
        <w:t>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51C69911" w14:textId="77777777" w:rsidR="00DC2AE4" w:rsidRPr="00DC2AE4" w:rsidRDefault="00DC2AE4" w:rsidP="00DC2AE4">
      <w:pPr>
        <w:suppressAutoHyphens/>
        <w:autoSpaceDE w:val="0"/>
        <w:autoSpaceDN w:val="0"/>
        <w:adjustRightInd w:val="0"/>
        <w:ind w:firstLine="709"/>
        <w:jc w:val="both"/>
        <w:rPr>
          <w:sz w:val="28"/>
          <w:szCs w:val="28"/>
        </w:rPr>
      </w:pPr>
      <w:r w:rsidRPr="00DC2AE4">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AEB0534" w14:textId="77777777" w:rsidR="00DC2AE4" w:rsidRPr="00DC2AE4" w:rsidRDefault="00DC2AE4" w:rsidP="00DC2AE4">
      <w:pPr>
        <w:suppressAutoHyphens/>
        <w:autoSpaceDE w:val="0"/>
        <w:autoSpaceDN w:val="0"/>
        <w:adjustRightInd w:val="0"/>
        <w:ind w:firstLine="709"/>
        <w:jc w:val="both"/>
        <w:rPr>
          <w:sz w:val="28"/>
          <w:szCs w:val="28"/>
        </w:rPr>
      </w:pPr>
      <w:r w:rsidRPr="00DC2AE4">
        <w:rPr>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533888A" w14:textId="77777777" w:rsidR="00DC2AE4" w:rsidRPr="00DC2AE4" w:rsidRDefault="00DC2AE4" w:rsidP="00DC2AE4">
      <w:pPr>
        <w:suppressAutoHyphens/>
        <w:autoSpaceDE w:val="0"/>
        <w:autoSpaceDN w:val="0"/>
        <w:adjustRightInd w:val="0"/>
        <w:ind w:firstLine="709"/>
        <w:jc w:val="both"/>
        <w:rPr>
          <w:sz w:val="28"/>
          <w:szCs w:val="28"/>
        </w:rPr>
      </w:pPr>
      <w:r w:rsidRPr="00DC2AE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509D826" w14:textId="77777777" w:rsidR="00DC2AE4" w:rsidRPr="00DC2AE4" w:rsidRDefault="00DC2AE4" w:rsidP="00DC2AE4">
      <w:pPr>
        <w:suppressAutoHyphens/>
        <w:autoSpaceDE w:val="0"/>
        <w:autoSpaceDN w:val="0"/>
        <w:adjustRightInd w:val="0"/>
        <w:ind w:firstLine="709"/>
        <w:jc w:val="both"/>
        <w:rPr>
          <w:sz w:val="28"/>
          <w:szCs w:val="28"/>
        </w:rPr>
      </w:pPr>
      <w:r w:rsidRPr="00DC2AE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B5DE41" w14:textId="77777777" w:rsidR="00DC2AE4" w:rsidRPr="00DC2AE4" w:rsidRDefault="00DC2AE4" w:rsidP="00DC2AE4">
      <w:pPr>
        <w:suppressAutoHyphens/>
        <w:autoSpaceDE w:val="0"/>
        <w:autoSpaceDN w:val="0"/>
        <w:adjustRightInd w:val="0"/>
        <w:ind w:firstLine="709"/>
        <w:jc w:val="both"/>
        <w:rPr>
          <w:sz w:val="28"/>
          <w:szCs w:val="28"/>
        </w:rPr>
      </w:pPr>
      <w:r w:rsidRPr="00DC2AE4">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5F6F6CD" w14:textId="1D1C4326" w:rsidR="001D15E1" w:rsidRPr="006628F0" w:rsidRDefault="00DC2AE4" w:rsidP="00DC2AE4">
      <w:pPr>
        <w:suppressAutoHyphens/>
        <w:autoSpaceDE w:val="0"/>
        <w:autoSpaceDN w:val="0"/>
        <w:adjustRightInd w:val="0"/>
        <w:ind w:firstLine="709"/>
        <w:jc w:val="both"/>
        <w:rPr>
          <w:sz w:val="28"/>
          <w:szCs w:val="28"/>
        </w:rPr>
      </w:pPr>
      <w:r w:rsidRPr="00DC2AE4">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E66DC16" w14:textId="77777777" w:rsidR="002B20A8" w:rsidRPr="0014189C" w:rsidRDefault="00CB78E3" w:rsidP="00A14723">
      <w:pPr>
        <w:suppressAutoHyphens/>
        <w:ind w:firstLine="567"/>
        <w:jc w:val="both"/>
        <w:rPr>
          <w:sz w:val="28"/>
          <w:szCs w:val="28"/>
        </w:rPr>
      </w:pPr>
      <w:r>
        <w:rPr>
          <w:sz w:val="28"/>
          <w:szCs w:val="28"/>
        </w:rPr>
        <w:t xml:space="preserve">2.8. </w:t>
      </w:r>
      <w:r w:rsidR="002B20A8" w:rsidRPr="0014189C">
        <w:rPr>
          <w:sz w:val="28"/>
          <w:szCs w:val="28"/>
        </w:rPr>
        <w:t xml:space="preserve">Перечень оснований для отказа в приеме документов, необходимых для предоставления </w:t>
      </w:r>
      <w:r w:rsidR="00E82BAC" w:rsidRPr="0014189C">
        <w:rPr>
          <w:sz w:val="28"/>
          <w:szCs w:val="28"/>
        </w:rPr>
        <w:t xml:space="preserve">муниципальной </w:t>
      </w:r>
      <w:r w:rsidR="002B20A8" w:rsidRPr="0014189C">
        <w:rPr>
          <w:sz w:val="28"/>
          <w:szCs w:val="28"/>
        </w:rPr>
        <w:t>услуги</w:t>
      </w:r>
    </w:p>
    <w:p w14:paraId="1B15E1A8" w14:textId="77777777" w:rsidR="002B20A8" w:rsidRPr="006B2003" w:rsidRDefault="002B20A8" w:rsidP="00A14723">
      <w:pPr>
        <w:suppressAutoHyphens/>
        <w:autoSpaceDE w:val="0"/>
        <w:autoSpaceDN w:val="0"/>
        <w:adjustRightInd w:val="0"/>
        <w:ind w:firstLine="567"/>
        <w:jc w:val="both"/>
        <w:rPr>
          <w:sz w:val="28"/>
          <w:szCs w:val="28"/>
        </w:rPr>
      </w:pPr>
      <w:r w:rsidRPr="006B2003">
        <w:rPr>
          <w:sz w:val="28"/>
          <w:szCs w:val="28"/>
        </w:rPr>
        <w:t xml:space="preserve">Основаниями для отказа в приеме документов, необходимых для оказания </w:t>
      </w:r>
      <w:r w:rsidR="007764E6" w:rsidRPr="006B2003">
        <w:rPr>
          <w:sz w:val="28"/>
          <w:szCs w:val="28"/>
        </w:rPr>
        <w:t>муниципальной</w:t>
      </w:r>
      <w:r w:rsidRPr="006B2003">
        <w:rPr>
          <w:sz w:val="28"/>
          <w:szCs w:val="28"/>
        </w:rPr>
        <w:t xml:space="preserve"> услуги, являются:</w:t>
      </w:r>
    </w:p>
    <w:p w14:paraId="317E9D35" w14:textId="77777777" w:rsidR="002B20A8" w:rsidRPr="006B2003" w:rsidRDefault="00CB78E3" w:rsidP="00A14723">
      <w:pPr>
        <w:suppressAutoHyphens/>
        <w:autoSpaceDE w:val="0"/>
        <w:autoSpaceDN w:val="0"/>
        <w:adjustRightInd w:val="0"/>
        <w:ind w:firstLine="567"/>
        <w:jc w:val="both"/>
        <w:rPr>
          <w:sz w:val="28"/>
          <w:szCs w:val="28"/>
        </w:rPr>
      </w:pPr>
      <w:r>
        <w:rPr>
          <w:sz w:val="28"/>
          <w:szCs w:val="28"/>
        </w:rPr>
        <w:t>2.</w:t>
      </w:r>
      <w:proofErr w:type="gramStart"/>
      <w:r>
        <w:rPr>
          <w:sz w:val="28"/>
          <w:szCs w:val="28"/>
        </w:rPr>
        <w:t>8</w:t>
      </w:r>
      <w:r w:rsidR="002B20A8" w:rsidRPr="006B2003">
        <w:rPr>
          <w:sz w:val="28"/>
          <w:szCs w:val="28"/>
        </w:rPr>
        <w:t>.1</w:t>
      </w:r>
      <w:r w:rsidR="002B20A8" w:rsidRPr="006B2003">
        <w:rPr>
          <w:color w:val="FFFFFF"/>
          <w:sz w:val="28"/>
          <w:szCs w:val="28"/>
        </w:rPr>
        <w:t>..</w:t>
      </w:r>
      <w:proofErr w:type="gramEnd"/>
      <w:r w:rsidR="002B20A8" w:rsidRPr="006B2003">
        <w:rPr>
          <w:sz w:val="28"/>
          <w:szCs w:val="28"/>
        </w:rPr>
        <w:t>Отсутствие в письменном обращении фамилии заявителя, почтового адреса по которому должен быть направлен ответ.</w:t>
      </w:r>
    </w:p>
    <w:p w14:paraId="6161D66A" w14:textId="77777777" w:rsidR="002B20A8" w:rsidRPr="006B2003" w:rsidRDefault="00CB78E3" w:rsidP="00A14723">
      <w:pPr>
        <w:suppressAutoHyphens/>
        <w:autoSpaceDE w:val="0"/>
        <w:autoSpaceDN w:val="0"/>
        <w:adjustRightInd w:val="0"/>
        <w:ind w:firstLine="567"/>
        <w:jc w:val="both"/>
        <w:rPr>
          <w:sz w:val="28"/>
          <w:szCs w:val="28"/>
        </w:rPr>
      </w:pPr>
      <w:r>
        <w:rPr>
          <w:sz w:val="28"/>
          <w:szCs w:val="28"/>
        </w:rPr>
        <w:t>2.8</w:t>
      </w:r>
      <w:r w:rsidR="002B20A8" w:rsidRPr="006B2003">
        <w:rPr>
          <w:sz w:val="28"/>
          <w:szCs w:val="28"/>
        </w:rPr>
        <w:t>.2 Невозможность прочтения текста письменного обращения, о чем в течение 7 дней сообщается заявителю, если его фамилия и почтовый адрес поддаются прочтению.</w:t>
      </w:r>
    </w:p>
    <w:p w14:paraId="016B8A63" w14:textId="77777777" w:rsidR="002B20A8" w:rsidRPr="006B2003" w:rsidRDefault="00CB78E3" w:rsidP="00A14723">
      <w:pPr>
        <w:suppressAutoHyphens/>
        <w:autoSpaceDE w:val="0"/>
        <w:autoSpaceDN w:val="0"/>
        <w:adjustRightInd w:val="0"/>
        <w:ind w:firstLine="567"/>
        <w:jc w:val="both"/>
        <w:rPr>
          <w:sz w:val="28"/>
          <w:szCs w:val="28"/>
        </w:rPr>
      </w:pPr>
      <w:r>
        <w:rPr>
          <w:sz w:val="28"/>
          <w:szCs w:val="28"/>
        </w:rPr>
        <w:t>2.8</w:t>
      </w:r>
      <w:r w:rsidR="002B20A8" w:rsidRPr="006B2003">
        <w:rPr>
          <w:sz w:val="28"/>
          <w:szCs w:val="28"/>
        </w:rPr>
        <w:t>.3</w:t>
      </w:r>
      <w:r w:rsidR="002B20A8" w:rsidRPr="006B2003">
        <w:rPr>
          <w:color w:val="FFFFFF"/>
          <w:sz w:val="28"/>
          <w:szCs w:val="28"/>
        </w:rPr>
        <w:t>..</w:t>
      </w:r>
      <w:r w:rsidR="002B20A8" w:rsidRPr="006B2003">
        <w:rPr>
          <w:sz w:val="28"/>
          <w:szCs w:val="28"/>
        </w:rPr>
        <w:t xml:space="preserve">При наличии в письменном обращении сведений о подготавливаемом, совершаемом или совершенном противоправном деянии, а также о лице, его подготавливающем, совершающем или совершившем, </w:t>
      </w:r>
      <w:r w:rsidR="002B20A8" w:rsidRPr="006B2003">
        <w:rPr>
          <w:sz w:val="28"/>
          <w:szCs w:val="28"/>
        </w:rPr>
        <w:lastRenderedPageBreak/>
        <w:t>обращение подлежит направлению в государственный орган в соответствии с его компетенцией.</w:t>
      </w:r>
    </w:p>
    <w:p w14:paraId="15A89E55" w14:textId="77777777" w:rsidR="002B20A8" w:rsidRPr="006B2003" w:rsidRDefault="002B20A8" w:rsidP="00A14723">
      <w:pPr>
        <w:suppressAutoHyphens/>
        <w:autoSpaceDE w:val="0"/>
        <w:autoSpaceDN w:val="0"/>
        <w:adjustRightInd w:val="0"/>
        <w:ind w:firstLine="567"/>
        <w:jc w:val="both"/>
        <w:rPr>
          <w:sz w:val="28"/>
          <w:szCs w:val="28"/>
        </w:rPr>
      </w:pPr>
    </w:p>
    <w:p w14:paraId="00CED65C" w14:textId="77777777" w:rsidR="002B20A8" w:rsidRPr="0014189C" w:rsidRDefault="00CB78E3" w:rsidP="00A14723">
      <w:pPr>
        <w:suppressAutoHyphens/>
        <w:autoSpaceDE w:val="0"/>
        <w:autoSpaceDN w:val="0"/>
        <w:adjustRightInd w:val="0"/>
        <w:ind w:firstLine="567"/>
        <w:jc w:val="both"/>
        <w:rPr>
          <w:sz w:val="28"/>
          <w:szCs w:val="28"/>
        </w:rPr>
      </w:pPr>
      <w:r>
        <w:rPr>
          <w:sz w:val="28"/>
          <w:szCs w:val="28"/>
        </w:rPr>
        <w:t>2.9</w:t>
      </w:r>
      <w:r w:rsidR="002B20A8" w:rsidRPr="0014189C">
        <w:rPr>
          <w:sz w:val="28"/>
          <w:szCs w:val="28"/>
        </w:rPr>
        <w:t xml:space="preserve"> Перечень оснований для отказа в предоставлении </w:t>
      </w:r>
      <w:r w:rsidR="000F0048" w:rsidRPr="0014189C">
        <w:rPr>
          <w:sz w:val="28"/>
          <w:szCs w:val="28"/>
        </w:rPr>
        <w:t>муниципальной</w:t>
      </w:r>
      <w:r w:rsidR="002B20A8" w:rsidRPr="0014189C">
        <w:rPr>
          <w:sz w:val="28"/>
          <w:szCs w:val="28"/>
        </w:rPr>
        <w:t xml:space="preserve"> услуги</w:t>
      </w:r>
    </w:p>
    <w:p w14:paraId="1A023E3C" w14:textId="77777777" w:rsidR="002B20A8" w:rsidRPr="006B2003" w:rsidRDefault="002B20A8" w:rsidP="00A14723">
      <w:pPr>
        <w:suppressAutoHyphens/>
        <w:autoSpaceDE w:val="0"/>
        <w:autoSpaceDN w:val="0"/>
        <w:adjustRightInd w:val="0"/>
        <w:ind w:firstLine="567"/>
        <w:jc w:val="both"/>
        <w:rPr>
          <w:sz w:val="28"/>
          <w:szCs w:val="28"/>
        </w:rPr>
      </w:pPr>
      <w:r w:rsidRPr="006B2003">
        <w:rPr>
          <w:sz w:val="28"/>
          <w:szCs w:val="28"/>
        </w:rPr>
        <w:t xml:space="preserve">Основаниями для отказа в предоставлении </w:t>
      </w:r>
      <w:r w:rsidR="00894AF8" w:rsidRPr="0014189C">
        <w:rPr>
          <w:sz w:val="28"/>
          <w:szCs w:val="28"/>
        </w:rPr>
        <w:t>муниципальной</w:t>
      </w:r>
      <w:r w:rsidRPr="006B2003">
        <w:rPr>
          <w:sz w:val="28"/>
          <w:szCs w:val="28"/>
        </w:rPr>
        <w:t xml:space="preserve"> услуги, являются:</w:t>
      </w:r>
    </w:p>
    <w:p w14:paraId="631A4579" w14:textId="77777777" w:rsidR="00B7271E" w:rsidRPr="006B2003" w:rsidRDefault="002A3CDB" w:rsidP="00A14723">
      <w:pPr>
        <w:pStyle w:val="ae"/>
        <w:suppressAutoHyphens/>
        <w:ind w:firstLine="567"/>
        <w:jc w:val="both"/>
      </w:pPr>
      <w:r w:rsidRPr="006B2003">
        <w:t xml:space="preserve">- </w:t>
      </w:r>
      <w:r w:rsidR="00B7271E" w:rsidRPr="006B2003">
        <w:t>содержание заявления не позволяет установить запрашиваемую информацию;</w:t>
      </w:r>
    </w:p>
    <w:p w14:paraId="01E80D1A" w14:textId="77777777" w:rsidR="00B7271E" w:rsidRPr="006B2003" w:rsidRDefault="002A3CDB" w:rsidP="00A14723">
      <w:pPr>
        <w:pStyle w:val="ae"/>
        <w:suppressAutoHyphens/>
        <w:ind w:firstLine="567"/>
        <w:jc w:val="both"/>
      </w:pPr>
      <w:r w:rsidRPr="006B2003">
        <w:t xml:space="preserve">- </w:t>
      </w:r>
      <w:r w:rsidR="00B7271E" w:rsidRPr="006B2003">
        <w:t>запрашиваемая информация не относится к вопросам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w:t>
      </w:r>
    </w:p>
    <w:p w14:paraId="3E4B3F44" w14:textId="77777777" w:rsidR="00B7271E" w:rsidRPr="006B2003" w:rsidRDefault="002A3CDB" w:rsidP="00A14723">
      <w:pPr>
        <w:pStyle w:val="ae"/>
        <w:suppressAutoHyphens/>
        <w:ind w:firstLine="567"/>
        <w:jc w:val="both"/>
      </w:pPr>
      <w:r w:rsidRPr="006B2003">
        <w:t xml:space="preserve">- </w:t>
      </w:r>
      <w:r w:rsidR="00B7271E" w:rsidRPr="006B2003">
        <w:t>запрашиваемая информация относится к информации ограниченного доступа;</w:t>
      </w:r>
    </w:p>
    <w:p w14:paraId="67C6DC9C" w14:textId="5CF05450" w:rsidR="00B7271E" w:rsidRPr="006B2003" w:rsidRDefault="002A3CDB" w:rsidP="00DC2AE4">
      <w:pPr>
        <w:pStyle w:val="ae"/>
        <w:suppressAutoHyphens/>
        <w:ind w:firstLine="567"/>
        <w:jc w:val="both"/>
      </w:pPr>
      <w:r w:rsidRPr="006B2003">
        <w:t xml:space="preserve">- </w:t>
      </w:r>
      <w:r w:rsidR="00B7271E" w:rsidRPr="006B2003">
        <w:t xml:space="preserve">запрашиваемая информация </w:t>
      </w:r>
      <w:r w:rsidR="00DC2AE4">
        <w:t>ранее предоставлялась заявителю.</w:t>
      </w:r>
    </w:p>
    <w:p w14:paraId="4962AB04" w14:textId="77777777" w:rsidR="0005088D" w:rsidRPr="00082026" w:rsidRDefault="00E419F2" w:rsidP="00A14723">
      <w:pPr>
        <w:suppressAutoHyphens/>
        <w:autoSpaceDE w:val="0"/>
        <w:autoSpaceDN w:val="0"/>
        <w:adjustRightInd w:val="0"/>
        <w:ind w:firstLine="567"/>
        <w:jc w:val="both"/>
        <w:rPr>
          <w:sz w:val="28"/>
          <w:szCs w:val="28"/>
        </w:rPr>
      </w:pPr>
      <w:r>
        <w:rPr>
          <w:sz w:val="28"/>
          <w:szCs w:val="28"/>
        </w:rPr>
        <w:t>2.9</w:t>
      </w:r>
      <w:r w:rsidRPr="006B2003">
        <w:rPr>
          <w:sz w:val="28"/>
          <w:szCs w:val="28"/>
        </w:rPr>
        <w:t>.</w:t>
      </w:r>
      <w:r>
        <w:rPr>
          <w:sz w:val="28"/>
          <w:szCs w:val="28"/>
        </w:rPr>
        <w:t>1</w:t>
      </w:r>
      <w:r w:rsidRPr="006B2003">
        <w:rPr>
          <w:sz w:val="28"/>
          <w:szCs w:val="28"/>
        </w:rPr>
        <w:t>. Исполнение муниципальной услуги</w:t>
      </w:r>
      <w:r w:rsidRPr="006B2003">
        <w:rPr>
          <w:b/>
          <w:bCs/>
          <w:i/>
          <w:iCs/>
          <w:sz w:val="28"/>
          <w:szCs w:val="28"/>
        </w:rPr>
        <w:t xml:space="preserve"> </w:t>
      </w:r>
      <w:r w:rsidRPr="006B2003">
        <w:rPr>
          <w:sz w:val="28"/>
          <w:szCs w:val="28"/>
        </w:rPr>
        <w:t>приостанавливается в случае изменений в законодательстве Российской Федерации, регламентирующем исполнение</w:t>
      </w:r>
      <w:r w:rsidRPr="006B2003">
        <w:rPr>
          <w:b/>
          <w:bCs/>
          <w:i/>
          <w:iCs/>
          <w:sz w:val="28"/>
          <w:szCs w:val="28"/>
        </w:rPr>
        <w:t xml:space="preserve"> </w:t>
      </w:r>
      <w:r w:rsidRPr="006B2003">
        <w:rPr>
          <w:sz w:val="28"/>
          <w:szCs w:val="28"/>
        </w:rPr>
        <w:t>муниципальной услуги, на срок, устанавливаемый законом, вносящим данные изменения;</w:t>
      </w:r>
    </w:p>
    <w:p w14:paraId="5387EF71" w14:textId="77777777" w:rsidR="005A2253" w:rsidRDefault="00CB78E3" w:rsidP="00A14723">
      <w:pPr>
        <w:suppressAutoHyphens/>
        <w:autoSpaceDE w:val="0"/>
        <w:autoSpaceDN w:val="0"/>
        <w:adjustRightInd w:val="0"/>
        <w:ind w:firstLine="567"/>
        <w:jc w:val="both"/>
        <w:rPr>
          <w:sz w:val="28"/>
          <w:szCs w:val="28"/>
        </w:rPr>
      </w:pPr>
      <w:r>
        <w:rPr>
          <w:sz w:val="28"/>
          <w:szCs w:val="28"/>
        </w:rPr>
        <w:t>2.10</w:t>
      </w:r>
      <w:r w:rsidR="002B20A8" w:rsidRPr="0014189C">
        <w:rPr>
          <w:sz w:val="28"/>
          <w:szCs w:val="28"/>
        </w:rPr>
        <w:t xml:space="preserve"> </w:t>
      </w:r>
      <w:r w:rsidR="001C6688" w:rsidRPr="0014189C">
        <w:rPr>
          <w:sz w:val="28"/>
          <w:szCs w:val="28"/>
        </w:rPr>
        <w:t>Размер платы,</w:t>
      </w:r>
      <w:r w:rsidR="00C15E97" w:rsidRPr="0014189C">
        <w:rPr>
          <w:sz w:val="28"/>
          <w:szCs w:val="28"/>
        </w:rPr>
        <w:t xml:space="preserve"> </w:t>
      </w:r>
      <w:r w:rsidR="001C6688" w:rsidRPr="0014189C">
        <w:rPr>
          <w:sz w:val="28"/>
          <w:szCs w:val="28"/>
        </w:rPr>
        <w:t>взимаемой</w:t>
      </w:r>
      <w:r w:rsidR="00C15E97" w:rsidRPr="0014189C">
        <w:rPr>
          <w:sz w:val="28"/>
          <w:szCs w:val="28"/>
        </w:rPr>
        <w:t xml:space="preserve"> с заявителя при предоставлении муниципальной услуги</w:t>
      </w:r>
      <w:r w:rsidR="004356A5">
        <w:rPr>
          <w:sz w:val="28"/>
          <w:szCs w:val="28"/>
        </w:rPr>
        <w:t>.</w:t>
      </w:r>
      <w:r w:rsidR="00C15E97" w:rsidRPr="0014189C">
        <w:rPr>
          <w:sz w:val="28"/>
          <w:szCs w:val="28"/>
        </w:rPr>
        <w:t xml:space="preserve"> </w:t>
      </w:r>
    </w:p>
    <w:p w14:paraId="6947A5EC" w14:textId="20F9B30B" w:rsidR="002B20A8" w:rsidRPr="006B2003" w:rsidRDefault="00E82BAC" w:rsidP="00A14723">
      <w:pPr>
        <w:suppressAutoHyphens/>
        <w:autoSpaceDE w:val="0"/>
        <w:autoSpaceDN w:val="0"/>
        <w:adjustRightInd w:val="0"/>
        <w:ind w:firstLine="567"/>
        <w:jc w:val="both"/>
        <w:rPr>
          <w:sz w:val="28"/>
          <w:szCs w:val="28"/>
        </w:rPr>
      </w:pPr>
      <w:r w:rsidRPr="006B2003">
        <w:rPr>
          <w:sz w:val="28"/>
          <w:szCs w:val="28"/>
        </w:rPr>
        <w:t xml:space="preserve">Муниципальная </w:t>
      </w:r>
      <w:r w:rsidR="002B20A8" w:rsidRPr="006B2003">
        <w:rPr>
          <w:sz w:val="28"/>
          <w:szCs w:val="28"/>
        </w:rPr>
        <w:t>услуга оказывается бесплатно.</w:t>
      </w:r>
    </w:p>
    <w:p w14:paraId="7CB53708" w14:textId="77777777" w:rsidR="002B20A8" w:rsidRPr="006B2003" w:rsidRDefault="00E419F2" w:rsidP="00A14723">
      <w:pPr>
        <w:suppressAutoHyphens/>
        <w:autoSpaceDE w:val="0"/>
        <w:autoSpaceDN w:val="0"/>
        <w:adjustRightInd w:val="0"/>
        <w:ind w:firstLine="567"/>
        <w:jc w:val="both"/>
        <w:rPr>
          <w:sz w:val="28"/>
          <w:szCs w:val="28"/>
        </w:rPr>
      </w:pPr>
      <w:r>
        <w:rPr>
          <w:sz w:val="28"/>
          <w:szCs w:val="28"/>
        </w:rPr>
        <w:t>2.11</w:t>
      </w:r>
      <w:r w:rsidR="002B20A8" w:rsidRPr="0014189C">
        <w:rPr>
          <w:sz w:val="28"/>
          <w:szCs w:val="28"/>
        </w:rPr>
        <w:t xml:space="preserve"> Максимальный срок ожидания в очереди при подаче запроса об оказании </w:t>
      </w:r>
      <w:r w:rsidR="00E82BAC" w:rsidRPr="0014189C">
        <w:rPr>
          <w:sz w:val="28"/>
          <w:szCs w:val="28"/>
        </w:rPr>
        <w:t>муниципальной</w:t>
      </w:r>
      <w:r w:rsidR="002B20A8" w:rsidRPr="0014189C">
        <w:rPr>
          <w:sz w:val="28"/>
          <w:szCs w:val="28"/>
        </w:rPr>
        <w:t xml:space="preserve"> услуги и при получении результата оказания </w:t>
      </w:r>
      <w:r w:rsidR="000F0048" w:rsidRPr="0014189C">
        <w:rPr>
          <w:sz w:val="28"/>
          <w:szCs w:val="28"/>
        </w:rPr>
        <w:t>муниципальной</w:t>
      </w:r>
      <w:r w:rsidR="002B20A8" w:rsidRPr="0014189C">
        <w:rPr>
          <w:sz w:val="28"/>
          <w:szCs w:val="28"/>
        </w:rPr>
        <w:t xml:space="preserve"> услуги</w:t>
      </w:r>
      <w:r w:rsidR="004356A5">
        <w:rPr>
          <w:sz w:val="28"/>
          <w:szCs w:val="28"/>
        </w:rPr>
        <w:t xml:space="preserve">. </w:t>
      </w:r>
      <w:r w:rsidR="002B20A8" w:rsidRPr="006B2003">
        <w:rPr>
          <w:sz w:val="28"/>
          <w:szCs w:val="28"/>
        </w:rPr>
        <w:t xml:space="preserve">При нахождении заявителя в </w:t>
      </w:r>
      <w:r w:rsidR="00AE2F89" w:rsidRPr="006B2003">
        <w:rPr>
          <w:sz w:val="28"/>
          <w:szCs w:val="28"/>
        </w:rPr>
        <w:t>Комитете</w:t>
      </w:r>
      <w:r w:rsidR="002B20A8" w:rsidRPr="006B2003">
        <w:rPr>
          <w:sz w:val="28"/>
          <w:szCs w:val="28"/>
        </w:rPr>
        <w:t xml:space="preserve"> максимальный срок ожидания в очереди при подаче запроса не должен превышать </w:t>
      </w:r>
      <w:r w:rsidR="00FF0E20">
        <w:rPr>
          <w:sz w:val="28"/>
          <w:szCs w:val="28"/>
        </w:rPr>
        <w:t>15</w:t>
      </w:r>
      <w:r w:rsidR="002B20A8" w:rsidRPr="006B2003">
        <w:rPr>
          <w:sz w:val="28"/>
          <w:szCs w:val="28"/>
        </w:rPr>
        <w:t xml:space="preserve"> мин</w:t>
      </w:r>
      <w:r w:rsidR="00082026">
        <w:rPr>
          <w:sz w:val="28"/>
          <w:szCs w:val="28"/>
        </w:rPr>
        <w:t>ут</w:t>
      </w:r>
      <w:r w:rsidR="002B20A8" w:rsidRPr="006B2003">
        <w:rPr>
          <w:sz w:val="28"/>
          <w:szCs w:val="28"/>
        </w:rPr>
        <w:t>.</w:t>
      </w:r>
    </w:p>
    <w:p w14:paraId="449EF0F3" w14:textId="77777777" w:rsidR="002C433F" w:rsidRDefault="002B20A8" w:rsidP="00A14723">
      <w:pPr>
        <w:suppressAutoHyphens/>
        <w:autoSpaceDE w:val="0"/>
        <w:autoSpaceDN w:val="0"/>
        <w:adjustRightInd w:val="0"/>
        <w:ind w:firstLine="567"/>
        <w:jc w:val="both"/>
        <w:rPr>
          <w:sz w:val="28"/>
          <w:szCs w:val="28"/>
        </w:rPr>
      </w:pPr>
      <w:r w:rsidRPr="0014189C">
        <w:rPr>
          <w:sz w:val="28"/>
          <w:szCs w:val="28"/>
        </w:rPr>
        <w:t>2.</w:t>
      </w:r>
      <w:r w:rsidR="002C433F" w:rsidRPr="0014189C">
        <w:rPr>
          <w:sz w:val="28"/>
          <w:szCs w:val="28"/>
        </w:rPr>
        <w:t>1</w:t>
      </w:r>
      <w:r w:rsidR="002C433F">
        <w:rPr>
          <w:sz w:val="28"/>
          <w:szCs w:val="28"/>
        </w:rPr>
        <w:t>2</w:t>
      </w:r>
      <w:r w:rsidR="002C433F" w:rsidRPr="0014189C">
        <w:rPr>
          <w:color w:val="FFFFFF"/>
          <w:sz w:val="28"/>
          <w:szCs w:val="28"/>
        </w:rPr>
        <w:t>.</w:t>
      </w:r>
      <w:r w:rsidR="002C433F" w:rsidRPr="0014189C">
        <w:rPr>
          <w:sz w:val="28"/>
          <w:szCs w:val="28"/>
        </w:rPr>
        <w:t xml:space="preserve"> Срок</w:t>
      </w:r>
      <w:r w:rsidRPr="0014189C">
        <w:rPr>
          <w:sz w:val="28"/>
          <w:szCs w:val="28"/>
        </w:rPr>
        <w:t xml:space="preserve"> регистрации запроса заявителя о предоставлении </w:t>
      </w:r>
      <w:r w:rsidR="000F0048" w:rsidRPr="0014189C">
        <w:rPr>
          <w:sz w:val="28"/>
          <w:szCs w:val="28"/>
        </w:rPr>
        <w:t>муниципальной</w:t>
      </w:r>
      <w:r w:rsidRPr="0014189C">
        <w:rPr>
          <w:sz w:val="28"/>
          <w:szCs w:val="28"/>
        </w:rPr>
        <w:t xml:space="preserve"> услуги</w:t>
      </w:r>
      <w:r w:rsidR="00E419F2">
        <w:rPr>
          <w:sz w:val="28"/>
          <w:szCs w:val="28"/>
        </w:rPr>
        <w:t xml:space="preserve"> </w:t>
      </w:r>
    </w:p>
    <w:p w14:paraId="4F0D281D" w14:textId="208E75FE" w:rsidR="002B20A8" w:rsidRPr="006B2003" w:rsidRDefault="002B20A8" w:rsidP="00A14723">
      <w:pPr>
        <w:suppressAutoHyphens/>
        <w:autoSpaceDE w:val="0"/>
        <w:autoSpaceDN w:val="0"/>
        <w:adjustRightInd w:val="0"/>
        <w:ind w:firstLine="567"/>
        <w:jc w:val="both"/>
        <w:rPr>
          <w:sz w:val="28"/>
          <w:szCs w:val="28"/>
        </w:rPr>
      </w:pPr>
      <w:r w:rsidRPr="006B2003">
        <w:rPr>
          <w:sz w:val="28"/>
          <w:szCs w:val="28"/>
        </w:rPr>
        <w:t>Регистрация письменных обращений</w:t>
      </w:r>
      <w:r w:rsidR="002C433F">
        <w:rPr>
          <w:sz w:val="28"/>
          <w:szCs w:val="28"/>
        </w:rPr>
        <w:t>,</w:t>
      </w:r>
      <w:r w:rsidRPr="006B2003">
        <w:rPr>
          <w:sz w:val="28"/>
          <w:szCs w:val="28"/>
        </w:rPr>
        <w:t xml:space="preserve"> поданных заявителем лично, а также поступивших почтовой и электронной связью, осуществляется в день приема данных обращений. </w:t>
      </w:r>
    </w:p>
    <w:p w14:paraId="1F1E357A" w14:textId="60A6089D" w:rsidR="00313624" w:rsidRPr="00BF1F05" w:rsidRDefault="00E419F2" w:rsidP="00293D3C">
      <w:pPr>
        <w:pStyle w:val="ConsPlusNormal"/>
        <w:suppressAutoHyphens/>
        <w:ind w:firstLine="567"/>
        <w:jc w:val="both"/>
        <w:outlineLvl w:val="2"/>
        <w:rPr>
          <w:rFonts w:ascii="Times New Roman" w:hAnsi="Times New Roman" w:cs="Times New Roman"/>
          <w:sz w:val="28"/>
          <w:szCs w:val="28"/>
        </w:rPr>
      </w:pPr>
      <w:r w:rsidRPr="00313624">
        <w:rPr>
          <w:rFonts w:ascii="Times New Roman" w:hAnsi="Times New Roman" w:cs="Times New Roman"/>
          <w:sz w:val="28"/>
          <w:szCs w:val="28"/>
        </w:rPr>
        <w:t>2.13</w:t>
      </w:r>
      <w:r w:rsidR="000A7AB8" w:rsidRPr="00313624">
        <w:rPr>
          <w:rFonts w:ascii="Times New Roman" w:hAnsi="Times New Roman" w:cs="Times New Roman"/>
          <w:sz w:val="28"/>
          <w:szCs w:val="28"/>
        </w:rPr>
        <w:t>.</w:t>
      </w:r>
      <w:r w:rsidR="000A7AB8" w:rsidRPr="0014189C">
        <w:rPr>
          <w:sz w:val="28"/>
          <w:szCs w:val="28"/>
        </w:rPr>
        <w:t xml:space="preserve"> </w:t>
      </w:r>
      <w:r w:rsidR="00313624" w:rsidRPr="00BF1F05">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w:t>
      </w:r>
      <w:r w:rsidR="00313624">
        <w:rPr>
          <w:rFonts w:ascii="Times New Roman" w:hAnsi="Times New Roman" w:cs="Times New Roman"/>
          <w:sz w:val="28"/>
          <w:szCs w:val="28"/>
        </w:rPr>
        <w:t xml:space="preserve"> </w:t>
      </w:r>
      <w:r w:rsidR="00313624" w:rsidRPr="00BF1F05">
        <w:rPr>
          <w:rFonts w:ascii="Times New Roman" w:hAnsi="Times New Roman" w:cs="Times New Roman"/>
          <w:sz w:val="28"/>
          <w:szCs w:val="28"/>
        </w:rPr>
        <w:t>муниципальной услуги</w:t>
      </w:r>
    </w:p>
    <w:p w14:paraId="64F65BD0" w14:textId="77777777" w:rsidR="00313624" w:rsidRPr="00BF1F05" w:rsidRDefault="00313624" w:rsidP="00A14723">
      <w:pPr>
        <w:pStyle w:val="ConsPlusNormal"/>
        <w:suppressAutoHyphens/>
        <w:ind w:firstLine="709"/>
        <w:jc w:val="both"/>
        <w:rPr>
          <w:rFonts w:ascii="Times New Roman" w:hAnsi="Times New Roman" w:cs="Times New Roman"/>
          <w:sz w:val="28"/>
          <w:szCs w:val="28"/>
        </w:rPr>
      </w:pPr>
    </w:p>
    <w:p w14:paraId="5A2D3A3D" w14:textId="43E52E83" w:rsidR="00313624" w:rsidRPr="00BF1F05" w:rsidRDefault="00313624" w:rsidP="00A14723">
      <w:pPr>
        <w:pStyle w:val="ConsPlusNormal"/>
        <w:suppressAutoHyphens/>
        <w:ind w:firstLine="708"/>
        <w:jc w:val="both"/>
        <w:rPr>
          <w:rFonts w:ascii="Times New Roman" w:hAnsi="Times New Roman" w:cs="Times New Roman"/>
          <w:sz w:val="28"/>
          <w:szCs w:val="28"/>
        </w:rPr>
      </w:pPr>
      <w:r>
        <w:rPr>
          <w:rFonts w:ascii="Times New Roman" w:hAnsi="Times New Roman" w:cs="Times New Roman"/>
          <w:sz w:val="28"/>
          <w:szCs w:val="28"/>
        </w:rPr>
        <w:t>2.13.1.</w:t>
      </w:r>
      <w:r w:rsidRPr="00BF1F05">
        <w:rPr>
          <w:rFonts w:ascii="Times New Roman" w:hAnsi="Times New Roman" w:cs="Times New Roman"/>
          <w:sz w:val="28"/>
          <w:szCs w:val="28"/>
        </w:rPr>
        <w:t xml:space="preserve"> Информация о графике работы </w:t>
      </w:r>
      <w:r w:rsidR="005A2F5C">
        <w:rPr>
          <w:rFonts w:ascii="Times New Roman" w:hAnsi="Times New Roman" w:cs="Times New Roman"/>
          <w:sz w:val="28"/>
          <w:szCs w:val="28"/>
        </w:rPr>
        <w:t>Комитета</w:t>
      </w:r>
      <w:r w:rsidR="005F7B4B">
        <w:rPr>
          <w:rFonts w:ascii="Times New Roman" w:hAnsi="Times New Roman" w:cs="Times New Roman"/>
          <w:sz w:val="28"/>
          <w:szCs w:val="28"/>
        </w:rPr>
        <w:t xml:space="preserve">, </w:t>
      </w:r>
      <w:r w:rsidR="005F7B4B" w:rsidRPr="005F7B4B">
        <w:rPr>
          <w:rFonts w:ascii="Times New Roman" w:hAnsi="Times New Roman" w:cs="Times New Roman"/>
          <w:sz w:val="28"/>
          <w:szCs w:val="28"/>
        </w:rPr>
        <w:t xml:space="preserve">образовательных учреждений </w:t>
      </w:r>
      <w:proofErr w:type="spellStart"/>
      <w:r w:rsidR="005F7B4B" w:rsidRPr="005F7B4B">
        <w:rPr>
          <w:rFonts w:ascii="Times New Roman" w:hAnsi="Times New Roman" w:cs="Times New Roman"/>
          <w:sz w:val="28"/>
          <w:szCs w:val="28"/>
        </w:rPr>
        <w:t>Большереченского</w:t>
      </w:r>
      <w:proofErr w:type="spellEnd"/>
      <w:r w:rsidR="005F7B4B" w:rsidRPr="005F7B4B">
        <w:rPr>
          <w:rFonts w:ascii="Times New Roman" w:hAnsi="Times New Roman" w:cs="Times New Roman"/>
          <w:sz w:val="28"/>
          <w:szCs w:val="28"/>
        </w:rPr>
        <w:t xml:space="preserve"> муниципального района</w:t>
      </w:r>
      <w:r w:rsidRPr="00BF1F05">
        <w:rPr>
          <w:rFonts w:ascii="Times New Roman" w:hAnsi="Times New Roman" w:cs="Times New Roman"/>
          <w:sz w:val="28"/>
          <w:szCs w:val="28"/>
        </w:rPr>
        <w:t xml:space="preserve"> размещается на первом этаже при входе в здание.</w:t>
      </w:r>
    </w:p>
    <w:p w14:paraId="142023C9" w14:textId="77777777" w:rsidR="00313624" w:rsidRPr="00BF1F05" w:rsidRDefault="00313624" w:rsidP="00A14723">
      <w:pPr>
        <w:pStyle w:val="ConsPlusNormal"/>
        <w:suppressAutoHyphens/>
        <w:ind w:firstLine="708"/>
        <w:jc w:val="both"/>
        <w:rPr>
          <w:rFonts w:ascii="Times New Roman" w:hAnsi="Times New Roman" w:cs="Times New Roman"/>
          <w:sz w:val="28"/>
          <w:szCs w:val="28"/>
        </w:rPr>
      </w:pPr>
      <w:r>
        <w:rPr>
          <w:rFonts w:ascii="Times New Roman" w:hAnsi="Times New Roman" w:cs="Times New Roman"/>
          <w:sz w:val="28"/>
          <w:szCs w:val="28"/>
        </w:rPr>
        <w:t>2.13.2.</w:t>
      </w:r>
      <w:r w:rsidRPr="00BF1F05">
        <w:rPr>
          <w:rFonts w:ascii="Times New Roman" w:hAnsi="Times New Roman" w:cs="Times New Roman"/>
          <w:sz w:val="28"/>
          <w:szCs w:val="28"/>
        </w:rPr>
        <w:t xml:space="preserve">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w:t>
      </w:r>
      <w:r w:rsidRPr="00BF1F05">
        <w:rPr>
          <w:rFonts w:ascii="Times New Roman" w:hAnsi="Times New Roman" w:cs="Times New Roman"/>
          <w:sz w:val="28"/>
          <w:szCs w:val="28"/>
        </w:rPr>
        <w:lastRenderedPageBreak/>
        <w:t>инфраструктур.</w:t>
      </w:r>
    </w:p>
    <w:p w14:paraId="30097F88" w14:textId="77777777" w:rsidR="00313624" w:rsidRPr="00BF1F05" w:rsidRDefault="00313624" w:rsidP="00A14723">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2.13.3.</w:t>
      </w:r>
      <w:r w:rsidRPr="00BF1F05">
        <w:rPr>
          <w:rFonts w:ascii="Times New Roman" w:hAnsi="Times New Roman" w:cs="Times New Roman"/>
          <w:sz w:val="28"/>
          <w:szCs w:val="28"/>
        </w:rPr>
        <w:t xml:space="preserve">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r w:rsidR="005A2F5C">
        <w:rPr>
          <w:rFonts w:ascii="Times New Roman" w:hAnsi="Times New Roman" w:cs="Times New Roman"/>
          <w:sz w:val="28"/>
          <w:szCs w:val="28"/>
        </w:rPr>
        <w:t xml:space="preserve"> Кнопка вызова размещена на первом этаже.</w:t>
      </w:r>
    </w:p>
    <w:p w14:paraId="776E5001" w14:textId="77777777" w:rsidR="00313624" w:rsidRPr="00BF1F05" w:rsidRDefault="00313624" w:rsidP="00A14723">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2.13.4.</w:t>
      </w:r>
      <w:r w:rsidRPr="00BF1F05">
        <w:rPr>
          <w:rFonts w:ascii="Times New Roman" w:hAnsi="Times New Roman" w:cs="Times New Roman"/>
          <w:sz w:val="28"/>
          <w:szCs w:val="28"/>
        </w:rPr>
        <w:t xml:space="preserve">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14:paraId="5E004121" w14:textId="77777777" w:rsidR="00313624" w:rsidRPr="00BF1F05" w:rsidRDefault="00313624" w:rsidP="00A14723">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2.13.5.</w:t>
      </w:r>
      <w:r w:rsidRPr="00BF1F05">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на которых размещается следующая информация:</w:t>
      </w:r>
    </w:p>
    <w:p w14:paraId="4ACF781D" w14:textId="747CE4C5" w:rsidR="00313624" w:rsidRPr="00BF1F05" w:rsidRDefault="00313624" w:rsidP="00A14723">
      <w:pPr>
        <w:pStyle w:val="ConsPlusNormal"/>
        <w:suppressAutoHyphens/>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1) сведения о местонахождении, справочных телефонах, адресе интернет-сайта </w:t>
      </w:r>
      <w:r w:rsidR="005A2F5C">
        <w:rPr>
          <w:rFonts w:ascii="Times New Roman" w:hAnsi="Times New Roman" w:cs="Times New Roman"/>
          <w:sz w:val="28"/>
          <w:szCs w:val="28"/>
        </w:rPr>
        <w:t>Комитета</w:t>
      </w:r>
      <w:r w:rsidRPr="00BF1F05">
        <w:rPr>
          <w:rFonts w:ascii="Times New Roman" w:hAnsi="Times New Roman" w:cs="Times New Roman"/>
          <w:sz w:val="28"/>
          <w:szCs w:val="28"/>
        </w:rPr>
        <w:t>,</w:t>
      </w:r>
      <w:r w:rsidR="005F7B4B" w:rsidRPr="005F7B4B">
        <w:t xml:space="preserve"> </w:t>
      </w:r>
      <w:r w:rsidR="005F7B4B" w:rsidRPr="005F7B4B">
        <w:rPr>
          <w:rFonts w:ascii="Times New Roman" w:hAnsi="Times New Roman" w:cs="Times New Roman"/>
          <w:sz w:val="28"/>
          <w:szCs w:val="28"/>
        </w:rPr>
        <w:t>образовательных учреждений</w:t>
      </w:r>
      <w:r w:rsidR="005F7B4B">
        <w:rPr>
          <w:rFonts w:ascii="Times New Roman" w:hAnsi="Times New Roman" w:cs="Times New Roman"/>
          <w:sz w:val="28"/>
          <w:szCs w:val="28"/>
        </w:rPr>
        <w:t xml:space="preserve">, </w:t>
      </w:r>
      <w:r w:rsidR="005F7B4B" w:rsidRPr="00BF1F05">
        <w:rPr>
          <w:rFonts w:ascii="Times New Roman" w:hAnsi="Times New Roman" w:cs="Times New Roman"/>
          <w:sz w:val="28"/>
          <w:szCs w:val="28"/>
        </w:rPr>
        <w:t>электронной</w:t>
      </w:r>
      <w:r w:rsidRPr="00BF1F05">
        <w:rPr>
          <w:rFonts w:ascii="Times New Roman" w:hAnsi="Times New Roman" w:cs="Times New Roman"/>
          <w:sz w:val="28"/>
          <w:szCs w:val="28"/>
        </w:rPr>
        <w:t xml:space="preserve"> почты </w:t>
      </w:r>
      <w:r w:rsidR="005A2F5C">
        <w:rPr>
          <w:rFonts w:ascii="Times New Roman" w:hAnsi="Times New Roman" w:cs="Times New Roman"/>
          <w:sz w:val="28"/>
          <w:szCs w:val="28"/>
        </w:rPr>
        <w:t>Комитета</w:t>
      </w:r>
      <w:r w:rsidR="005F7B4B">
        <w:rPr>
          <w:rFonts w:ascii="Times New Roman" w:hAnsi="Times New Roman" w:cs="Times New Roman"/>
          <w:sz w:val="28"/>
          <w:szCs w:val="28"/>
        </w:rPr>
        <w:t xml:space="preserve">, </w:t>
      </w:r>
      <w:r w:rsidR="005F7B4B" w:rsidRPr="005F7B4B">
        <w:rPr>
          <w:rFonts w:ascii="Times New Roman" w:hAnsi="Times New Roman" w:cs="Times New Roman"/>
          <w:sz w:val="28"/>
          <w:szCs w:val="28"/>
        </w:rPr>
        <w:t>образовательных учреждений</w:t>
      </w:r>
      <w:r w:rsidRPr="00BF1F05">
        <w:rPr>
          <w:rFonts w:ascii="Times New Roman" w:hAnsi="Times New Roman" w:cs="Times New Roman"/>
          <w:sz w:val="28"/>
          <w:szCs w:val="28"/>
        </w:rPr>
        <w:t>;</w:t>
      </w:r>
    </w:p>
    <w:p w14:paraId="143FC44F" w14:textId="77777777" w:rsidR="00313624" w:rsidRPr="00BF1F05" w:rsidRDefault="00313624" w:rsidP="00A14723">
      <w:pPr>
        <w:pStyle w:val="ConsPlusNormal"/>
        <w:suppressAutoHyphens/>
        <w:ind w:firstLine="709"/>
        <w:jc w:val="both"/>
        <w:rPr>
          <w:rFonts w:ascii="Times New Roman" w:hAnsi="Times New Roman" w:cs="Times New Roman"/>
          <w:sz w:val="28"/>
          <w:szCs w:val="28"/>
        </w:rPr>
      </w:pPr>
      <w:r w:rsidRPr="00BF1F05">
        <w:rPr>
          <w:rFonts w:ascii="Times New Roman" w:hAnsi="Times New Roman" w:cs="Times New Roman"/>
          <w:sz w:val="28"/>
          <w:szCs w:val="28"/>
        </w:rPr>
        <w:t>2) извлечения из нормативных правовых актов, регулирующих деятельность по предоставлению муниципальной услуги;</w:t>
      </w:r>
    </w:p>
    <w:p w14:paraId="6D5AC105" w14:textId="77777777" w:rsidR="00313624" w:rsidRPr="00BF1F05" w:rsidRDefault="00313624" w:rsidP="00A14723">
      <w:pPr>
        <w:pStyle w:val="ConsPlusNormal"/>
        <w:suppressAutoHyphens/>
        <w:ind w:firstLine="709"/>
        <w:jc w:val="both"/>
        <w:rPr>
          <w:rFonts w:ascii="Times New Roman" w:hAnsi="Times New Roman" w:cs="Times New Roman"/>
          <w:sz w:val="28"/>
          <w:szCs w:val="28"/>
        </w:rPr>
      </w:pPr>
      <w:r w:rsidRPr="00BF1F05">
        <w:rPr>
          <w:rFonts w:ascii="Times New Roman" w:hAnsi="Times New Roman" w:cs="Times New Roman"/>
          <w:sz w:val="28"/>
          <w:szCs w:val="28"/>
        </w:rPr>
        <w:t>3) краткое изложение процедуры предоставления муниципальной услуги в текстовом виде и в виде блок-схемы;</w:t>
      </w:r>
    </w:p>
    <w:p w14:paraId="4DABD11B" w14:textId="77777777" w:rsidR="00313624" w:rsidRPr="00BF1F05" w:rsidRDefault="00313624" w:rsidP="00A14723">
      <w:pPr>
        <w:pStyle w:val="ConsPlusNormal"/>
        <w:suppressAutoHyphens/>
        <w:ind w:firstLine="709"/>
        <w:jc w:val="both"/>
        <w:rPr>
          <w:rFonts w:ascii="Times New Roman" w:hAnsi="Times New Roman" w:cs="Times New Roman"/>
          <w:sz w:val="28"/>
          <w:szCs w:val="28"/>
        </w:rPr>
      </w:pPr>
      <w:r w:rsidRPr="00BF1F05">
        <w:rPr>
          <w:rFonts w:ascii="Times New Roman" w:hAnsi="Times New Roman" w:cs="Times New Roman"/>
          <w:sz w:val="28"/>
          <w:szCs w:val="28"/>
        </w:rPr>
        <w:t>4) образец заполнения заявления и перечень документов, необходимых для предоставления муниципальной услуги;</w:t>
      </w:r>
    </w:p>
    <w:p w14:paraId="5381CF0D" w14:textId="77777777" w:rsidR="00313624" w:rsidRPr="00BF1F05" w:rsidRDefault="00313624" w:rsidP="00A14723">
      <w:pPr>
        <w:pStyle w:val="ConsPlusNormal"/>
        <w:suppressAutoHyphens/>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5) порядок обжалования решений и действий (бездействия) </w:t>
      </w:r>
      <w:r w:rsidR="005A2F5C">
        <w:rPr>
          <w:rFonts w:ascii="Times New Roman" w:hAnsi="Times New Roman" w:cs="Times New Roman"/>
          <w:sz w:val="28"/>
          <w:szCs w:val="28"/>
        </w:rPr>
        <w:t>Комитета</w:t>
      </w:r>
      <w:r w:rsidRPr="00BF1F05">
        <w:rPr>
          <w:rFonts w:ascii="Times New Roman" w:hAnsi="Times New Roman" w:cs="Times New Roman"/>
          <w:sz w:val="28"/>
          <w:szCs w:val="28"/>
        </w:rPr>
        <w:t xml:space="preserve">, а также специалистов, должностных лиц </w:t>
      </w:r>
      <w:r w:rsidR="005A2F5C">
        <w:rPr>
          <w:rFonts w:ascii="Times New Roman" w:hAnsi="Times New Roman" w:cs="Times New Roman"/>
          <w:sz w:val="28"/>
          <w:szCs w:val="28"/>
        </w:rPr>
        <w:t>Комитета</w:t>
      </w:r>
      <w:r w:rsidRPr="00BF1F05">
        <w:rPr>
          <w:rFonts w:ascii="Times New Roman" w:hAnsi="Times New Roman" w:cs="Times New Roman"/>
          <w:sz w:val="28"/>
          <w:szCs w:val="28"/>
        </w:rPr>
        <w:t xml:space="preserve"> при предоставлении муниципальной услуги.</w:t>
      </w:r>
    </w:p>
    <w:p w14:paraId="35F1022F" w14:textId="77777777" w:rsidR="00313624" w:rsidRPr="00BF1F05" w:rsidRDefault="00313624" w:rsidP="00A14723">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2.13.6.</w:t>
      </w:r>
      <w:r w:rsidRPr="00BF1F05">
        <w:rPr>
          <w:rFonts w:ascii="Times New Roman" w:hAnsi="Times New Roman" w:cs="Times New Roman"/>
          <w:sz w:val="28"/>
          <w:szCs w:val="28"/>
        </w:rPr>
        <w:t> Места ожидания предоставления муниципальной услуги оборудуются стульями, кресельными секциями и скамейками (банкетками).</w:t>
      </w:r>
    </w:p>
    <w:p w14:paraId="79EDA474" w14:textId="77777777" w:rsidR="00313624" w:rsidRPr="00BF1F05" w:rsidRDefault="00313624" w:rsidP="00A14723">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2.13.7.</w:t>
      </w:r>
      <w:r w:rsidRPr="00BF1F05">
        <w:rPr>
          <w:rFonts w:ascii="Times New Roman" w:hAnsi="Times New Roman" w:cs="Times New Roman"/>
          <w:sz w:val="28"/>
          <w:szCs w:val="28"/>
        </w:rPr>
        <w:t xml:space="preserve">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14:paraId="2CCAFF1C" w14:textId="7661562B" w:rsidR="00313624" w:rsidRPr="00BF1F05" w:rsidRDefault="00313624" w:rsidP="00A14723">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2.13.8.</w:t>
      </w:r>
      <w:r w:rsidRPr="00BF1F05">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специалистов, должностных лиц </w:t>
      </w:r>
      <w:r w:rsidR="005A2F5C">
        <w:rPr>
          <w:rFonts w:ascii="Times New Roman" w:hAnsi="Times New Roman" w:cs="Times New Roman"/>
          <w:sz w:val="28"/>
          <w:szCs w:val="28"/>
        </w:rPr>
        <w:t>Комитета</w:t>
      </w:r>
      <w:r w:rsidR="005F7B4B">
        <w:rPr>
          <w:rFonts w:ascii="Times New Roman" w:hAnsi="Times New Roman" w:cs="Times New Roman"/>
          <w:sz w:val="28"/>
          <w:szCs w:val="28"/>
        </w:rPr>
        <w:t xml:space="preserve">, </w:t>
      </w:r>
      <w:r w:rsidR="005F7B4B" w:rsidRPr="005F7B4B">
        <w:rPr>
          <w:rFonts w:ascii="Times New Roman" w:hAnsi="Times New Roman" w:cs="Times New Roman"/>
          <w:sz w:val="28"/>
          <w:szCs w:val="28"/>
        </w:rPr>
        <w:t>образовательных учреждений</w:t>
      </w:r>
      <w:r w:rsidRPr="00BF1F05">
        <w:rPr>
          <w:rFonts w:ascii="Times New Roman" w:hAnsi="Times New Roman" w:cs="Times New Roman"/>
          <w:sz w:val="28"/>
          <w:szCs w:val="28"/>
        </w:rPr>
        <w:t xml:space="preserve">. </w:t>
      </w:r>
    </w:p>
    <w:p w14:paraId="02A9B083" w14:textId="77777777" w:rsidR="00313624" w:rsidRPr="00BF1F05" w:rsidRDefault="00313624" w:rsidP="00A14723">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2.13.9.</w:t>
      </w:r>
      <w:r w:rsidRPr="00BF1F05">
        <w:rPr>
          <w:rFonts w:ascii="Times New Roman" w:hAnsi="Times New Roman" w:cs="Times New Roman"/>
          <w:sz w:val="28"/>
          <w:szCs w:val="28"/>
        </w:rPr>
        <w:t> Места для приема заявителей должны быть оборудованы информационными табличками (вывесками) с указанием:</w:t>
      </w:r>
    </w:p>
    <w:p w14:paraId="42E5552D" w14:textId="77777777" w:rsidR="00313624" w:rsidRPr="00BF1F05" w:rsidRDefault="00313624" w:rsidP="00A14723">
      <w:pPr>
        <w:pStyle w:val="ConsPlusNormal"/>
        <w:suppressAutoHyphens/>
        <w:ind w:firstLine="709"/>
        <w:jc w:val="both"/>
        <w:rPr>
          <w:rFonts w:ascii="Times New Roman" w:hAnsi="Times New Roman" w:cs="Times New Roman"/>
          <w:sz w:val="28"/>
          <w:szCs w:val="28"/>
        </w:rPr>
      </w:pPr>
      <w:r w:rsidRPr="00BF1F05">
        <w:rPr>
          <w:rFonts w:ascii="Times New Roman" w:hAnsi="Times New Roman" w:cs="Times New Roman"/>
          <w:sz w:val="28"/>
          <w:szCs w:val="28"/>
        </w:rPr>
        <w:t>1) номера кабинета;</w:t>
      </w:r>
    </w:p>
    <w:p w14:paraId="7301730B" w14:textId="6F54AB64" w:rsidR="00313624" w:rsidRPr="00BF1F05" w:rsidRDefault="00313624" w:rsidP="00A14723">
      <w:pPr>
        <w:pStyle w:val="ConsPlusNormal"/>
        <w:suppressAutoHyphens/>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2) фамилии, имени, отчества и должности специалиста, должностного лица </w:t>
      </w:r>
      <w:r w:rsidR="005A2F5C">
        <w:rPr>
          <w:rFonts w:ascii="Times New Roman" w:hAnsi="Times New Roman" w:cs="Times New Roman"/>
          <w:sz w:val="28"/>
          <w:szCs w:val="28"/>
        </w:rPr>
        <w:t>Комитета</w:t>
      </w:r>
      <w:r w:rsidR="005F7B4B">
        <w:rPr>
          <w:rFonts w:ascii="Times New Roman" w:hAnsi="Times New Roman" w:cs="Times New Roman"/>
          <w:sz w:val="28"/>
          <w:szCs w:val="28"/>
        </w:rPr>
        <w:t>,</w:t>
      </w:r>
      <w:r w:rsidR="005F7B4B" w:rsidRPr="005F7B4B">
        <w:t xml:space="preserve"> </w:t>
      </w:r>
      <w:r w:rsidR="005F7B4B" w:rsidRPr="005F7B4B">
        <w:rPr>
          <w:rFonts w:ascii="Times New Roman" w:hAnsi="Times New Roman" w:cs="Times New Roman"/>
          <w:sz w:val="28"/>
          <w:szCs w:val="28"/>
        </w:rPr>
        <w:t>о</w:t>
      </w:r>
      <w:r w:rsidR="005F7B4B">
        <w:rPr>
          <w:rFonts w:ascii="Times New Roman" w:hAnsi="Times New Roman" w:cs="Times New Roman"/>
          <w:sz w:val="28"/>
          <w:szCs w:val="28"/>
        </w:rPr>
        <w:t>бразовательных учреждений</w:t>
      </w:r>
      <w:r w:rsidRPr="00BF1F05">
        <w:rPr>
          <w:rFonts w:ascii="Times New Roman" w:hAnsi="Times New Roman" w:cs="Times New Roman"/>
          <w:sz w:val="28"/>
          <w:szCs w:val="28"/>
        </w:rPr>
        <w:t>.</w:t>
      </w:r>
    </w:p>
    <w:p w14:paraId="19A759B8" w14:textId="17AA74BC" w:rsidR="00313624" w:rsidRPr="00BF1F05" w:rsidRDefault="00313624" w:rsidP="00A14723">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2.13.10.</w:t>
      </w:r>
      <w:r w:rsidRPr="00BF1F05">
        <w:rPr>
          <w:rFonts w:ascii="Times New Roman" w:hAnsi="Times New Roman" w:cs="Times New Roman"/>
          <w:sz w:val="28"/>
          <w:szCs w:val="28"/>
        </w:rPr>
        <w:t xml:space="preserve"> Каждое рабочее место специалиста, должностного лица </w:t>
      </w:r>
      <w:r w:rsidR="005A2F5C">
        <w:rPr>
          <w:rFonts w:ascii="Times New Roman" w:hAnsi="Times New Roman" w:cs="Times New Roman"/>
          <w:sz w:val="28"/>
          <w:szCs w:val="28"/>
        </w:rPr>
        <w:t>Комитета</w:t>
      </w:r>
      <w:r w:rsidRPr="00BF1F05">
        <w:rPr>
          <w:rFonts w:ascii="Times New Roman" w:hAnsi="Times New Roman" w:cs="Times New Roman"/>
          <w:sz w:val="28"/>
          <w:szCs w:val="28"/>
        </w:rPr>
        <w:t>,</w:t>
      </w:r>
      <w:r w:rsidR="00057713">
        <w:rPr>
          <w:rFonts w:ascii="Times New Roman" w:hAnsi="Times New Roman" w:cs="Times New Roman"/>
          <w:sz w:val="28"/>
          <w:szCs w:val="28"/>
        </w:rPr>
        <w:t xml:space="preserve"> </w:t>
      </w:r>
      <w:r w:rsidR="00057713" w:rsidRPr="005F7B4B">
        <w:rPr>
          <w:rFonts w:ascii="Times New Roman" w:hAnsi="Times New Roman" w:cs="Times New Roman"/>
          <w:sz w:val="28"/>
          <w:szCs w:val="28"/>
        </w:rPr>
        <w:t>о</w:t>
      </w:r>
      <w:r w:rsidR="00057713">
        <w:rPr>
          <w:rFonts w:ascii="Times New Roman" w:hAnsi="Times New Roman" w:cs="Times New Roman"/>
          <w:sz w:val="28"/>
          <w:szCs w:val="28"/>
        </w:rPr>
        <w:t>бразовательных учреждений,</w:t>
      </w:r>
      <w:r w:rsidRPr="00BF1F05">
        <w:rPr>
          <w:rFonts w:ascii="Times New Roman" w:hAnsi="Times New Roman" w:cs="Times New Roman"/>
          <w:sz w:val="28"/>
          <w:szCs w:val="28"/>
        </w:rPr>
        <w:t xml:space="preserve">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14:paraId="1D902AC5" w14:textId="77777777" w:rsidR="000A7AB8" w:rsidRPr="006B2003" w:rsidRDefault="00E419F2" w:rsidP="00A14723">
      <w:pPr>
        <w:suppressAutoHyphens/>
        <w:autoSpaceDE w:val="0"/>
        <w:autoSpaceDN w:val="0"/>
        <w:adjustRightInd w:val="0"/>
        <w:ind w:firstLine="567"/>
        <w:jc w:val="both"/>
        <w:rPr>
          <w:sz w:val="28"/>
          <w:szCs w:val="28"/>
        </w:rPr>
      </w:pPr>
      <w:r>
        <w:rPr>
          <w:sz w:val="28"/>
          <w:szCs w:val="28"/>
        </w:rPr>
        <w:t>2.14</w:t>
      </w:r>
      <w:r w:rsidR="000A7AB8" w:rsidRPr="0014189C">
        <w:rPr>
          <w:sz w:val="28"/>
          <w:szCs w:val="28"/>
        </w:rPr>
        <w:t>. Основными показателями доступности и качества муниципальной услуги</w:t>
      </w:r>
      <w:r w:rsidR="000A7AB8" w:rsidRPr="006B2003">
        <w:rPr>
          <w:sz w:val="28"/>
          <w:szCs w:val="28"/>
        </w:rPr>
        <w:t xml:space="preserve"> являются:</w:t>
      </w:r>
    </w:p>
    <w:p w14:paraId="3EC58E99" w14:textId="77777777" w:rsidR="000A7AB8" w:rsidRPr="006B2003" w:rsidRDefault="000A7AB8" w:rsidP="00A14723">
      <w:pPr>
        <w:suppressAutoHyphens/>
        <w:autoSpaceDE w:val="0"/>
        <w:autoSpaceDN w:val="0"/>
        <w:adjustRightInd w:val="0"/>
        <w:ind w:firstLine="567"/>
        <w:jc w:val="both"/>
        <w:rPr>
          <w:sz w:val="28"/>
          <w:szCs w:val="28"/>
        </w:rPr>
      </w:pPr>
      <w:r w:rsidRPr="006B2003">
        <w:rPr>
          <w:sz w:val="28"/>
          <w:szCs w:val="28"/>
        </w:rPr>
        <w:t>- достоверность и полнота предоставляемой информации;</w:t>
      </w:r>
    </w:p>
    <w:p w14:paraId="3BFC64EA" w14:textId="77777777" w:rsidR="000A7AB8" w:rsidRPr="006B2003" w:rsidRDefault="000A7AB8" w:rsidP="00A14723">
      <w:pPr>
        <w:suppressAutoHyphens/>
        <w:autoSpaceDE w:val="0"/>
        <w:autoSpaceDN w:val="0"/>
        <w:adjustRightInd w:val="0"/>
        <w:ind w:firstLine="567"/>
        <w:jc w:val="both"/>
        <w:rPr>
          <w:sz w:val="28"/>
          <w:szCs w:val="28"/>
        </w:rPr>
      </w:pPr>
      <w:r w:rsidRPr="006B2003">
        <w:rPr>
          <w:sz w:val="28"/>
          <w:szCs w:val="28"/>
        </w:rPr>
        <w:t>- чёткость в изложении информации;</w:t>
      </w:r>
    </w:p>
    <w:p w14:paraId="5CB83CF9" w14:textId="77777777" w:rsidR="000A7AB8" w:rsidRPr="006B2003" w:rsidRDefault="000A7AB8" w:rsidP="00A14723">
      <w:pPr>
        <w:suppressAutoHyphens/>
        <w:autoSpaceDE w:val="0"/>
        <w:autoSpaceDN w:val="0"/>
        <w:adjustRightInd w:val="0"/>
        <w:ind w:firstLine="567"/>
        <w:jc w:val="both"/>
        <w:rPr>
          <w:sz w:val="28"/>
          <w:szCs w:val="28"/>
        </w:rPr>
      </w:pPr>
      <w:r w:rsidRPr="006B2003">
        <w:rPr>
          <w:sz w:val="28"/>
          <w:szCs w:val="28"/>
        </w:rPr>
        <w:lastRenderedPageBreak/>
        <w:t>- удобство и доступность получения информации;</w:t>
      </w:r>
    </w:p>
    <w:p w14:paraId="2307FFBD" w14:textId="77777777" w:rsidR="000A7AB8" w:rsidRPr="006B2003" w:rsidRDefault="000A7AB8" w:rsidP="00A14723">
      <w:pPr>
        <w:suppressAutoHyphens/>
        <w:autoSpaceDE w:val="0"/>
        <w:autoSpaceDN w:val="0"/>
        <w:adjustRightInd w:val="0"/>
        <w:ind w:firstLine="567"/>
        <w:jc w:val="both"/>
        <w:rPr>
          <w:sz w:val="28"/>
          <w:szCs w:val="28"/>
        </w:rPr>
      </w:pPr>
      <w:r w:rsidRPr="006B2003">
        <w:rPr>
          <w:sz w:val="28"/>
          <w:szCs w:val="28"/>
        </w:rPr>
        <w:t>- оперативность предоставления информации.</w:t>
      </w:r>
    </w:p>
    <w:p w14:paraId="04EAC2FD" w14:textId="77777777" w:rsidR="00DF534F" w:rsidRPr="006B2003" w:rsidRDefault="00DF534F" w:rsidP="00A14723">
      <w:pPr>
        <w:suppressAutoHyphens/>
        <w:autoSpaceDE w:val="0"/>
        <w:autoSpaceDN w:val="0"/>
        <w:adjustRightInd w:val="0"/>
        <w:ind w:firstLine="567"/>
        <w:jc w:val="both"/>
        <w:rPr>
          <w:sz w:val="28"/>
          <w:szCs w:val="28"/>
        </w:rPr>
      </w:pPr>
    </w:p>
    <w:p w14:paraId="3D4728C5" w14:textId="77777777" w:rsidR="00DF534F" w:rsidRPr="0014189C" w:rsidRDefault="00E419F2" w:rsidP="00A14723">
      <w:pPr>
        <w:suppressAutoHyphens/>
        <w:autoSpaceDE w:val="0"/>
        <w:autoSpaceDN w:val="0"/>
        <w:adjustRightInd w:val="0"/>
        <w:ind w:firstLine="567"/>
        <w:jc w:val="both"/>
        <w:rPr>
          <w:sz w:val="28"/>
          <w:szCs w:val="28"/>
        </w:rPr>
      </w:pPr>
      <w:r>
        <w:rPr>
          <w:sz w:val="28"/>
          <w:szCs w:val="28"/>
        </w:rPr>
        <w:t>2.15</w:t>
      </w:r>
      <w:r w:rsidR="000A7AB8" w:rsidRPr="0014189C">
        <w:rPr>
          <w:sz w:val="28"/>
          <w:szCs w:val="28"/>
        </w:rPr>
        <w:t xml:space="preserve">. </w:t>
      </w:r>
      <w:r w:rsidR="00DF534F" w:rsidRPr="0014189C">
        <w:rPr>
          <w:sz w:val="28"/>
          <w:szCs w:val="28"/>
        </w:rPr>
        <w:t>Иные требования</w:t>
      </w:r>
    </w:p>
    <w:p w14:paraId="6DF3E4A1" w14:textId="77777777" w:rsidR="002B20A8" w:rsidRDefault="00FC5BE3" w:rsidP="00A14723">
      <w:pPr>
        <w:pStyle w:val="ae"/>
        <w:suppressAutoHyphens/>
        <w:jc w:val="both"/>
      </w:pPr>
      <w:r>
        <w:t xml:space="preserve">Информация о предоставлении услуги и форма заявления размещена на Едином портале государственных и муниципальных услуг </w:t>
      </w:r>
      <w:proofErr w:type="gramStart"/>
      <w:r w:rsidRPr="005446EA">
        <w:t>http://epgu.gosuslugi.ru/pgu/</w:t>
      </w:r>
      <w:r>
        <w:t xml:space="preserve">, </w:t>
      </w:r>
      <w:r w:rsidR="00680337">
        <w:t xml:space="preserve"> </w:t>
      </w:r>
      <w:r>
        <w:t>Портале</w:t>
      </w:r>
      <w:proofErr w:type="gramEnd"/>
      <w:r>
        <w:t xml:space="preserve"> государственных и муниципальных услуг Омской области </w:t>
      </w:r>
      <w:hyperlink r:id="rId11" w:history="1">
        <w:r w:rsidRPr="00811EA5">
          <w:rPr>
            <w:rStyle w:val="af1"/>
          </w:rPr>
          <w:t>http://pgu.omskportal</w:t>
        </w:r>
      </w:hyperlink>
      <w:r>
        <w:t>.</w:t>
      </w:r>
    </w:p>
    <w:p w14:paraId="4096F73D" w14:textId="77777777" w:rsidR="00F443D1" w:rsidRDefault="00F443D1" w:rsidP="00A14723">
      <w:pPr>
        <w:suppressAutoHyphens/>
        <w:autoSpaceDE w:val="0"/>
        <w:autoSpaceDN w:val="0"/>
        <w:adjustRightInd w:val="0"/>
        <w:rPr>
          <w:b/>
          <w:sz w:val="28"/>
          <w:szCs w:val="28"/>
        </w:rPr>
      </w:pPr>
    </w:p>
    <w:p w14:paraId="7A97B7A6" w14:textId="77777777" w:rsidR="002B20A8" w:rsidRPr="0014189C" w:rsidRDefault="002B20A8" w:rsidP="00A14723">
      <w:pPr>
        <w:suppressAutoHyphens/>
        <w:autoSpaceDE w:val="0"/>
        <w:autoSpaceDN w:val="0"/>
        <w:adjustRightInd w:val="0"/>
        <w:ind w:firstLine="567"/>
        <w:jc w:val="center"/>
        <w:rPr>
          <w:b/>
          <w:sz w:val="28"/>
          <w:szCs w:val="28"/>
        </w:rPr>
      </w:pPr>
      <w:r w:rsidRPr="0014189C">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000F6F74">
        <w:rPr>
          <w:b/>
          <w:sz w:val="28"/>
          <w:szCs w:val="28"/>
        </w:rPr>
        <w:t xml:space="preserve">административных </w:t>
      </w:r>
      <w:r w:rsidRPr="0014189C">
        <w:rPr>
          <w:b/>
          <w:sz w:val="28"/>
          <w:szCs w:val="28"/>
        </w:rPr>
        <w:t>пр</w:t>
      </w:r>
      <w:r w:rsidR="000F6F74">
        <w:rPr>
          <w:b/>
          <w:sz w:val="28"/>
          <w:szCs w:val="28"/>
        </w:rPr>
        <w:t xml:space="preserve">оцедур </w:t>
      </w:r>
      <w:r w:rsidRPr="0014189C">
        <w:rPr>
          <w:b/>
          <w:sz w:val="28"/>
          <w:szCs w:val="28"/>
        </w:rPr>
        <w:t>в электронной форме</w:t>
      </w:r>
    </w:p>
    <w:p w14:paraId="296D4900" w14:textId="77777777" w:rsidR="004310BC" w:rsidRDefault="004310BC" w:rsidP="00A14723">
      <w:pPr>
        <w:pStyle w:val="ConsPlusNormal"/>
        <w:suppressAutoHyphens/>
        <w:ind w:firstLine="0"/>
        <w:jc w:val="both"/>
        <w:rPr>
          <w:rFonts w:ascii="Times New Roman" w:hAnsi="Times New Roman" w:cs="Times New Roman"/>
          <w:b/>
          <w:sz w:val="28"/>
          <w:szCs w:val="28"/>
        </w:rPr>
      </w:pPr>
    </w:p>
    <w:p w14:paraId="60965BD7" w14:textId="77777777" w:rsidR="002B20A8" w:rsidRPr="006B2003" w:rsidRDefault="002B20A8" w:rsidP="00A14723">
      <w:pPr>
        <w:pStyle w:val="ConsPlusNormal"/>
        <w:suppressAutoHyphens/>
        <w:ind w:firstLine="567"/>
        <w:jc w:val="both"/>
        <w:rPr>
          <w:rFonts w:ascii="Times New Roman" w:eastAsia="Calibri" w:hAnsi="Times New Roman" w:cs="Times New Roman"/>
          <w:sz w:val="28"/>
          <w:szCs w:val="28"/>
          <w:lang w:eastAsia="en-US"/>
        </w:rPr>
      </w:pPr>
      <w:r w:rsidRPr="006B2003">
        <w:rPr>
          <w:rFonts w:ascii="Times New Roman" w:eastAsia="Calibri" w:hAnsi="Times New Roman" w:cs="Times New Roman"/>
          <w:sz w:val="28"/>
          <w:szCs w:val="28"/>
          <w:lang w:eastAsia="en-US"/>
        </w:rPr>
        <w:t xml:space="preserve">Оказание </w:t>
      </w:r>
      <w:r w:rsidR="000F0048" w:rsidRPr="006B2003">
        <w:rPr>
          <w:rFonts w:ascii="Times New Roman" w:eastAsia="Calibri" w:hAnsi="Times New Roman" w:cs="Times New Roman"/>
          <w:sz w:val="28"/>
          <w:szCs w:val="28"/>
          <w:lang w:eastAsia="en-US"/>
        </w:rPr>
        <w:t>муниципальной</w:t>
      </w:r>
      <w:r w:rsidRPr="006B2003">
        <w:rPr>
          <w:rFonts w:ascii="Times New Roman" w:eastAsia="Calibri" w:hAnsi="Times New Roman" w:cs="Times New Roman"/>
          <w:sz w:val="28"/>
          <w:szCs w:val="28"/>
          <w:lang w:eastAsia="en-US"/>
        </w:rPr>
        <w:t xml:space="preserve"> услуги включает в себя следующие административные процедуры:</w:t>
      </w:r>
    </w:p>
    <w:p w14:paraId="034E34F4" w14:textId="77777777" w:rsidR="002B20A8" w:rsidRPr="006B2003" w:rsidRDefault="002B20A8" w:rsidP="00A14723">
      <w:pPr>
        <w:pStyle w:val="a6"/>
        <w:suppressAutoHyphens/>
        <w:spacing w:before="0" w:beforeAutospacing="0" w:after="0" w:afterAutospacing="0"/>
        <w:ind w:firstLine="567"/>
        <w:jc w:val="both"/>
        <w:rPr>
          <w:sz w:val="28"/>
          <w:szCs w:val="28"/>
        </w:rPr>
      </w:pPr>
      <w:r w:rsidRPr="006B2003">
        <w:rPr>
          <w:sz w:val="28"/>
          <w:szCs w:val="28"/>
        </w:rPr>
        <w:t xml:space="preserve">3.1 Прием и регистрация заявления о предоставлении информации </w:t>
      </w:r>
      <w:r w:rsidR="0005088D" w:rsidRPr="006B2003">
        <w:rPr>
          <w:b/>
          <w:sz w:val="28"/>
          <w:szCs w:val="28"/>
        </w:rPr>
        <w:t xml:space="preserve">  </w:t>
      </w:r>
      <w:r w:rsidR="0005088D" w:rsidRPr="006B2003">
        <w:rPr>
          <w:sz w:val="28"/>
          <w:szCs w:val="28"/>
        </w:rPr>
        <w:t>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w:t>
      </w:r>
      <w:r w:rsidRPr="006B2003">
        <w:rPr>
          <w:sz w:val="28"/>
          <w:szCs w:val="28"/>
        </w:rPr>
        <w:t>.</w:t>
      </w:r>
    </w:p>
    <w:p w14:paraId="6A52330E" w14:textId="4A586819" w:rsidR="002B20A8" w:rsidRPr="00504568" w:rsidRDefault="002B20A8" w:rsidP="00A14723">
      <w:pPr>
        <w:pStyle w:val="a6"/>
        <w:suppressAutoHyphens/>
        <w:spacing w:before="0" w:beforeAutospacing="0" w:after="0" w:afterAutospacing="0"/>
        <w:ind w:firstLine="567"/>
        <w:jc w:val="both"/>
        <w:rPr>
          <w:sz w:val="28"/>
          <w:szCs w:val="28"/>
        </w:rPr>
      </w:pPr>
      <w:bookmarkStart w:id="4" w:name="BM0_2_sub_322"/>
      <w:bookmarkEnd w:id="4"/>
      <w:r w:rsidRPr="00504568">
        <w:rPr>
          <w:sz w:val="28"/>
          <w:szCs w:val="28"/>
        </w:rPr>
        <w:t>Основанием для начала административного действия является обращение заявителя</w:t>
      </w:r>
      <w:r w:rsidR="00C976BC" w:rsidRPr="00504568">
        <w:rPr>
          <w:sz w:val="28"/>
          <w:szCs w:val="28"/>
        </w:rPr>
        <w:t xml:space="preserve"> способами, установленными административным регламентом</w:t>
      </w:r>
      <w:r w:rsidRPr="00504568">
        <w:rPr>
          <w:sz w:val="28"/>
          <w:szCs w:val="28"/>
        </w:rPr>
        <w:t>.</w:t>
      </w:r>
      <w:r w:rsidR="007F7059" w:rsidRPr="00504568">
        <w:t xml:space="preserve"> </w:t>
      </w:r>
      <w:r w:rsidR="007F7059" w:rsidRPr="00504568">
        <w:rPr>
          <w:sz w:val="28"/>
          <w:szCs w:val="28"/>
        </w:rPr>
        <w:t>Административная процедура предоставления информационных материалов посредством Интернет-сайтов предполагает размещение информационных материалов, нормативных правовых, организационно-распорядительных и методических документов на официальном сайте Комитета по образованию</w:t>
      </w:r>
      <w:r w:rsidR="00057713">
        <w:rPr>
          <w:sz w:val="28"/>
          <w:szCs w:val="28"/>
        </w:rPr>
        <w:t xml:space="preserve">, </w:t>
      </w:r>
      <w:r w:rsidR="00057713" w:rsidRPr="00057713">
        <w:rPr>
          <w:sz w:val="28"/>
          <w:szCs w:val="28"/>
        </w:rPr>
        <w:t>образовательных учреждений</w:t>
      </w:r>
      <w:r w:rsidR="00057713">
        <w:rPr>
          <w:sz w:val="28"/>
          <w:szCs w:val="28"/>
        </w:rPr>
        <w:t>,</w:t>
      </w:r>
      <w:r w:rsidR="007F7059" w:rsidRPr="00504568">
        <w:rPr>
          <w:sz w:val="28"/>
          <w:szCs w:val="28"/>
        </w:rPr>
        <w:t xml:space="preserve"> в течение 10 дней.</w:t>
      </w:r>
    </w:p>
    <w:p w14:paraId="6E7D85B0" w14:textId="7F620D89" w:rsidR="002B20A8" w:rsidRPr="00504568" w:rsidRDefault="002B20A8" w:rsidP="00A14723">
      <w:pPr>
        <w:pStyle w:val="a6"/>
        <w:suppressAutoHyphens/>
        <w:spacing w:before="0" w:beforeAutospacing="0" w:after="0" w:afterAutospacing="0"/>
        <w:ind w:firstLine="567"/>
        <w:jc w:val="both"/>
        <w:rPr>
          <w:sz w:val="28"/>
          <w:szCs w:val="28"/>
        </w:rPr>
      </w:pPr>
      <w:bookmarkStart w:id="5" w:name="BM0_2_sub_323"/>
      <w:bookmarkStart w:id="6" w:name="BM0_2_sub_204"/>
      <w:bookmarkEnd w:id="5"/>
      <w:bookmarkEnd w:id="6"/>
      <w:r w:rsidRPr="00504568">
        <w:rPr>
          <w:sz w:val="28"/>
          <w:szCs w:val="28"/>
        </w:rPr>
        <w:t xml:space="preserve">Ответственным за выполнение административного действия является </w:t>
      </w:r>
      <w:r w:rsidR="00E05C18" w:rsidRPr="00504568">
        <w:rPr>
          <w:sz w:val="28"/>
          <w:szCs w:val="28"/>
        </w:rPr>
        <w:t>специалист</w:t>
      </w:r>
      <w:r w:rsidR="0005088D" w:rsidRPr="00504568">
        <w:rPr>
          <w:sz w:val="28"/>
          <w:szCs w:val="28"/>
        </w:rPr>
        <w:t xml:space="preserve"> </w:t>
      </w:r>
      <w:r w:rsidRPr="00504568">
        <w:rPr>
          <w:sz w:val="28"/>
          <w:szCs w:val="28"/>
        </w:rPr>
        <w:t xml:space="preserve"> </w:t>
      </w:r>
      <w:r w:rsidR="0005088D" w:rsidRPr="00504568">
        <w:rPr>
          <w:sz w:val="28"/>
          <w:szCs w:val="28"/>
        </w:rPr>
        <w:t xml:space="preserve"> </w:t>
      </w:r>
      <w:r w:rsidR="005B7BA8" w:rsidRPr="00504568">
        <w:rPr>
          <w:sz w:val="28"/>
          <w:szCs w:val="28"/>
        </w:rPr>
        <w:t>Комитета</w:t>
      </w:r>
      <w:r w:rsidRPr="00504568">
        <w:rPr>
          <w:sz w:val="28"/>
          <w:szCs w:val="28"/>
        </w:rPr>
        <w:t xml:space="preserve">, </w:t>
      </w:r>
      <w:r w:rsidR="00057713" w:rsidRPr="00057713">
        <w:rPr>
          <w:sz w:val="28"/>
          <w:szCs w:val="28"/>
        </w:rPr>
        <w:t>образовательных учреждений</w:t>
      </w:r>
      <w:r w:rsidR="00057713">
        <w:rPr>
          <w:sz w:val="28"/>
          <w:szCs w:val="28"/>
        </w:rPr>
        <w:t xml:space="preserve">, </w:t>
      </w:r>
      <w:r w:rsidRPr="00504568">
        <w:rPr>
          <w:sz w:val="28"/>
          <w:szCs w:val="28"/>
        </w:rPr>
        <w:t xml:space="preserve">ответственный за ведение делопроизводства. </w:t>
      </w:r>
    </w:p>
    <w:p w14:paraId="607EAD77" w14:textId="77777777" w:rsidR="002B20A8" w:rsidRPr="006B2003" w:rsidRDefault="002B20A8" w:rsidP="00A14723">
      <w:pPr>
        <w:pStyle w:val="a6"/>
        <w:suppressAutoHyphens/>
        <w:spacing w:before="0" w:beforeAutospacing="0" w:after="0" w:afterAutospacing="0"/>
        <w:ind w:firstLine="567"/>
        <w:jc w:val="both"/>
        <w:rPr>
          <w:sz w:val="28"/>
          <w:szCs w:val="28"/>
        </w:rPr>
      </w:pPr>
      <w:proofErr w:type="gramStart"/>
      <w:r w:rsidRPr="00504568">
        <w:rPr>
          <w:sz w:val="28"/>
          <w:szCs w:val="28"/>
        </w:rPr>
        <w:t>3.2</w:t>
      </w:r>
      <w:r w:rsidRPr="00504568">
        <w:rPr>
          <w:color w:val="FFFFFF"/>
          <w:sz w:val="28"/>
          <w:szCs w:val="28"/>
        </w:rPr>
        <w:t>,,</w:t>
      </w:r>
      <w:proofErr w:type="gramEnd"/>
      <w:r w:rsidRPr="00504568">
        <w:rPr>
          <w:sz w:val="28"/>
          <w:szCs w:val="28"/>
        </w:rPr>
        <w:t>Проверка наличия в заявлении всех необходимых данных о заявителе (текст заявления должен быть</w:t>
      </w:r>
      <w:r w:rsidRPr="006B2003">
        <w:rPr>
          <w:sz w:val="28"/>
          <w:szCs w:val="28"/>
        </w:rPr>
        <w:t xml:space="preserve"> написан разборчиво, указаны фамилия, имя, отчество (последнее при наличии), адрес, место жительства, контактный телефон).</w:t>
      </w:r>
    </w:p>
    <w:p w14:paraId="76D1AA3C" w14:textId="77777777" w:rsidR="002B20A8" w:rsidRPr="006B2003" w:rsidRDefault="002B20A8" w:rsidP="00A14723">
      <w:pPr>
        <w:pStyle w:val="a6"/>
        <w:suppressAutoHyphens/>
        <w:spacing w:before="0" w:beforeAutospacing="0" w:after="0" w:afterAutospacing="0"/>
        <w:ind w:firstLine="567"/>
        <w:jc w:val="both"/>
        <w:rPr>
          <w:sz w:val="28"/>
          <w:szCs w:val="28"/>
        </w:rPr>
      </w:pPr>
      <w:r w:rsidRPr="006B2003">
        <w:rPr>
          <w:sz w:val="28"/>
          <w:szCs w:val="28"/>
        </w:rPr>
        <w:t xml:space="preserve">3.3 </w:t>
      </w:r>
      <w:r w:rsidR="008B162D" w:rsidRPr="006B2003">
        <w:rPr>
          <w:sz w:val="28"/>
          <w:szCs w:val="28"/>
        </w:rPr>
        <w:t xml:space="preserve"> </w:t>
      </w:r>
      <w:r w:rsidR="0005088D" w:rsidRPr="006B2003">
        <w:rPr>
          <w:sz w:val="28"/>
          <w:szCs w:val="28"/>
        </w:rPr>
        <w:t xml:space="preserve"> </w:t>
      </w:r>
      <w:r w:rsidR="008B162D" w:rsidRPr="006B2003">
        <w:rPr>
          <w:sz w:val="28"/>
          <w:szCs w:val="28"/>
        </w:rPr>
        <w:t xml:space="preserve">Внесение </w:t>
      </w:r>
      <w:r w:rsidRPr="006B2003">
        <w:rPr>
          <w:sz w:val="28"/>
          <w:szCs w:val="28"/>
        </w:rPr>
        <w:t>в книгу учета входящих документов запись о приеме документов в соответствии с правилом ведения книги учета документов:</w:t>
      </w:r>
    </w:p>
    <w:p w14:paraId="647CB13D" w14:textId="77777777" w:rsidR="002B20A8" w:rsidRPr="006B2003" w:rsidRDefault="002B20A8" w:rsidP="00A14723">
      <w:pPr>
        <w:pStyle w:val="a6"/>
        <w:suppressAutoHyphens/>
        <w:spacing w:before="0" w:beforeAutospacing="0" w:after="0" w:afterAutospacing="0"/>
        <w:ind w:firstLine="567"/>
        <w:jc w:val="both"/>
        <w:rPr>
          <w:sz w:val="28"/>
          <w:szCs w:val="28"/>
        </w:rPr>
      </w:pPr>
      <w:r w:rsidRPr="006B2003">
        <w:rPr>
          <w:sz w:val="28"/>
          <w:szCs w:val="28"/>
        </w:rPr>
        <w:t>- порядковый номер записи;</w:t>
      </w:r>
    </w:p>
    <w:p w14:paraId="1EA84B4D" w14:textId="77777777" w:rsidR="002B20A8" w:rsidRPr="006B2003" w:rsidRDefault="002B20A8" w:rsidP="00A14723">
      <w:pPr>
        <w:pStyle w:val="a6"/>
        <w:suppressAutoHyphens/>
        <w:spacing w:before="0" w:beforeAutospacing="0" w:after="0" w:afterAutospacing="0"/>
        <w:ind w:firstLine="567"/>
        <w:jc w:val="both"/>
        <w:rPr>
          <w:sz w:val="28"/>
          <w:szCs w:val="28"/>
        </w:rPr>
      </w:pPr>
      <w:r w:rsidRPr="006B2003">
        <w:rPr>
          <w:sz w:val="28"/>
          <w:szCs w:val="28"/>
        </w:rPr>
        <w:t>- дату приема заявления;</w:t>
      </w:r>
    </w:p>
    <w:p w14:paraId="395D9028" w14:textId="77777777" w:rsidR="002B20A8" w:rsidRPr="006B2003" w:rsidRDefault="002B20A8" w:rsidP="00A14723">
      <w:pPr>
        <w:pStyle w:val="a6"/>
        <w:suppressAutoHyphens/>
        <w:spacing w:before="0" w:beforeAutospacing="0" w:after="0" w:afterAutospacing="0"/>
        <w:ind w:firstLine="567"/>
        <w:jc w:val="both"/>
        <w:rPr>
          <w:sz w:val="28"/>
          <w:szCs w:val="28"/>
        </w:rPr>
      </w:pPr>
      <w:r w:rsidRPr="006B2003">
        <w:rPr>
          <w:sz w:val="28"/>
          <w:szCs w:val="28"/>
        </w:rPr>
        <w:t>- данные о заявителе;</w:t>
      </w:r>
    </w:p>
    <w:p w14:paraId="5570176F" w14:textId="77777777" w:rsidR="002B20A8" w:rsidRPr="006B2003" w:rsidRDefault="002B20A8" w:rsidP="00A14723">
      <w:pPr>
        <w:pStyle w:val="a6"/>
        <w:suppressAutoHyphens/>
        <w:spacing w:before="0" w:beforeAutospacing="0" w:after="0" w:afterAutospacing="0"/>
        <w:ind w:firstLine="567"/>
        <w:jc w:val="both"/>
        <w:rPr>
          <w:sz w:val="28"/>
          <w:szCs w:val="28"/>
        </w:rPr>
      </w:pPr>
      <w:r w:rsidRPr="006B2003">
        <w:rPr>
          <w:sz w:val="28"/>
          <w:szCs w:val="28"/>
        </w:rPr>
        <w:t>- цель обращения.</w:t>
      </w:r>
    </w:p>
    <w:p w14:paraId="483FF369" w14:textId="7C5A1843" w:rsidR="002B20A8" w:rsidRPr="00522FA2" w:rsidRDefault="002B20A8" w:rsidP="00A14723">
      <w:pPr>
        <w:pStyle w:val="a6"/>
        <w:suppressAutoHyphens/>
        <w:spacing w:before="0" w:beforeAutospacing="0" w:after="0" w:afterAutospacing="0"/>
        <w:ind w:firstLine="567"/>
        <w:jc w:val="both"/>
        <w:rPr>
          <w:color w:val="FFFFFF"/>
          <w:sz w:val="28"/>
          <w:szCs w:val="28"/>
        </w:rPr>
      </w:pPr>
      <w:r w:rsidRPr="006B2003">
        <w:rPr>
          <w:sz w:val="28"/>
          <w:szCs w:val="28"/>
        </w:rPr>
        <w:t>3.</w:t>
      </w:r>
      <w:proofErr w:type="gramStart"/>
      <w:r w:rsidRPr="006B2003">
        <w:rPr>
          <w:sz w:val="28"/>
          <w:szCs w:val="28"/>
        </w:rPr>
        <w:t>4</w:t>
      </w:r>
      <w:r w:rsidRPr="006B2003">
        <w:rPr>
          <w:color w:val="FFFFFF"/>
          <w:sz w:val="28"/>
          <w:szCs w:val="28"/>
        </w:rPr>
        <w:t>..</w:t>
      </w:r>
      <w:proofErr w:type="gramEnd"/>
      <w:r w:rsidR="008B162D" w:rsidRPr="006B2003">
        <w:rPr>
          <w:sz w:val="28"/>
          <w:szCs w:val="28"/>
        </w:rPr>
        <w:t xml:space="preserve"> </w:t>
      </w:r>
      <w:r w:rsidR="00057713" w:rsidRPr="006B2003">
        <w:rPr>
          <w:sz w:val="28"/>
          <w:szCs w:val="28"/>
        </w:rPr>
        <w:t>Проставление регистрационного</w:t>
      </w:r>
      <w:r w:rsidR="008B162D" w:rsidRPr="006B2003">
        <w:rPr>
          <w:sz w:val="28"/>
          <w:szCs w:val="28"/>
        </w:rPr>
        <w:t xml:space="preserve"> </w:t>
      </w:r>
      <w:r w:rsidRPr="006B2003">
        <w:rPr>
          <w:sz w:val="28"/>
          <w:szCs w:val="28"/>
        </w:rPr>
        <w:t>штамп</w:t>
      </w:r>
      <w:r w:rsidR="008B162D" w:rsidRPr="006B2003">
        <w:rPr>
          <w:sz w:val="28"/>
          <w:szCs w:val="28"/>
        </w:rPr>
        <w:t>а</w:t>
      </w:r>
      <w:r w:rsidRPr="006B2003">
        <w:rPr>
          <w:sz w:val="28"/>
          <w:szCs w:val="28"/>
        </w:rPr>
        <w:t xml:space="preserve">, </w:t>
      </w:r>
      <w:r w:rsidR="00057713" w:rsidRPr="006B2003">
        <w:rPr>
          <w:sz w:val="28"/>
          <w:szCs w:val="28"/>
        </w:rPr>
        <w:t>в котором указывается</w:t>
      </w:r>
      <w:r w:rsidRPr="006B2003">
        <w:rPr>
          <w:sz w:val="28"/>
          <w:szCs w:val="28"/>
        </w:rPr>
        <w:t xml:space="preserve"> входящий номер, дата поступления запроса.</w:t>
      </w:r>
    </w:p>
    <w:p w14:paraId="5869E72C" w14:textId="77777777" w:rsidR="002B20A8" w:rsidRPr="006B2003" w:rsidRDefault="002B20A8" w:rsidP="00A14723">
      <w:pPr>
        <w:pStyle w:val="a6"/>
        <w:suppressAutoHyphens/>
        <w:spacing w:before="0" w:beforeAutospacing="0" w:after="0" w:afterAutospacing="0"/>
        <w:ind w:firstLine="567"/>
        <w:jc w:val="both"/>
        <w:rPr>
          <w:sz w:val="28"/>
          <w:szCs w:val="28"/>
        </w:rPr>
      </w:pPr>
      <w:r w:rsidRPr="006B2003">
        <w:rPr>
          <w:sz w:val="28"/>
          <w:szCs w:val="28"/>
        </w:rPr>
        <w:t xml:space="preserve">3.5 </w:t>
      </w:r>
      <w:proofErr w:type="gramStart"/>
      <w:r w:rsidRPr="006B2003">
        <w:rPr>
          <w:sz w:val="28"/>
          <w:szCs w:val="28"/>
        </w:rPr>
        <w:t>Экспертиза  документов</w:t>
      </w:r>
      <w:proofErr w:type="gramEnd"/>
      <w:r w:rsidRPr="006B2003">
        <w:rPr>
          <w:sz w:val="28"/>
          <w:szCs w:val="28"/>
        </w:rPr>
        <w:t xml:space="preserve"> и подготовка информации </w:t>
      </w:r>
      <w:r w:rsidR="008B162D" w:rsidRPr="006B2003">
        <w:rPr>
          <w:sz w:val="28"/>
          <w:szCs w:val="28"/>
        </w:rPr>
        <w:t xml:space="preserve"> о порядке проведения государственной (итоговой) аттестации обучающихся, освоивших </w:t>
      </w:r>
      <w:r w:rsidR="008B162D" w:rsidRPr="006B2003">
        <w:rPr>
          <w:sz w:val="28"/>
          <w:szCs w:val="28"/>
        </w:rPr>
        <w:lastRenderedPageBreak/>
        <w:t>образовательные программы основного общего и среднего (полного) общего образования, в том числе в форме единого государственного экзамена.</w:t>
      </w:r>
    </w:p>
    <w:p w14:paraId="71D66FA1" w14:textId="77777777" w:rsidR="002B20A8" w:rsidRPr="006B2003" w:rsidRDefault="002B20A8" w:rsidP="00A14723">
      <w:pPr>
        <w:pStyle w:val="a6"/>
        <w:suppressAutoHyphens/>
        <w:spacing w:before="0" w:beforeAutospacing="0" w:after="0" w:afterAutospacing="0"/>
        <w:ind w:firstLine="567"/>
        <w:jc w:val="both"/>
        <w:rPr>
          <w:sz w:val="28"/>
          <w:szCs w:val="28"/>
        </w:rPr>
      </w:pPr>
      <w:r w:rsidRPr="006B2003">
        <w:rPr>
          <w:sz w:val="28"/>
          <w:szCs w:val="28"/>
        </w:rPr>
        <w:t>Основанием для начала административного действия является регистрация заявления.</w:t>
      </w:r>
    </w:p>
    <w:p w14:paraId="4A855BDD" w14:textId="77777777" w:rsidR="002B20A8" w:rsidRPr="006B2003" w:rsidRDefault="002B20A8" w:rsidP="00A14723">
      <w:pPr>
        <w:pStyle w:val="a6"/>
        <w:suppressAutoHyphens/>
        <w:spacing w:before="0" w:beforeAutospacing="0" w:after="0" w:afterAutospacing="0"/>
        <w:ind w:firstLine="567"/>
        <w:jc w:val="both"/>
        <w:rPr>
          <w:sz w:val="28"/>
          <w:szCs w:val="28"/>
        </w:rPr>
      </w:pPr>
      <w:r w:rsidRPr="006B2003">
        <w:rPr>
          <w:sz w:val="28"/>
          <w:szCs w:val="28"/>
        </w:rPr>
        <w:t>3.6 По окончании рассмотрения документов з</w:t>
      </w:r>
      <w:r w:rsidR="00A818F0" w:rsidRPr="006B2003">
        <w:rPr>
          <w:sz w:val="28"/>
          <w:szCs w:val="28"/>
        </w:rPr>
        <w:t xml:space="preserve">аявителю предоставляется </w:t>
      </w:r>
      <w:proofErr w:type="gramStart"/>
      <w:r w:rsidR="00A818F0" w:rsidRPr="006B2003">
        <w:rPr>
          <w:sz w:val="28"/>
          <w:szCs w:val="28"/>
        </w:rPr>
        <w:t>ответ</w:t>
      </w:r>
      <w:proofErr w:type="gramEnd"/>
      <w:r w:rsidR="00A818F0" w:rsidRPr="006B2003">
        <w:rPr>
          <w:sz w:val="28"/>
          <w:szCs w:val="28"/>
        </w:rPr>
        <w:t xml:space="preserve"> </w:t>
      </w:r>
      <w:r w:rsidRPr="006B2003">
        <w:rPr>
          <w:sz w:val="28"/>
          <w:szCs w:val="28"/>
        </w:rPr>
        <w:t xml:space="preserve">содержащий: </w:t>
      </w:r>
    </w:p>
    <w:p w14:paraId="7922082C" w14:textId="77777777" w:rsidR="002B20A8" w:rsidRPr="006B2003" w:rsidRDefault="00A818F0" w:rsidP="00A14723">
      <w:pPr>
        <w:pStyle w:val="a6"/>
        <w:suppressAutoHyphens/>
        <w:spacing w:before="0" w:beforeAutospacing="0" w:after="0" w:afterAutospacing="0"/>
        <w:ind w:firstLine="567"/>
        <w:jc w:val="both"/>
        <w:rPr>
          <w:sz w:val="28"/>
          <w:szCs w:val="28"/>
        </w:rPr>
      </w:pPr>
      <w:r w:rsidRPr="006B2003">
        <w:rPr>
          <w:sz w:val="28"/>
          <w:szCs w:val="28"/>
        </w:rPr>
        <w:t>и</w:t>
      </w:r>
      <w:r w:rsidR="002B20A8" w:rsidRPr="006B2003">
        <w:rPr>
          <w:sz w:val="28"/>
          <w:szCs w:val="28"/>
        </w:rPr>
        <w:t xml:space="preserve">меющуюся информацию </w:t>
      </w:r>
      <w:r w:rsidR="008B162D" w:rsidRPr="006B2003">
        <w:rPr>
          <w:sz w:val="28"/>
          <w:szCs w:val="28"/>
        </w:rPr>
        <w:t xml:space="preserve">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w:t>
      </w:r>
    </w:p>
    <w:p w14:paraId="29A0667D" w14:textId="77777777" w:rsidR="002B20A8" w:rsidRPr="006B2003" w:rsidRDefault="00A818F0" w:rsidP="00A14723">
      <w:pPr>
        <w:suppressAutoHyphens/>
        <w:autoSpaceDE w:val="0"/>
        <w:autoSpaceDN w:val="0"/>
        <w:adjustRightInd w:val="0"/>
        <w:ind w:firstLine="567"/>
        <w:jc w:val="both"/>
        <w:rPr>
          <w:sz w:val="28"/>
          <w:szCs w:val="28"/>
        </w:rPr>
      </w:pPr>
      <w:r w:rsidRPr="006B2003">
        <w:rPr>
          <w:sz w:val="28"/>
          <w:szCs w:val="28"/>
        </w:rPr>
        <w:t>у</w:t>
      </w:r>
      <w:r w:rsidR="002B20A8" w:rsidRPr="006B2003">
        <w:rPr>
          <w:sz w:val="28"/>
          <w:szCs w:val="28"/>
        </w:rPr>
        <w:t xml:space="preserve">ведомление </w:t>
      </w:r>
      <w:r w:rsidR="008B162D" w:rsidRPr="006B2003">
        <w:rPr>
          <w:sz w:val="28"/>
          <w:szCs w:val="28"/>
        </w:rPr>
        <w:t xml:space="preserve">об отказе </w:t>
      </w:r>
      <w:proofErr w:type="gramStart"/>
      <w:r w:rsidR="008B162D" w:rsidRPr="006B2003">
        <w:rPr>
          <w:sz w:val="28"/>
          <w:szCs w:val="28"/>
        </w:rPr>
        <w:t>в  предоставлении</w:t>
      </w:r>
      <w:proofErr w:type="gramEnd"/>
      <w:r w:rsidR="008B162D" w:rsidRPr="006B2003">
        <w:rPr>
          <w:sz w:val="28"/>
          <w:szCs w:val="28"/>
        </w:rPr>
        <w:t xml:space="preserve"> </w:t>
      </w:r>
      <w:r w:rsidR="000F0048" w:rsidRPr="006B2003">
        <w:rPr>
          <w:sz w:val="28"/>
          <w:szCs w:val="28"/>
        </w:rPr>
        <w:t>муниципальной</w:t>
      </w:r>
      <w:r w:rsidR="008B162D" w:rsidRPr="006B2003">
        <w:rPr>
          <w:sz w:val="28"/>
          <w:szCs w:val="28"/>
        </w:rPr>
        <w:t xml:space="preserve"> услуги </w:t>
      </w:r>
      <w:r w:rsidRPr="006B2003">
        <w:rPr>
          <w:sz w:val="28"/>
          <w:szCs w:val="28"/>
        </w:rPr>
        <w:t xml:space="preserve">(в соответствии с указанным в пункте 2.8. перечнем </w:t>
      </w:r>
      <w:r w:rsidRPr="006B2003">
        <w:rPr>
          <w:b/>
          <w:sz w:val="28"/>
          <w:szCs w:val="28"/>
        </w:rPr>
        <w:t xml:space="preserve"> </w:t>
      </w:r>
      <w:r w:rsidR="008B162D" w:rsidRPr="006B2003">
        <w:rPr>
          <w:b/>
          <w:sz w:val="28"/>
          <w:szCs w:val="28"/>
        </w:rPr>
        <w:t xml:space="preserve"> </w:t>
      </w:r>
      <w:r w:rsidRPr="006B2003">
        <w:rPr>
          <w:b/>
          <w:sz w:val="28"/>
          <w:szCs w:val="28"/>
        </w:rPr>
        <w:t xml:space="preserve"> </w:t>
      </w:r>
      <w:r w:rsidR="008B162D" w:rsidRPr="006B2003">
        <w:rPr>
          <w:sz w:val="28"/>
          <w:szCs w:val="28"/>
        </w:rPr>
        <w:t xml:space="preserve">оснований для отказа в предоставлении </w:t>
      </w:r>
      <w:r w:rsidR="00CE4034">
        <w:rPr>
          <w:sz w:val="28"/>
          <w:szCs w:val="28"/>
        </w:rPr>
        <w:t>муниципальной</w:t>
      </w:r>
      <w:r w:rsidR="008B162D" w:rsidRPr="006B2003">
        <w:rPr>
          <w:sz w:val="28"/>
          <w:szCs w:val="28"/>
        </w:rPr>
        <w:t xml:space="preserve"> услуги</w:t>
      </w:r>
      <w:r w:rsidRPr="006B2003">
        <w:rPr>
          <w:sz w:val="28"/>
          <w:szCs w:val="28"/>
        </w:rPr>
        <w:t>).</w:t>
      </w:r>
    </w:p>
    <w:p w14:paraId="09888F79" w14:textId="19EA167A" w:rsidR="002B20A8" w:rsidRDefault="002B20A8" w:rsidP="00A14723">
      <w:pPr>
        <w:pStyle w:val="a6"/>
        <w:suppressAutoHyphens/>
        <w:spacing w:before="0" w:beforeAutospacing="0" w:after="0" w:afterAutospacing="0"/>
        <w:ind w:firstLine="567"/>
        <w:jc w:val="both"/>
        <w:rPr>
          <w:sz w:val="28"/>
          <w:szCs w:val="28"/>
        </w:rPr>
      </w:pPr>
      <w:r w:rsidRPr="006B2003">
        <w:rPr>
          <w:sz w:val="28"/>
          <w:szCs w:val="28"/>
        </w:rPr>
        <w:t xml:space="preserve">Ответ направляется заявителю почтой или электронной почтой. В случае личного получения, непосредственно в </w:t>
      </w:r>
      <w:r w:rsidR="005B7BA8" w:rsidRPr="006B2003">
        <w:rPr>
          <w:sz w:val="28"/>
          <w:szCs w:val="28"/>
        </w:rPr>
        <w:t>Комитете</w:t>
      </w:r>
      <w:r w:rsidRPr="006B2003">
        <w:rPr>
          <w:sz w:val="28"/>
          <w:szCs w:val="28"/>
        </w:rPr>
        <w:t>,</w:t>
      </w:r>
      <w:r w:rsidR="00057713">
        <w:rPr>
          <w:sz w:val="28"/>
          <w:szCs w:val="28"/>
        </w:rPr>
        <w:t xml:space="preserve"> образовательном учреждении</w:t>
      </w:r>
      <w:r w:rsidRPr="006B2003">
        <w:rPr>
          <w:sz w:val="28"/>
          <w:szCs w:val="28"/>
        </w:rPr>
        <w:t xml:space="preserve"> заявитель расписывается в получении и указывает дату получения.</w:t>
      </w:r>
    </w:p>
    <w:p w14:paraId="06C5C6FE" w14:textId="7928F677" w:rsidR="002B20A8" w:rsidRPr="006B2003" w:rsidRDefault="007F7059" w:rsidP="00A14723">
      <w:pPr>
        <w:suppressAutoHyphens/>
        <w:autoSpaceDE w:val="0"/>
        <w:autoSpaceDN w:val="0"/>
        <w:adjustRightInd w:val="0"/>
        <w:jc w:val="both"/>
        <w:rPr>
          <w:sz w:val="28"/>
          <w:szCs w:val="28"/>
        </w:rPr>
      </w:pPr>
      <w:r>
        <w:rPr>
          <w:sz w:val="28"/>
          <w:szCs w:val="28"/>
        </w:rPr>
        <w:t xml:space="preserve">    </w:t>
      </w:r>
      <w:r w:rsidRPr="007F7059">
        <w:rPr>
          <w:sz w:val="28"/>
          <w:szCs w:val="28"/>
        </w:rPr>
        <w:t>Информацию о процедуре исполнения муниципальной услуги можно получить у специалиста Комитета,</w:t>
      </w:r>
      <w:r w:rsidR="00057713">
        <w:rPr>
          <w:sz w:val="28"/>
          <w:szCs w:val="28"/>
        </w:rPr>
        <w:t xml:space="preserve"> </w:t>
      </w:r>
      <w:r w:rsidR="00057713" w:rsidRPr="005F7B4B">
        <w:rPr>
          <w:sz w:val="28"/>
          <w:szCs w:val="28"/>
        </w:rPr>
        <w:t>о</w:t>
      </w:r>
      <w:r w:rsidR="00057713">
        <w:rPr>
          <w:sz w:val="28"/>
          <w:szCs w:val="28"/>
        </w:rPr>
        <w:t>бразовательного учреждения</w:t>
      </w:r>
      <w:r w:rsidRPr="007F7059">
        <w:rPr>
          <w:sz w:val="28"/>
          <w:szCs w:val="28"/>
        </w:rPr>
        <w:t xml:space="preserve"> ответственного за предоставление муниципальной услуги, в том числе по телефону 8(381-69)2-21-49</w:t>
      </w:r>
      <w:r>
        <w:rPr>
          <w:sz w:val="28"/>
          <w:szCs w:val="28"/>
        </w:rPr>
        <w:t xml:space="preserve">. </w:t>
      </w:r>
      <w:r w:rsidRPr="007F7059">
        <w:rPr>
          <w:sz w:val="28"/>
          <w:szCs w:val="28"/>
        </w:rPr>
        <w:t xml:space="preserve">Так же скачать заявление и получить информацию </w:t>
      </w:r>
      <w:r w:rsidR="00057713" w:rsidRPr="007F7059">
        <w:rPr>
          <w:sz w:val="28"/>
          <w:szCs w:val="28"/>
        </w:rPr>
        <w:t>об образовательные учреждения</w:t>
      </w:r>
      <w:r w:rsidRPr="007F7059">
        <w:rPr>
          <w:sz w:val="28"/>
          <w:szCs w:val="28"/>
        </w:rPr>
        <w:t xml:space="preserve"> можно на Едином портале государственных и муниципальных услуг (функций) - http://www.gosuslugi.ru/ru/; Едином портале государственных и муниципальных услуг Омской области - http://pgu.omskportal.ru/</w:t>
      </w:r>
    </w:p>
    <w:p w14:paraId="06C51008" w14:textId="77777777" w:rsidR="007F7059" w:rsidRDefault="007F7059" w:rsidP="00A14723">
      <w:pPr>
        <w:suppressAutoHyphens/>
        <w:autoSpaceDE w:val="0"/>
        <w:autoSpaceDN w:val="0"/>
        <w:adjustRightInd w:val="0"/>
        <w:ind w:firstLine="567"/>
        <w:jc w:val="center"/>
        <w:rPr>
          <w:b/>
          <w:sz w:val="28"/>
          <w:szCs w:val="28"/>
        </w:rPr>
      </w:pPr>
    </w:p>
    <w:p w14:paraId="6C6FB651" w14:textId="4F6F9572" w:rsidR="002B20A8" w:rsidRPr="006B2003" w:rsidRDefault="002B20A8" w:rsidP="00A14723">
      <w:pPr>
        <w:suppressAutoHyphens/>
        <w:autoSpaceDE w:val="0"/>
        <w:autoSpaceDN w:val="0"/>
        <w:adjustRightInd w:val="0"/>
        <w:ind w:firstLine="567"/>
        <w:jc w:val="center"/>
        <w:rPr>
          <w:b/>
          <w:sz w:val="28"/>
          <w:szCs w:val="28"/>
        </w:rPr>
      </w:pPr>
      <w:r w:rsidRPr="006B2003">
        <w:rPr>
          <w:b/>
          <w:sz w:val="28"/>
          <w:szCs w:val="28"/>
        </w:rPr>
        <w:t>4. Формы контроля за исполнением административного регламента</w:t>
      </w:r>
    </w:p>
    <w:p w14:paraId="14C91808" w14:textId="5104BFAC" w:rsidR="002B20A8" w:rsidRPr="006B2003" w:rsidRDefault="00C23009" w:rsidP="00A14723">
      <w:pPr>
        <w:pStyle w:val="a6"/>
        <w:suppressAutoHyphens/>
        <w:spacing w:before="0" w:beforeAutospacing="0" w:after="0" w:afterAutospacing="0"/>
        <w:ind w:firstLine="709"/>
        <w:jc w:val="both"/>
        <w:rPr>
          <w:sz w:val="28"/>
          <w:szCs w:val="28"/>
        </w:rPr>
      </w:pPr>
      <w:r>
        <w:rPr>
          <w:sz w:val="28"/>
          <w:szCs w:val="28"/>
        </w:rPr>
        <w:t xml:space="preserve">4.1. </w:t>
      </w:r>
      <w:r w:rsidR="002B20A8" w:rsidRPr="006B2003">
        <w:rPr>
          <w:sz w:val="28"/>
          <w:szCs w:val="28"/>
        </w:rPr>
        <w:t xml:space="preserve">Текущий контроль за соблюдением последовательности и своевременности действий в рамках административных процедур, определенных Регламентом, осуществляется </w:t>
      </w:r>
      <w:r w:rsidR="00597A11">
        <w:rPr>
          <w:sz w:val="28"/>
          <w:szCs w:val="28"/>
        </w:rPr>
        <w:t xml:space="preserve">Председателем Комитета по </w:t>
      </w:r>
      <w:r w:rsidR="00C23C6C" w:rsidRPr="006B2003">
        <w:rPr>
          <w:sz w:val="28"/>
          <w:szCs w:val="28"/>
        </w:rPr>
        <w:t>образовани</w:t>
      </w:r>
      <w:r w:rsidR="00597A11">
        <w:rPr>
          <w:sz w:val="28"/>
          <w:szCs w:val="28"/>
        </w:rPr>
        <w:t>ю</w:t>
      </w:r>
      <w:r w:rsidR="002B20A8" w:rsidRPr="006B2003">
        <w:rPr>
          <w:sz w:val="28"/>
          <w:szCs w:val="28"/>
        </w:rPr>
        <w:t>.</w:t>
      </w:r>
    </w:p>
    <w:p w14:paraId="01ABB098" w14:textId="77777777" w:rsidR="002B20A8" w:rsidRPr="006B2003" w:rsidRDefault="00C23009" w:rsidP="00A14723">
      <w:pPr>
        <w:pStyle w:val="a6"/>
        <w:suppressAutoHyphens/>
        <w:spacing w:before="0" w:beforeAutospacing="0" w:after="0" w:afterAutospacing="0"/>
        <w:ind w:firstLine="709"/>
        <w:jc w:val="both"/>
        <w:rPr>
          <w:sz w:val="28"/>
          <w:szCs w:val="28"/>
        </w:rPr>
      </w:pPr>
      <w:r>
        <w:rPr>
          <w:sz w:val="28"/>
          <w:szCs w:val="28"/>
        </w:rPr>
        <w:t xml:space="preserve">4.2. </w:t>
      </w:r>
      <w:r w:rsidR="002B20A8" w:rsidRPr="006B2003">
        <w:rPr>
          <w:sz w:val="28"/>
          <w:szCs w:val="28"/>
        </w:rPr>
        <w:t>Специалист, ответственный за прием документов, несет персональную ответственность за соблюдение сроков и порядка приема и отправки документов, правильность и своевременность внесения записей в книги учета входящих и исходящих документов.</w:t>
      </w:r>
    </w:p>
    <w:p w14:paraId="32A267D9" w14:textId="772C47AE" w:rsidR="002B20A8" w:rsidRPr="006B2003" w:rsidRDefault="00C23009" w:rsidP="00A14723">
      <w:pPr>
        <w:pStyle w:val="a6"/>
        <w:suppressAutoHyphens/>
        <w:spacing w:before="0" w:beforeAutospacing="0" w:after="0" w:afterAutospacing="0"/>
        <w:ind w:firstLine="709"/>
        <w:jc w:val="both"/>
        <w:rPr>
          <w:sz w:val="28"/>
          <w:szCs w:val="28"/>
        </w:rPr>
      </w:pPr>
      <w:r>
        <w:rPr>
          <w:sz w:val="28"/>
          <w:szCs w:val="28"/>
        </w:rPr>
        <w:t xml:space="preserve">4.3. </w:t>
      </w:r>
      <w:r w:rsidR="002B20A8" w:rsidRPr="006B2003">
        <w:rPr>
          <w:sz w:val="28"/>
          <w:szCs w:val="28"/>
        </w:rPr>
        <w:t xml:space="preserve">Специалист, ответственный за предоставление государственной услуги, несет персональную ответственность за нарушение сроков рассмотрения </w:t>
      </w:r>
      <w:r w:rsidR="00504568" w:rsidRPr="006B2003">
        <w:rPr>
          <w:sz w:val="28"/>
          <w:szCs w:val="28"/>
        </w:rPr>
        <w:t>и иных</w:t>
      </w:r>
      <w:r w:rsidR="002B20A8" w:rsidRPr="006B2003">
        <w:rPr>
          <w:sz w:val="28"/>
          <w:szCs w:val="28"/>
        </w:rPr>
        <w:t xml:space="preserve"> административных действий, установленных Регламентом.</w:t>
      </w:r>
    </w:p>
    <w:p w14:paraId="1B76C541" w14:textId="77777777" w:rsidR="002B20A8" w:rsidRPr="006B2003" w:rsidRDefault="00C23009" w:rsidP="00A14723">
      <w:pPr>
        <w:pStyle w:val="a6"/>
        <w:suppressAutoHyphens/>
        <w:spacing w:before="0" w:beforeAutospacing="0" w:after="0" w:afterAutospacing="0"/>
        <w:ind w:firstLine="709"/>
        <w:jc w:val="both"/>
        <w:rPr>
          <w:sz w:val="28"/>
          <w:szCs w:val="28"/>
        </w:rPr>
      </w:pPr>
      <w:r>
        <w:rPr>
          <w:sz w:val="28"/>
          <w:szCs w:val="28"/>
        </w:rPr>
        <w:t xml:space="preserve">4.4. </w:t>
      </w:r>
      <w:r w:rsidR="002B20A8" w:rsidRPr="006B2003">
        <w:rPr>
          <w:sz w:val="28"/>
          <w:szCs w:val="28"/>
        </w:rPr>
        <w:t>Персональная ответственность специалистов закрепляется в их должностных регламентах в соответствии с требованиями законодательства.</w:t>
      </w:r>
    </w:p>
    <w:p w14:paraId="367A1BCA" w14:textId="77777777" w:rsidR="002B20A8" w:rsidRPr="006B2003" w:rsidRDefault="00C23009" w:rsidP="00A14723">
      <w:pPr>
        <w:pStyle w:val="a6"/>
        <w:suppressAutoHyphens/>
        <w:spacing w:before="0" w:beforeAutospacing="0" w:after="0" w:afterAutospacing="0"/>
        <w:ind w:firstLine="709"/>
        <w:jc w:val="both"/>
        <w:rPr>
          <w:sz w:val="28"/>
          <w:szCs w:val="28"/>
        </w:rPr>
      </w:pPr>
      <w:r>
        <w:rPr>
          <w:sz w:val="28"/>
          <w:szCs w:val="28"/>
        </w:rPr>
        <w:t xml:space="preserve">4.5. </w:t>
      </w:r>
      <w:r w:rsidR="002B20A8" w:rsidRPr="006B2003">
        <w:rPr>
          <w:sz w:val="28"/>
          <w:szCs w:val="28"/>
        </w:rPr>
        <w:t xml:space="preserve">Текущий контроль осуществляется путем </w:t>
      </w:r>
      <w:proofErr w:type="gramStart"/>
      <w:r w:rsidR="002B20A8" w:rsidRPr="006B2003">
        <w:rPr>
          <w:sz w:val="28"/>
          <w:szCs w:val="28"/>
        </w:rPr>
        <w:t>проведения  проверок</w:t>
      </w:r>
      <w:proofErr w:type="gramEnd"/>
      <w:r w:rsidR="002B20A8" w:rsidRPr="006B2003">
        <w:rPr>
          <w:sz w:val="28"/>
          <w:szCs w:val="28"/>
        </w:rPr>
        <w:t xml:space="preserve"> соблюдения и исполнения специалистами положений Регламента, иных локальных актов.</w:t>
      </w:r>
    </w:p>
    <w:p w14:paraId="0588F1AC" w14:textId="77777777" w:rsidR="002B20A8" w:rsidRPr="006B2003" w:rsidRDefault="00C23009" w:rsidP="00A14723">
      <w:pPr>
        <w:pStyle w:val="a6"/>
        <w:suppressAutoHyphens/>
        <w:spacing w:before="0" w:beforeAutospacing="0" w:after="0" w:afterAutospacing="0"/>
        <w:ind w:firstLine="709"/>
        <w:jc w:val="both"/>
        <w:rPr>
          <w:sz w:val="28"/>
          <w:szCs w:val="28"/>
        </w:rPr>
      </w:pPr>
      <w:r>
        <w:rPr>
          <w:sz w:val="28"/>
          <w:szCs w:val="28"/>
        </w:rPr>
        <w:t xml:space="preserve">4.6. </w:t>
      </w:r>
      <w:r w:rsidR="002B20A8" w:rsidRPr="006B2003">
        <w:rPr>
          <w:sz w:val="28"/>
          <w:szCs w:val="28"/>
        </w:rPr>
        <w:t xml:space="preserve">Контроль за полнотой и качеством </w:t>
      </w:r>
      <w:proofErr w:type="gramStart"/>
      <w:r w:rsidR="002B20A8" w:rsidRPr="006B2003">
        <w:rPr>
          <w:sz w:val="28"/>
          <w:szCs w:val="28"/>
        </w:rPr>
        <w:t xml:space="preserve">предоставления  </w:t>
      </w:r>
      <w:r w:rsidR="00DA4B50">
        <w:rPr>
          <w:sz w:val="28"/>
          <w:szCs w:val="28"/>
        </w:rPr>
        <w:t>муниципальной</w:t>
      </w:r>
      <w:proofErr w:type="gramEnd"/>
      <w:r w:rsidR="002B20A8" w:rsidRPr="006B2003">
        <w:rPr>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w:t>
      </w:r>
      <w:r w:rsidR="002B20A8" w:rsidRPr="006B2003">
        <w:rPr>
          <w:sz w:val="28"/>
          <w:szCs w:val="28"/>
        </w:rPr>
        <w:lastRenderedPageBreak/>
        <w:t>ответов на обращения заявителей, содержащих жалобы на решения, действия (бездействия) должностных лиц.</w:t>
      </w:r>
    </w:p>
    <w:p w14:paraId="71AC0C6D" w14:textId="77777777" w:rsidR="002B20A8" w:rsidRDefault="00C23009" w:rsidP="00A14723">
      <w:pPr>
        <w:pStyle w:val="a6"/>
        <w:suppressAutoHyphens/>
        <w:spacing w:before="0" w:beforeAutospacing="0" w:after="0" w:afterAutospacing="0"/>
        <w:ind w:firstLine="709"/>
        <w:jc w:val="both"/>
        <w:rPr>
          <w:sz w:val="28"/>
          <w:szCs w:val="28"/>
        </w:rPr>
      </w:pPr>
      <w:r>
        <w:rPr>
          <w:sz w:val="28"/>
          <w:szCs w:val="28"/>
        </w:rPr>
        <w:t xml:space="preserve">4.7. </w:t>
      </w:r>
      <w:r w:rsidR="002B20A8" w:rsidRPr="006B2003">
        <w:rPr>
          <w:sz w:val="28"/>
          <w:szCs w:val="28"/>
        </w:rPr>
        <w:t xml:space="preserve">По результатам проведенных проверок, в случае </w:t>
      </w:r>
      <w:proofErr w:type="gramStart"/>
      <w:r w:rsidR="002B20A8" w:rsidRPr="006B2003">
        <w:rPr>
          <w:sz w:val="28"/>
          <w:szCs w:val="28"/>
        </w:rPr>
        <w:t>выявления  нарушений</w:t>
      </w:r>
      <w:proofErr w:type="gramEnd"/>
      <w:r w:rsidR="002B20A8" w:rsidRPr="006B2003">
        <w:rPr>
          <w:sz w:val="28"/>
          <w:szCs w:val="28"/>
        </w:rPr>
        <w:t xml:space="preserve"> прав заявителей, осуществляется привлечение виновных лиц к ответственности в соответствии с законодательством Российской Федерации.</w:t>
      </w:r>
    </w:p>
    <w:p w14:paraId="7065B398" w14:textId="77777777" w:rsidR="000A15BB" w:rsidRPr="006B2003" w:rsidRDefault="00C23009" w:rsidP="00A14723">
      <w:pPr>
        <w:pStyle w:val="a6"/>
        <w:suppressAutoHyphens/>
        <w:spacing w:before="0" w:beforeAutospacing="0" w:after="0" w:afterAutospacing="0"/>
        <w:ind w:firstLine="709"/>
        <w:jc w:val="both"/>
        <w:rPr>
          <w:sz w:val="28"/>
          <w:szCs w:val="28"/>
        </w:rPr>
      </w:pPr>
      <w:r>
        <w:rPr>
          <w:color w:val="000000"/>
          <w:sz w:val="28"/>
          <w:szCs w:val="28"/>
        </w:rPr>
        <w:t xml:space="preserve">4.8. </w:t>
      </w:r>
      <w:r w:rsidR="000A15BB" w:rsidRPr="00C20313">
        <w:rPr>
          <w:color w:val="000000"/>
          <w:sz w:val="28"/>
          <w:szCs w:val="28"/>
        </w:rPr>
        <w:t>Плановые проверки полноты и качества предоставления муниципальной услуги осуществляются один раз в три года (на основании полугодовых или годовых планов работы), внеплановые проверки могут проводиться по конкретному обращению заявителя</w:t>
      </w:r>
    </w:p>
    <w:p w14:paraId="08A7D41F" w14:textId="77777777" w:rsidR="002B20A8" w:rsidRPr="006B2003" w:rsidRDefault="002B20A8" w:rsidP="00A14723">
      <w:pPr>
        <w:suppressAutoHyphens/>
        <w:ind w:firstLine="567"/>
        <w:jc w:val="both"/>
        <w:rPr>
          <w:sz w:val="28"/>
          <w:szCs w:val="28"/>
        </w:rPr>
      </w:pPr>
    </w:p>
    <w:p w14:paraId="29814D27" w14:textId="77777777" w:rsidR="000F6F74" w:rsidRDefault="002B20A8" w:rsidP="00A14723">
      <w:pPr>
        <w:suppressAutoHyphens/>
        <w:ind w:firstLine="567"/>
        <w:jc w:val="center"/>
        <w:rPr>
          <w:b/>
          <w:bCs/>
          <w:sz w:val="28"/>
          <w:szCs w:val="28"/>
        </w:rPr>
      </w:pPr>
      <w:r w:rsidRPr="006B2003">
        <w:rPr>
          <w:b/>
          <w:sz w:val="28"/>
          <w:szCs w:val="28"/>
        </w:rPr>
        <w:t>5.</w:t>
      </w:r>
      <w:r w:rsidR="000F0048" w:rsidRPr="006B2003">
        <w:rPr>
          <w:rStyle w:val="a3"/>
          <w:sz w:val="28"/>
          <w:szCs w:val="28"/>
        </w:rPr>
        <w:t xml:space="preserve"> </w:t>
      </w:r>
      <w:r w:rsidR="000F6F74">
        <w:rPr>
          <w:rStyle w:val="a3"/>
          <w:sz w:val="28"/>
          <w:szCs w:val="28"/>
        </w:rPr>
        <w:t>Досудебный (внесудебный) п</w:t>
      </w:r>
      <w:r w:rsidR="000F0048" w:rsidRPr="006B2003">
        <w:rPr>
          <w:rStyle w:val="a3"/>
          <w:sz w:val="28"/>
          <w:szCs w:val="28"/>
        </w:rPr>
        <w:t>орядок обжалования действий (бездействий) и решений</w:t>
      </w:r>
      <w:r w:rsidR="000F6F74">
        <w:rPr>
          <w:rStyle w:val="a3"/>
          <w:sz w:val="28"/>
          <w:szCs w:val="28"/>
        </w:rPr>
        <w:t xml:space="preserve"> органа</w:t>
      </w:r>
      <w:r w:rsidR="000F0048" w:rsidRPr="006B2003">
        <w:rPr>
          <w:rStyle w:val="a3"/>
          <w:sz w:val="28"/>
          <w:szCs w:val="28"/>
        </w:rPr>
        <w:t>,</w:t>
      </w:r>
      <w:r w:rsidR="000F6F74">
        <w:rPr>
          <w:rStyle w:val="a3"/>
          <w:sz w:val="28"/>
          <w:szCs w:val="28"/>
        </w:rPr>
        <w:t xml:space="preserve"> предоставляющего</w:t>
      </w:r>
      <w:r w:rsidR="000F0048" w:rsidRPr="006B2003">
        <w:rPr>
          <w:rStyle w:val="a3"/>
          <w:sz w:val="28"/>
          <w:szCs w:val="28"/>
        </w:rPr>
        <w:t xml:space="preserve"> </w:t>
      </w:r>
    </w:p>
    <w:p w14:paraId="6079AB3B" w14:textId="77777777" w:rsidR="000F6F74" w:rsidRDefault="000F6F74" w:rsidP="00A14723">
      <w:pPr>
        <w:suppressAutoHyphens/>
        <w:ind w:firstLine="567"/>
        <w:jc w:val="center"/>
        <w:rPr>
          <w:rStyle w:val="a3"/>
          <w:sz w:val="28"/>
          <w:szCs w:val="28"/>
        </w:rPr>
      </w:pPr>
      <w:r>
        <w:rPr>
          <w:rStyle w:val="a3"/>
          <w:sz w:val="28"/>
          <w:szCs w:val="28"/>
        </w:rPr>
        <w:t xml:space="preserve"> муниципальную услугу, а также его </w:t>
      </w:r>
    </w:p>
    <w:p w14:paraId="36AADD03" w14:textId="77777777" w:rsidR="002B20A8" w:rsidRDefault="000F6F74" w:rsidP="00A14723">
      <w:pPr>
        <w:suppressAutoHyphens/>
        <w:ind w:firstLine="567"/>
        <w:jc w:val="center"/>
        <w:rPr>
          <w:rStyle w:val="a3"/>
          <w:sz w:val="28"/>
          <w:szCs w:val="28"/>
        </w:rPr>
      </w:pPr>
      <w:r>
        <w:rPr>
          <w:rStyle w:val="a3"/>
          <w:sz w:val="28"/>
          <w:szCs w:val="28"/>
        </w:rPr>
        <w:t>должностных лиц и муниципальных служащих</w:t>
      </w:r>
    </w:p>
    <w:p w14:paraId="53ED891E" w14:textId="77777777" w:rsidR="008D688B" w:rsidRDefault="008D688B" w:rsidP="00A14723">
      <w:pPr>
        <w:suppressAutoHyphens/>
        <w:ind w:firstLine="567"/>
        <w:jc w:val="center"/>
        <w:rPr>
          <w:rStyle w:val="a3"/>
          <w:sz w:val="28"/>
          <w:szCs w:val="28"/>
        </w:rPr>
      </w:pPr>
    </w:p>
    <w:p w14:paraId="5AB2133F" w14:textId="402677D1" w:rsidR="002B20A8" w:rsidRPr="006B2003" w:rsidRDefault="00931914" w:rsidP="00A14723">
      <w:pPr>
        <w:shd w:val="clear" w:color="auto" w:fill="FFFFFF"/>
        <w:tabs>
          <w:tab w:val="left" w:pos="-57"/>
        </w:tabs>
        <w:suppressAutoHyphens/>
        <w:ind w:left="10" w:firstLine="557"/>
        <w:jc w:val="both"/>
        <w:rPr>
          <w:color w:val="000000"/>
          <w:spacing w:val="-5"/>
          <w:sz w:val="28"/>
          <w:szCs w:val="28"/>
        </w:rPr>
      </w:pPr>
      <w:bookmarkStart w:id="7" w:name="_Hlk192779892"/>
      <w:r>
        <w:rPr>
          <w:color w:val="000000"/>
          <w:spacing w:val="-4"/>
          <w:sz w:val="28"/>
          <w:szCs w:val="28"/>
        </w:rPr>
        <w:t>5.1.</w:t>
      </w:r>
      <w:r w:rsidR="00992AAC">
        <w:rPr>
          <w:color w:val="000000"/>
          <w:spacing w:val="-4"/>
          <w:sz w:val="28"/>
          <w:szCs w:val="28"/>
        </w:rPr>
        <w:t xml:space="preserve"> </w:t>
      </w:r>
      <w:bookmarkStart w:id="8" w:name="_Hlk192779297"/>
      <w:r w:rsidR="002B20A8" w:rsidRPr="006B2003">
        <w:rPr>
          <w:color w:val="000000"/>
          <w:spacing w:val="-4"/>
          <w:sz w:val="28"/>
          <w:szCs w:val="28"/>
        </w:rPr>
        <w:t xml:space="preserve">Заявители вправе обжаловать </w:t>
      </w:r>
      <w:r w:rsidR="002B20A8" w:rsidRPr="006B2003">
        <w:rPr>
          <w:color w:val="000000"/>
          <w:sz w:val="28"/>
          <w:szCs w:val="28"/>
        </w:rPr>
        <w:t xml:space="preserve">действия (бездействия) должностных лиц </w:t>
      </w:r>
      <w:r w:rsidR="005B7BA8" w:rsidRPr="006B2003">
        <w:rPr>
          <w:color w:val="000000"/>
          <w:sz w:val="28"/>
          <w:szCs w:val="28"/>
        </w:rPr>
        <w:t>Комитета</w:t>
      </w:r>
      <w:r w:rsidR="00057713">
        <w:rPr>
          <w:color w:val="000000"/>
          <w:sz w:val="28"/>
          <w:szCs w:val="28"/>
        </w:rPr>
        <w:t xml:space="preserve">, </w:t>
      </w:r>
      <w:r w:rsidR="00057713" w:rsidRPr="00057713">
        <w:rPr>
          <w:color w:val="000000"/>
          <w:sz w:val="28"/>
          <w:szCs w:val="28"/>
        </w:rPr>
        <w:t>образовательных учреждений</w:t>
      </w:r>
      <w:r w:rsidR="002B20A8" w:rsidRPr="006B2003">
        <w:rPr>
          <w:color w:val="000000"/>
          <w:sz w:val="28"/>
          <w:szCs w:val="28"/>
        </w:rPr>
        <w:t xml:space="preserve"> и решения, принятые в ходе </w:t>
      </w:r>
      <w:r w:rsidR="002B20A8" w:rsidRPr="006B2003">
        <w:rPr>
          <w:color w:val="000000"/>
          <w:spacing w:val="-5"/>
          <w:sz w:val="28"/>
          <w:szCs w:val="28"/>
        </w:rPr>
        <w:t xml:space="preserve">предоставления </w:t>
      </w:r>
      <w:r w:rsidR="00CF301D">
        <w:rPr>
          <w:sz w:val="28"/>
          <w:szCs w:val="28"/>
        </w:rPr>
        <w:t>муниципальной</w:t>
      </w:r>
      <w:r w:rsidR="002B20A8" w:rsidRPr="006B2003">
        <w:rPr>
          <w:color w:val="000000"/>
          <w:spacing w:val="-5"/>
          <w:sz w:val="28"/>
          <w:szCs w:val="28"/>
        </w:rPr>
        <w:t xml:space="preserve"> услуги, в досудебном порядке.</w:t>
      </w:r>
    </w:p>
    <w:bookmarkEnd w:id="8"/>
    <w:p w14:paraId="7C993F6F" w14:textId="77777777" w:rsidR="00CF301D" w:rsidRPr="00406FC0" w:rsidRDefault="00CF301D" w:rsidP="00A14723">
      <w:pPr>
        <w:pStyle w:val="ae"/>
        <w:suppressAutoHyphens/>
        <w:ind w:firstLine="567"/>
        <w:jc w:val="both"/>
      </w:pPr>
      <w:r w:rsidRPr="00406FC0">
        <w:t xml:space="preserve">5.2. </w:t>
      </w:r>
      <w:bookmarkStart w:id="9" w:name="_Hlk192779321"/>
      <w:r w:rsidRPr="00406FC0">
        <w:t xml:space="preserve">Заявитель вправе обжаловать действия (бездействия) должностных лиц в ходе исполнения </w:t>
      </w:r>
      <w:r>
        <w:t>муниципальной</w:t>
      </w:r>
      <w:r w:rsidRPr="00406FC0">
        <w:t xml:space="preserve"> услуги и решение, принятое по результатам рассмотрения его обращения, вышестоящему органу, вышестоящему должностному лицу</w:t>
      </w:r>
      <w:bookmarkEnd w:id="9"/>
      <w:r w:rsidRPr="00406FC0">
        <w:t>.</w:t>
      </w:r>
    </w:p>
    <w:bookmarkEnd w:id="7"/>
    <w:p w14:paraId="1E238694" w14:textId="77777777" w:rsidR="00CF301D" w:rsidRPr="00152819" w:rsidRDefault="00CF301D" w:rsidP="00A14723">
      <w:pPr>
        <w:pStyle w:val="ae"/>
        <w:suppressAutoHyphens/>
        <w:ind w:firstLine="567"/>
        <w:jc w:val="both"/>
      </w:pPr>
      <w:r w:rsidRPr="00152819">
        <w:t>5.3. Заявитель может обратиться с жалобой</w:t>
      </w:r>
      <w:r>
        <w:t>,</w:t>
      </w:r>
      <w:r w:rsidRPr="00152819">
        <w:t xml:space="preserve"> в том числе в следующих случаях:</w:t>
      </w:r>
    </w:p>
    <w:p w14:paraId="53EE9BFA" w14:textId="77777777" w:rsidR="00CF301D" w:rsidRDefault="00CF301D" w:rsidP="00A14723">
      <w:pPr>
        <w:suppressAutoHyphens/>
        <w:autoSpaceDE w:val="0"/>
        <w:autoSpaceDN w:val="0"/>
        <w:adjustRightInd w:val="0"/>
        <w:ind w:firstLine="540"/>
        <w:jc w:val="both"/>
        <w:outlineLvl w:val="1"/>
        <w:rPr>
          <w:sz w:val="28"/>
          <w:szCs w:val="28"/>
        </w:rPr>
      </w:pPr>
      <w:r>
        <w:rPr>
          <w:sz w:val="28"/>
          <w:szCs w:val="28"/>
        </w:rPr>
        <w:t>1) нарушение срока регистрации запроса заявителя о предоставлении муниципальной услуги;</w:t>
      </w:r>
    </w:p>
    <w:p w14:paraId="03E2B937" w14:textId="77777777" w:rsidR="00CF301D" w:rsidRDefault="00CF301D" w:rsidP="00A14723">
      <w:pPr>
        <w:suppressAutoHyphens/>
        <w:autoSpaceDE w:val="0"/>
        <w:autoSpaceDN w:val="0"/>
        <w:adjustRightInd w:val="0"/>
        <w:ind w:firstLine="540"/>
        <w:jc w:val="both"/>
        <w:outlineLvl w:val="1"/>
        <w:rPr>
          <w:sz w:val="28"/>
          <w:szCs w:val="28"/>
        </w:rPr>
      </w:pPr>
      <w:r>
        <w:rPr>
          <w:sz w:val="28"/>
          <w:szCs w:val="28"/>
        </w:rPr>
        <w:t>2) нарушение срока предоставления муниципальной услуги;</w:t>
      </w:r>
    </w:p>
    <w:p w14:paraId="2BE81BF8" w14:textId="77777777" w:rsidR="00CF301D" w:rsidRDefault="00CF301D" w:rsidP="00A14723">
      <w:pPr>
        <w:suppressAutoHyphens/>
        <w:autoSpaceDE w:val="0"/>
        <w:autoSpaceDN w:val="0"/>
        <w:adjustRightInd w:val="0"/>
        <w:ind w:firstLine="540"/>
        <w:jc w:val="both"/>
        <w:outlineLvl w:val="1"/>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285BA49" w14:textId="77777777" w:rsidR="00CF301D" w:rsidRDefault="00CF301D" w:rsidP="00A14723">
      <w:pPr>
        <w:suppressAutoHyphens/>
        <w:autoSpaceDE w:val="0"/>
        <w:autoSpaceDN w:val="0"/>
        <w:adjustRightInd w:val="0"/>
        <w:ind w:firstLine="540"/>
        <w:jc w:val="both"/>
        <w:outlineLvl w:val="1"/>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F48370B" w14:textId="77777777" w:rsidR="00CF301D" w:rsidRDefault="00CF301D" w:rsidP="00A14723">
      <w:pPr>
        <w:suppressAutoHyphens/>
        <w:autoSpaceDE w:val="0"/>
        <w:autoSpaceDN w:val="0"/>
        <w:adjustRightInd w:val="0"/>
        <w:ind w:firstLine="540"/>
        <w:jc w:val="both"/>
        <w:outlineLvl w:val="1"/>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074877F" w14:textId="77777777" w:rsidR="00CF301D" w:rsidRDefault="00CF301D" w:rsidP="00A14723">
      <w:pPr>
        <w:suppressAutoHyphens/>
        <w:autoSpaceDE w:val="0"/>
        <w:autoSpaceDN w:val="0"/>
        <w:adjustRightInd w:val="0"/>
        <w:ind w:firstLine="540"/>
        <w:jc w:val="both"/>
        <w:outlineLvl w:val="1"/>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17F1690" w14:textId="77777777" w:rsidR="00CF301D" w:rsidRDefault="00CF301D" w:rsidP="00A14723">
      <w:pPr>
        <w:suppressAutoHyphens/>
        <w:autoSpaceDE w:val="0"/>
        <w:autoSpaceDN w:val="0"/>
        <w:adjustRightInd w:val="0"/>
        <w:ind w:firstLine="540"/>
        <w:jc w:val="both"/>
        <w:outlineLvl w:val="1"/>
        <w:rPr>
          <w:sz w:val="28"/>
          <w:szCs w:val="28"/>
        </w:rPr>
      </w:pPr>
      <w:r>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w:t>
      </w:r>
      <w:r>
        <w:rPr>
          <w:sz w:val="28"/>
          <w:szCs w:val="28"/>
        </w:rPr>
        <w:lastRenderedPageBreak/>
        <w:t>допущенных опечаток и ошибок в выданных в результате предоставления муниципальной услуги документах либо нарушение установ</w:t>
      </w:r>
      <w:r w:rsidR="00D721C5">
        <w:rPr>
          <w:sz w:val="28"/>
          <w:szCs w:val="28"/>
        </w:rPr>
        <w:t>ленного срока таких исправлений;</w:t>
      </w:r>
    </w:p>
    <w:p w14:paraId="43915CDE" w14:textId="78C6DDD0" w:rsidR="00D721C5" w:rsidRDefault="00D721C5" w:rsidP="00A14723">
      <w:pPr>
        <w:suppressAutoHyphens/>
        <w:autoSpaceDE w:val="0"/>
        <w:autoSpaceDN w:val="0"/>
        <w:adjustRightInd w:val="0"/>
        <w:ind w:firstLine="540"/>
        <w:jc w:val="both"/>
        <w:outlineLvl w:val="1"/>
        <w:rPr>
          <w:sz w:val="28"/>
          <w:szCs w:val="28"/>
        </w:rPr>
      </w:pPr>
      <w:r>
        <w:rPr>
          <w:sz w:val="28"/>
          <w:szCs w:val="28"/>
        </w:rPr>
        <w:t xml:space="preserve">8) </w:t>
      </w:r>
      <w:r>
        <w:rPr>
          <w:color w:val="000000"/>
          <w:sz w:val="28"/>
          <w:szCs w:val="28"/>
        </w:rPr>
        <w:t>о</w:t>
      </w:r>
      <w:r w:rsidRPr="0072143D">
        <w:rPr>
          <w:color w:val="000000"/>
          <w:sz w:val="28"/>
          <w:szCs w:val="28"/>
        </w:rPr>
        <w:t xml:space="preserve">снованием для начала процедуры досудебного (внесудебного) обжалования решений и действий (бездействия) </w:t>
      </w:r>
      <w:proofErr w:type="gramStart"/>
      <w:r w:rsidRPr="0072143D">
        <w:rPr>
          <w:color w:val="000000"/>
          <w:sz w:val="28"/>
          <w:szCs w:val="28"/>
        </w:rPr>
        <w:t>должностных лиц</w:t>
      </w:r>
      <w:proofErr w:type="gramEnd"/>
      <w:r w:rsidRPr="0072143D">
        <w:rPr>
          <w:color w:val="000000"/>
          <w:sz w:val="28"/>
          <w:szCs w:val="28"/>
        </w:rPr>
        <w:t xml:space="preserve"> предоставляющих муниципальную услугу, является подача заявителем жалобы</w:t>
      </w:r>
      <w:r w:rsidR="00E72DF2">
        <w:rPr>
          <w:color w:val="000000"/>
          <w:sz w:val="28"/>
          <w:szCs w:val="28"/>
        </w:rPr>
        <w:t>.</w:t>
      </w:r>
    </w:p>
    <w:p w14:paraId="3AA48039" w14:textId="77777777" w:rsidR="00CF301D" w:rsidRDefault="00CF301D" w:rsidP="00A14723">
      <w:pPr>
        <w:pStyle w:val="ae"/>
        <w:suppressAutoHyphens/>
        <w:ind w:firstLine="540"/>
        <w:jc w:val="both"/>
      </w:pPr>
      <w:r w:rsidRPr="006B7674">
        <w:t>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53D7E0CC" w14:textId="17BC50A8" w:rsidR="00CF301D" w:rsidRDefault="00CF301D" w:rsidP="00A14723">
      <w:pPr>
        <w:suppressAutoHyphens/>
        <w:autoSpaceDE w:val="0"/>
        <w:autoSpaceDN w:val="0"/>
        <w:adjustRightInd w:val="0"/>
        <w:ind w:firstLine="540"/>
        <w:jc w:val="both"/>
        <w:outlineLvl w:val="1"/>
        <w:rPr>
          <w:sz w:val="28"/>
          <w:szCs w:val="28"/>
        </w:rPr>
      </w:pPr>
      <w:r>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BD7E700" w14:textId="77777777" w:rsidR="00CF301D" w:rsidRPr="00B03C8D" w:rsidRDefault="00CF301D" w:rsidP="00A14723">
      <w:pPr>
        <w:pStyle w:val="ae"/>
        <w:suppressAutoHyphens/>
        <w:ind w:firstLine="540"/>
      </w:pPr>
      <w:r w:rsidRPr="00B03C8D">
        <w:t>Жалоба должна содержать:</w:t>
      </w:r>
    </w:p>
    <w:p w14:paraId="44C5AC43" w14:textId="77777777" w:rsidR="00CF301D" w:rsidRPr="00B03C8D" w:rsidRDefault="00CF301D" w:rsidP="00A14723">
      <w:pPr>
        <w:pStyle w:val="ae"/>
        <w:suppressAutoHyphens/>
        <w:ind w:firstLine="540"/>
        <w:jc w:val="both"/>
      </w:pPr>
      <w:r w:rsidRPr="00B03C8D">
        <w:t>1) наименование органа, предоставляющего муниципальную услугу, либо муниципального служащего, решения и действия (бездействие) которых обжалуются;</w:t>
      </w:r>
    </w:p>
    <w:p w14:paraId="6E6E6832" w14:textId="77777777" w:rsidR="00CF301D" w:rsidRPr="00B03C8D" w:rsidRDefault="00CF301D" w:rsidP="00A14723">
      <w:pPr>
        <w:pStyle w:val="ae"/>
        <w:suppressAutoHyphens/>
        <w:ind w:firstLine="540"/>
        <w:jc w:val="both"/>
      </w:pPr>
      <w:r w:rsidRPr="00B03C8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A0288C" w14:textId="77777777" w:rsidR="00CF301D" w:rsidRPr="00B03C8D" w:rsidRDefault="00CF301D" w:rsidP="00A14723">
      <w:pPr>
        <w:pStyle w:val="ae"/>
        <w:suppressAutoHyphens/>
        <w:ind w:firstLine="540"/>
        <w:jc w:val="both"/>
      </w:pPr>
      <w:r w:rsidRPr="00B03C8D">
        <w:t>3) сведения об обжалуемых решениях и действиях (бездействии</w:t>
      </w:r>
      <w:r>
        <w:t xml:space="preserve"> </w:t>
      </w:r>
      <w:r w:rsidRPr="00B03C8D">
        <w:t>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740495E" w14:textId="77777777" w:rsidR="002E4A0B" w:rsidRDefault="00CF301D" w:rsidP="00A14723">
      <w:pPr>
        <w:pStyle w:val="ae"/>
        <w:suppressAutoHyphens/>
        <w:ind w:firstLine="540"/>
        <w:jc w:val="both"/>
      </w:pPr>
      <w:r w:rsidRPr="00B03C8D">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84B7212" w14:textId="77777777" w:rsidR="002E4A0B" w:rsidRPr="0072143D" w:rsidRDefault="002E4A0B" w:rsidP="00A14723">
      <w:pPr>
        <w:suppressAutoHyphens/>
        <w:autoSpaceDE w:val="0"/>
        <w:autoSpaceDN w:val="0"/>
        <w:adjustRightInd w:val="0"/>
        <w:ind w:firstLine="540"/>
        <w:jc w:val="both"/>
        <w:rPr>
          <w:color w:val="000000"/>
          <w:sz w:val="28"/>
          <w:szCs w:val="28"/>
        </w:rPr>
      </w:pPr>
      <w:r>
        <w:rPr>
          <w:color w:val="000000"/>
          <w:sz w:val="28"/>
          <w:szCs w:val="28"/>
        </w:rPr>
        <w:t xml:space="preserve">Жалобы заявителей остаются без </w:t>
      </w:r>
      <w:r w:rsidRPr="0072143D">
        <w:rPr>
          <w:color w:val="000000"/>
          <w:sz w:val="28"/>
          <w:szCs w:val="28"/>
        </w:rPr>
        <w:t>рассмотрения в следующих случаях:</w:t>
      </w:r>
    </w:p>
    <w:p w14:paraId="5163C4A0" w14:textId="77777777" w:rsidR="002E4A0B" w:rsidRPr="0072143D" w:rsidRDefault="002E4A0B" w:rsidP="00A14723">
      <w:pPr>
        <w:suppressAutoHyphens/>
        <w:autoSpaceDE w:val="0"/>
        <w:autoSpaceDN w:val="0"/>
        <w:adjustRightInd w:val="0"/>
        <w:ind w:firstLine="709"/>
        <w:jc w:val="both"/>
        <w:rPr>
          <w:color w:val="000000"/>
          <w:sz w:val="28"/>
          <w:szCs w:val="28"/>
        </w:rPr>
      </w:pPr>
      <w:r w:rsidRPr="0072143D">
        <w:rPr>
          <w:color w:val="000000"/>
          <w:sz w:val="28"/>
          <w:szCs w:val="28"/>
        </w:rPr>
        <w:t>- в жалобе не указаны фамилия заявителя, направившего жалобу, и почтовый адрес, по которому должен быть направлен ответ;</w:t>
      </w:r>
    </w:p>
    <w:p w14:paraId="7B7B0EC7" w14:textId="77777777" w:rsidR="002E4A0B" w:rsidRDefault="002E4A0B" w:rsidP="00A14723">
      <w:pPr>
        <w:suppressAutoHyphens/>
        <w:autoSpaceDE w:val="0"/>
        <w:autoSpaceDN w:val="0"/>
        <w:adjustRightInd w:val="0"/>
        <w:ind w:firstLine="709"/>
        <w:jc w:val="both"/>
        <w:rPr>
          <w:color w:val="000000"/>
          <w:sz w:val="28"/>
          <w:szCs w:val="28"/>
        </w:rPr>
      </w:pPr>
      <w:r w:rsidRPr="0072143D">
        <w:rPr>
          <w:color w:val="000000"/>
          <w:sz w:val="28"/>
          <w:szCs w:val="28"/>
        </w:rPr>
        <w:t>- в жалобе содержатся нецензурные либо оскорбительные выражения, угрозы жизни, здоровью или имуществу должностного лица, а также членам его семьи (жалоба остается без рассмотрения, при этом заявителю сообщается о недопустимости злоупотребления правом);</w:t>
      </w:r>
    </w:p>
    <w:p w14:paraId="3AF2F4A2" w14:textId="77777777" w:rsidR="00CF301D" w:rsidRDefault="002E4A0B" w:rsidP="00A14723">
      <w:pPr>
        <w:pStyle w:val="ae"/>
        <w:suppressAutoHyphens/>
        <w:ind w:firstLine="540"/>
        <w:jc w:val="both"/>
      </w:pPr>
      <w:r w:rsidRPr="0072143D">
        <w:rPr>
          <w:color w:val="000000"/>
        </w:rPr>
        <w:t>- текст жалобы не поддается прочтению (ответ на жалобу не дается, она не подлежит направлению на рассмотрение, о чем сообщается заявителю, если его фамилия и почтовый адрес поддаются прочтению)</w:t>
      </w:r>
    </w:p>
    <w:p w14:paraId="159FCCF0" w14:textId="77777777" w:rsidR="00CF301D" w:rsidRDefault="00CF301D" w:rsidP="00A14723">
      <w:pPr>
        <w:suppressAutoHyphens/>
        <w:autoSpaceDE w:val="0"/>
        <w:autoSpaceDN w:val="0"/>
        <w:adjustRightInd w:val="0"/>
        <w:ind w:firstLine="540"/>
        <w:jc w:val="both"/>
        <w:outlineLvl w:val="1"/>
        <w:rPr>
          <w:sz w:val="28"/>
          <w:szCs w:val="28"/>
        </w:rPr>
      </w:pPr>
      <w:r w:rsidRPr="00406FC0">
        <w:rPr>
          <w:sz w:val="28"/>
          <w:szCs w:val="28"/>
        </w:rPr>
        <w:lastRenderedPageBreak/>
        <w:t xml:space="preserve">5.5. </w:t>
      </w:r>
      <w:r>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2E85BDC0" w14:textId="7E2E10E7" w:rsidR="00CF301D" w:rsidRPr="00D21384" w:rsidRDefault="00CF301D" w:rsidP="00A14723">
      <w:pPr>
        <w:pStyle w:val="ae"/>
        <w:suppressAutoHyphens/>
        <w:jc w:val="both"/>
      </w:pPr>
      <w:r w:rsidRPr="00406FC0">
        <w:t xml:space="preserve"> </w:t>
      </w:r>
      <w:r w:rsidR="000B4E71">
        <w:tab/>
      </w:r>
      <w:r w:rsidRPr="00406FC0">
        <w:t xml:space="preserve">5.6. </w:t>
      </w:r>
      <w:r w:rsidRPr="00D21384">
        <w:t xml:space="preserve">По результатам рассмотрения жалобы </w:t>
      </w:r>
      <w:r w:rsidR="00EE292A" w:rsidRPr="00EE292A">
        <w:t>должностн</w:t>
      </w:r>
      <w:r w:rsidR="00EE292A">
        <w:t>ое</w:t>
      </w:r>
      <w:r w:rsidR="00EE292A" w:rsidRPr="00EE292A">
        <w:t xml:space="preserve"> лицо, наделенн</w:t>
      </w:r>
      <w:r w:rsidR="00EE292A">
        <w:t>ое</w:t>
      </w:r>
      <w:r w:rsidR="00EE292A" w:rsidRPr="00EE292A">
        <w:t xml:space="preserve"> полномочиями по рассмотрению жалоб</w:t>
      </w:r>
      <w:r w:rsidRPr="00D21384">
        <w:t>, принимает одно из следующих решений:</w:t>
      </w:r>
    </w:p>
    <w:p w14:paraId="5BCD28D1" w14:textId="77777777" w:rsidR="00CF301D" w:rsidRPr="00D21384" w:rsidRDefault="00CF301D" w:rsidP="00A14723">
      <w:pPr>
        <w:pStyle w:val="ae"/>
        <w:suppressAutoHyphens/>
        <w:ind w:firstLine="708"/>
        <w:jc w:val="both"/>
      </w:pPr>
      <w:r w:rsidRPr="00D21384">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68A3D15C" w14:textId="77777777" w:rsidR="00CF301D" w:rsidRDefault="00CF301D" w:rsidP="00A14723">
      <w:pPr>
        <w:pStyle w:val="ae"/>
        <w:suppressAutoHyphens/>
        <w:ind w:firstLine="540"/>
        <w:jc w:val="both"/>
      </w:pPr>
      <w:r w:rsidRPr="00D21384">
        <w:t>2) отказывает в удовлетворении жалобы.</w:t>
      </w:r>
      <w:r w:rsidRPr="00406FC0">
        <w:t xml:space="preserve"> </w:t>
      </w:r>
    </w:p>
    <w:p w14:paraId="6FA3A4CA" w14:textId="77777777" w:rsidR="00CF301D" w:rsidRDefault="00CF301D" w:rsidP="00A14723">
      <w:pPr>
        <w:suppressAutoHyphens/>
        <w:autoSpaceDE w:val="0"/>
        <w:autoSpaceDN w:val="0"/>
        <w:adjustRightInd w:val="0"/>
        <w:ind w:firstLine="540"/>
        <w:jc w:val="both"/>
        <w:outlineLvl w:val="1"/>
        <w:rPr>
          <w:sz w:val="28"/>
          <w:szCs w:val="28"/>
        </w:rPr>
      </w:pPr>
      <w:r>
        <w:rPr>
          <w:sz w:val="28"/>
          <w:szCs w:val="28"/>
        </w:rPr>
        <w:t>Не позднее дня, следующего за днем принятия решения об удовлетворении жалобы или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3F5C893" w14:textId="77777777" w:rsidR="00CF301D" w:rsidRDefault="00CF301D" w:rsidP="00A14723">
      <w:pPr>
        <w:pStyle w:val="ae"/>
        <w:suppressAutoHyphens/>
        <w:ind w:firstLine="540"/>
        <w:jc w:val="both"/>
      </w:pPr>
      <w:r w:rsidRPr="00406FC0">
        <w:t xml:space="preserve">5.7. Действия (бездействия) и решения, осуществляемые (принятые) в ходе предоставления </w:t>
      </w:r>
      <w:r>
        <w:t>муниципальной</w:t>
      </w:r>
      <w:r w:rsidRPr="00406FC0">
        <w:t xml:space="preserve"> услуги, могут быть обжалованы в судебном порядке в сроки, установленные действующим законодательством</w:t>
      </w:r>
      <w:r>
        <w:t xml:space="preserve">.     </w:t>
      </w:r>
    </w:p>
    <w:p w14:paraId="2418EE2F" w14:textId="77777777" w:rsidR="00D52E61" w:rsidRDefault="00546162" w:rsidP="00A14723">
      <w:pPr>
        <w:tabs>
          <w:tab w:val="left" w:pos="6096"/>
        </w:tabs>
        <w:suppressAutoHyphens/>
        <w:jc w:val="center"/>
      </w:pPr>
      <w:r>
        <w:t xml:space="preserve">                                                               </w:t>
      </w:r>
    </w:p>
    <w:p w14:paraId="34AA8A47" w14:textId="77777777" w:rsidR="00D52E61" w:rsidRDefault="00D52E61" w:rsidP="00A14723">
      <w:pPr>
        <w:tabs>
          <w:tab w:val="left" w:pos="6096"/>
        </w:tabs>
        <w:suppressAutoHyphens/>
        <w:jc w:val="center"/>
      </w:pPr>
    </w:p>
    <w:p w14:paraId="269C602E" w14:textId="77777777" w:rsidR="00D52E61" w:rsidRDefault="00D52E61" w:rsidP="00A14723">
      <w:pPr>
        <w:tabs>
          <w:tab w:val="left" w:pos="6096"/>
        </w:tabs>
        <w:suppressAutoHyphens/>
        <w:jc w:val="center"/>
      </w:pPr>
    </w:p>
    <w:p w14:paraId="4254A277" w14:textId="77777777" w:rsidR="00D52E61" w:rsidRDefault="00D52E61" w:rsidP="00A14723">
      <w:pPr>
        <w:tabs>
          <w:tab w:val="left" w:pos="6096"/>
        </w:tabs>
        <w:suppressAutoHyphens/>
        <w:jc w:val="center"/>
      </w:pPr>
    </w:p>
    <w:p w14:paraId="70E04D59" w14:textId="77777777" w:rsidR="00D52E61" w:rsidRDefault="00D52E61" w:rsidP="00A14723">
      <w:pPr>
        <w:tabs>
          <w:tab w:val="left" w:pos="6096"/>
        </w:tabs>
        <w:suppressAutoHyphens/>
        <w:jc w:val="center"/>
      </w:pPr>
    </w:p>
    <w:p w14:paraId="051EF28B" w14:textId="77777777" w:rsidR="00D52E61" w:rsidRDefault="00D52E61" w:rsidP="00A14723">
      <w:pPr>
        <w:tabs>
          <w:tab w:val="left" w:pos="6096"/>
        </w:tabs>
        <w:suppressAutoHyphens/>
        <w:jc w:val="center"/>
      </w:pPr>
    </w:p>
    <w:p w14:paraId="5AF31F8D" w14:textId="77777777" w:rsidR="00D52E61" w:rsidRDefault="00D52E61" w:rsidP="00A14723">
      <w:pPr>
        <w:tabs>
          <w:tab w:val="left" w:pos="6096"/>
        </w:tabs>
        <w:suppressAutoHyphens/>
        <w:jc w:val="center"/>
      </w:pPr>
    </w:p>
    <w:p w14:paraId="0D1033B7" w14:textId="77777777" w:rsidR="00D52E61" w:rsidRDefault="00D52E61" w:rsidP="00A14723">
      <w:pPr>
        <w:tabs>
          <w:tab w:val="left" w:pos="6096"/>
        </w:tabs>
        <w:suppressAutoHyphens/>
        <w:jc w:val="center"/>
      </w:pPr>
    </w:p>
    <w:p w14:paraId="336A2368" w14:textId="77777777" w:rsidR="00D52E61" w:rsidRDefault="00D52E61" w:rsidP="00A14723">
      <w:pPr>
        <w:tabs>
          <w:tab w:val="left" w:pos="6096"/>
        </w:tabs>
        <w:suppressAutoHyphens/>
        <w:jc w:val="center"/>
      </w:pPr>
    </w:p>
    <w:p w14:paraId="0405949A" w14:textId="77777777" w:rsidR="00D52E61" w:rsidRDefault="00D52E61" w:rsidP="00A14723">
      <w:pPr>
        <w:tabs>
          <w:tab w:val="left" w:pos="6096"/>
        </w:tabs>
        <w:suppressAutoHyphens/>
        <w:jc w:val="center"/>
      </w:pPr>
    </w:p>
    <w:p w14:paraId="790962E1" w14:textId="77777777" w:rsidR="00D52E61" w:rsidRDefault="00D52E61" w:rsidP="00A14723">
      <w:pPr>
        <w:tabs>
          <w:tab w:val="left" w:pos="6096"/>
        </w:tabs>
        <w:suppressAutoHyphens/>
        <w:jc w:val="center"/>
      </w:pPr>
    </w:p>
    <w:p w14:paraId="7AEF2031" w14:textId="77777777" w:rsidR="00D52E61" w:rsidRDefault="00D52E61" w:rsidP="00A14723">
      <w:pPr>
        <w:tabs>
          <w:tab w:val="left" w:pos="6096"/>
        </w:tabs>
        <w:suppressAutoHyphens/>
        <w:jc w:val="center"/>
      </w:pPr>
    </w:p>
    <w:p w14:paraId="678208DE" w14:textId="77777777" w:rsidR="00D52E61" w:rsidRDefault="00D52E61" w:rsidP="00A14723">
      <w:pPr>
        <w:tabs>
          <w:tab w:val="left" w:pos="6096"/>
        </w:tabs>
        <w:suppressAutoHyphens/>
        <w:jc w:val="center"/>
      </w:pPr>
    </w:p>
    <w:p w14:paraId="1137D0DE" w14:textId="77777777" w:rsidR="00D52E61" w:rsidRDefault="00D52E61" w:rsidP="00A14723">
      <w:pPr>
        <w:tabs>
          <w:tab w:val="left" w:pos="6096"/>
        </w:tabs>
        <w:suppressAutoHyphens/>
        <w:jc w:val="center"/>
      </w:pPr>
    </w:p>
    <w:p w14:paraId="39D9DB10" w14:textId="77777777" w:rsidR="00D52E61" w:rsidRDefault="00D52E61" w:rsidP="00A14723">
      <w:pPr>
        <w:tabs>
          <w:tab w:val="left" w:pos="6096"/>
        </w:tabs>
        <w:suppressAutoHyphens/>
        <w:jc w:val="center"/>
      </w:pPr>
    </w:p>
    <w:p w14:paraId="5B9A64C5" w14:textId="77777777" w:rsidR="00D52E61" w:rsidRDefault="00D52E61" w:rsidP="00A14723">
      <w:pPr>
        <w:tabs>
          <w:tab w:val="left" w:pos="6096"/>
        </w:tabs>
        <w:suppressAutoHyphens/>
        <w:jc w:val="center"/>
      </w:pPr>
    </w:p>
    <w:p w14:paraId="47E0EBDE" w14:textId="77777777" w:rsidR="00D52E61" w:rsidRDefault="00D52E61" w:rsidP="00A14723">
      <w:pPr>
        <w:tabs>
          <w:tab w:val="left" w:pos="6096"/>
        </w:tabs>
        <w:suppressAutoHyphens/>
        <w:jc w:val="center"/>
      </w:pPr>
    </w:p>
    <w:p w14:paraId="248040B0" w14:textId="77777777" w:rsidR="00D52E61" w:rsidRDefault="00D52E61" w:rsidP="00A14723">
      <w:pPr>
        <w:tabs>
          <w:tab w:val="left" w:pos="6096"/>
        </w:tabs>
        <w:suppressAutoHyphens/>
        <w:jc w:val="center"/>
      </w:pPr>
    </w:p>
    <w:p w14:paraId="61A7A66A" w14:textId="0A0BA42A" w:rsidR="00D52E61" w:rsidRDefault="00D52E61" w:rsidP="00A14723">
      <w:pPr>
        <w:tabs>
          <w:tab w:val="left" w:pos="6096"/>
        </w:tabs>
        <w:suppressAutoHyphens/>
        <w:jc w:val="center"/>
      </w:pPr>
    </w:p>
    <w:p w14:paraId="7BA58432" w14:textId="77777777" w:rsidR="00877354" w:rsidRDefault="00877354" w:rsidP="00A14723">
      <w:pPr>
        <w:tabs>
          <w:tab w:val="left" w:pos="6096"/>
        </w:tabs>
        <w:suppressAutoHyphens/>
        <w:jc w:val="center"/>
      </w:pPr>
    </w:p>
    <w:p w14:paraId="058D7F67" w14:textId="77777777" w:rsidR="00D52E61" w:rsidRDefault="00D52E61" w:rsidP="00A14723">
      <w:pPr>
        <w:tabs>
          <w:tab w:val="left" w:pos="6096"/>
        </w:tabs>
        <w:suppressAutoHyphens/>
        <w:jc w:val="center"/>
      </w:pPr>
    </w:p>
    <w:p w14:paraId="2B1237BB" w14:textId="1C86E79B" w:rsidR="003A3324" w:rsidRPr="006C2C7C" w:rsidRDefault="00546162" w:rsidP="00A14723">
      <w:pPr>
        <w:tabs>
          <w:tab w:val="left" w:pos="6096"/>
        </w:tabs>
        <w:suppressAutoHyphens/>
        <w:jc w:val="right"/>
      </w:pPr>
      <w:r>
        <w:lastRenderedPageBreak/>
        <w:t xml:space="preserve">          </w:t>
      </w:r>
      <w:r w:rsidR="003A3324" w:rsidRPr="006C2C7C">
        <w:t>Приложение №1</w:t>
      </w:r>
    </w:p>
    <w:p w14:paraId="74F0B814" w14:textId="77777777" w:rsidR="003A3324" w:rsidRPr="006C2C7C" w:rsidRDefault="003A3324" w:rsidP="00A14723">
      <w:pPr>
        <w:tabs>
          <w:tab w:val="left" w:pos="6096"/>
        </w:tabs>
        <w:suppressAutoHyphens/>
        <w:jc w:val="right"/>
      </w:pPr>
      <w:r w:rsidRPr="006C2C7C">
        <w:t xml:space="preserve"> к административному регламенту</w:t>
      </w:r>
    </w:p>
    <w:p w14:paraId="51D2CB7B" w14:textId="77777777" w:rsidR="003A3324" w:rsidRDefault="003A3324" w:rsidP="00A14723">
      <w:pPr>
        <w:widowControl w:val="0"/>
        <w:suppressAutoHyphens/>
        <w:ind w:firstLine="567"/>
        <w:jc w:val="both"/>
      </w:pPr>
    </w:p>
    <w:p w14:paraId="1ED4FD09" w14:textId="4F7C41B6" w:rsidR="003A3324" w:rsidRDefault="003A3324" w:rsidP="00A14723">
      <w:pPr>
        <w:widowControl w:val="0"/>
        <w:suppressAutoHyphens/>
        <w:jc w:val="center"/>
        <w:rPr>
          <w:b/>
        </w:rPr>
      </w:pPr>
      <w:r w:rsidRPr="008E2379">
        <w:rPr>
          <w:b/>
        </w:rPr>
        <w:t>Информация о месте нахождения, номерах телефонов для справок, адресах электронной почты муниципальных общеобразовательных учреждений</w:t>
      </w:r>
    </w:p>
    <w:p w14:paraId="38328D3D" w14:textId="77777777" w:rsidR="002729B4" w:rsidRPr="002729B4" w:rsidRDefault="002729B4" w:rsidP="00A14723">
      <w:pPr>
        <w:suppressAutoHyphens/>
        <w:ind w:firstLine="360"/>
        <w:jc w:val="center"/>
        <w:rPr>
          <w:color w:val="000000"/>
          <w:sz w:val="20"/>
          <w:szCs w:val="20"/>
          <w:lang w:eastAsia="en-US" w:bidi="en-US"/>
        </w:rPr>
      </w:pPr>
    </w:p>
    <w:tbl>
      <w:tblPr>
        <w:tblW w:w="10800" w:type="dxa"/>
        <w:tblInd w:w="-6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00"/>
        <w:gridCol w:w="3791"/>
        <w:gridCol w:w="3060"/>
        <w:gridCol w:w="1800"/>
        <w:gridCol w:w="1249"/>
      </w:tblGrid>
      <w:tr w:rsidR="002729B4" w:rsidRPr="002729B4" w14:paraId="5281FFCD" w14:textId="77777777" w:rsidTr="00B051D4">
        <w:trPr>
          <w:cantSplit/>
          <w:trHeight w:val="507"/>
        </w:trPr>
        <w:tc>
          <w:tcPr>
            <w:tcW w:w="900" w:type="dxa"/>
            <w:vAlign w:val="center"/>
          </w:tcPr>
          <w:p w14:paraId="06613CC6" w14:textId="77777777" w:rsidR="002729B4" w:rsidRPr="002729B4" w:rsidRDefault="002729B4" w:rsidP="00A14723">
            <w:pPr>
              <w:suppressAutoHyphens/>
              <w:rPr>
                <w:color w:val="000000"/>
                <w:sz w:val="22"/>
                <w:szCs w:val="22"/>
                <w:lang w:val="en-US" w:eastAsia="en-US" w:bidi="en-US"/>
              </w:rPr>
            </w:pPr>
            <w:r w:rsidRPr="002729B4">
              <w:rPr>
                <w:color w:val="000000"/>
                <w:sz w:val="22"/>
                <w:szCs w:val="22"/>
                <w:lang w:val="en-US" w:eastAsia="en-US" w:bidi="en-US"/>
              </w:rPr>
              <w:t>№№</w:t>
            </w:r>
          </w:p>
        </w:tc>
        <w:tc>
          <w:tcPr>
            <w:tcW w:w="3791" w:type="dxa"/>
            <w:vAlign w:val="center"/>
          </w:tcPr>
          <w:p w14:paraId="5B6522B6" w14:textId="77777777" w:rsidR="002729B4" w:rsidRPr="002729B4" w:rsidRDefault="002729B4" w:rsidP="00A14723">
            <w:pPr>
              <w:suppressAutoHyphens/>
              <w:rPr>
                <w:color w:val="000000"/>
                <w:sz w:val="22"/>
                <w:szCs w:val="22"/>
                <w:lang w:val="en-US" w:eastAsia="en-US" w:bidi="en-US"/>
              </w:rPr>
            </w:pPr>
            <w:proofErr w:type="spellStart"/>
            <w:r w:rsidRPr="002729B4">
              <w:rPr>
                <w:color w:val="000000"/>
                <w:sz w:val="22"/>
                <w:szCs w:val="22"/>
                <w:lang w:val="en-US" w:eastAsia="en-US" w:bidi="en-US"/>
              </w:rPr>
              <w:t>Наименование</w:t>
            </w:r>
            <w:proofErr w:type="spellEnd"/>
            <w:r w:rsidRPr="002729B4">
              <w:rPr>
                <w:color w:val="000000"/>
                <w:sz w:val="22"/>
                <w:szCs w:val="22"/>
                <w:lang w:val="en-US" w:eastAsia="en-US" w:bidi="en-US"/>
              </w:rPr>
              <w:t xml:space="preserve"> </w:t>
            </w:r>
            <w:proofErr w:type="spellStart"/>
            <w:r w:rsidRPr="002729B4">
              <w:rPr>
                <w:color w:val="000000"/>
                <w:sz w:val="22"/>
                <w:szCs w:val="22"/>
                <w:lang w:val="en-US" w:eastAsia="en-US" w:bidi="en-US"/>
              </w:rPr>
              <w:t>учреждений</w:t>
            </w:r>
            <w:proofErr w:type="spellEnd"/>
          </w:p>
        </w:tc>
        <w:tc>
          <w:tcPr>
            <w:tcW w:w="3060" w:type="dxa"/>
            <w:vAlign w:val="center"/>
          </w:tcPr>
          <w:p w14:paraId="51F19574" w14:textId="77777777" w:rsidR="002729B4" w:rsidRPr="002729B4" w:rsidRDefault="002729B4" w:rsidP="00A14723">
            <w:pPr>
              <w:suppressAutoHyphens/>
              <w:rPr>
                <w:color w:val="000000"/>
                <w:sz w:val="22"/>
                <w:szCs w:val="22"/>
                <w:lang w:val="en-US" w:eastAsia="en-US" w:bidi="en-US"/>
              </w:rPr>
            </w:pPr>
            <w:proofErr w:type="spellStart"/>
            <w:r w:rsidRPr="002729B4">
              <w:rPr>
                <w:color w:val="000000"/>
                <w:sz w:val="22"/>
                <w:szCs w:val="22"/>
                <w:lang w:val="en-US" w:eastAsia="en-US" w:bidi="en-US"/>
              </w:rPr>
              <w:t>Юридический</w:t>
            </w:r>
            <w:proofErr w:type="spellEnd"/>
            <w:r w:rsidRPr="002729B4">
              <w:rPr>
                <w:color w:val="000000"/>
                <w:sz w:val="22"/>
                <w:szCs w:val="22"/>
                <w:lang w:val="en-US" w:eastAsia="en-US" w:bidi="en-US"/>
              </w:rPr>
              <w:t xml:space="preserve"> </w:t>
            </w:r>
            <w:proofErr w:type="spellStart"/>
            <w:r w:rsidRPr="002729B4">
              <w:rPr>
                <w:color w:val="000000"/>
                <w:sz w:val="22"/>
                <w:szCs w:val="22"/>
                <w:lang w:val="en-US" w:eastAsia="en-US" w:bidi="en-US"/>
              </w:rPr>
              <w:t>адрес</w:t>
            </w:r>
            <w:proofErr w:type="spellEnd"/>
          </w:p>
        </w:tc>
        <w:tc>
          <w:tcPr>
            <w:tcW w:w="1800" w:type="dxa"/>
          </w:tcPr>
          <w:p w14:paraId="3BFF6E37" w14:textId="77777777" w:rsidR="002729B4" w:rsidRPr="002729B4" w:rsidRDefault="002729B4" w:rsidP="00A14723">
            <w:pPr>
              <w:suppressAutoHyphens/>
              <w:rPr>
                <w:color w:val="000000"/>
                <w:kern w:val="36"/>
                <w:sz w:val="22"/>
                <w:szCs w:val="22"/>
                <w:lang w:val="en-US" w:eastAsia="en-US" w:bidi="en-US"/>
              </w:rPr>
            </w:pPr>
            <w:r w:rsidRPr="002729B4">
              <w:rPr>
                <w:color w:val="000000"/>
                <w:kern w:val="36"/>
                <w:sz w:val="22"/>
                <w:szCs w:val="22"/>
                <w:lang w:val="en-US" w:eastAsia="en-US" w:bidi="en-US"/>
              </w:rPr>
              <w:t xml:space="preserve">ФИО </w:t>
            </w:r>
            <w:proofErr w:type="spellStart"/>
            <w:r w:rsidRPr="002729B4">
              <w:rPr>
                <w:color w:val="000000"/>
                <w:kern w:val="36"/>
                <w:sz w:val="22"/>
                <w:szCs w:val="22"/>
                <w:lang w:val="en-US" w:eastAsia="en-US" w:bidi="en-US"/>
              </w:rPr>
              <w:t>директора</w:t>
            </w:r>
            <w:proofErr w:type="spellEnd"/>
          </w:p>
        </w:tc>
        <w:tc>
          <w:tcPr>
            <w:tcW w:w="1249" w:type="dxa"/>
            <w:vAlign w:val="center"/>
          </w:tcPr>
          <w:p w14:paraId="5133FD1C" w14:textId="77777777" w:rsidR="002729B4" w:rsidRPr="002729B4" w:rsidRDefault="002729B4" w:rsidP="00A14723">
            <w:pPr>
              <w:suppressAutoHyphens/>
              <w:rPr>
                <w:color w:val="000000"/>
                <w:kern w:val="36"/>
                <w:sz w:val="22"/>
                <w:szCs w:val="22"/>
                <w:lang w:val="en-US" w:eastAsia="en-US" w:bidi="en-US"/>
              </w:rPr>
            </w:pPr>
            <w:proofErr w:type="spellStart"/>
            <w:r w:rsidRPr="002729B4">
              <w:rPr>
                <w:color w:val="000000"/>
                <w:kern w:val="36"/>
                <w:sz w:val="22"/>
                <w:szCs w:val="22"/>
                <w:lang w:val="en-US" w:eastAsia="en-US" w:bidi="en-US"/>
              </w:rPr>
              <w:t>Телефоны</w:t>
            </w:r>
            <w:proofErr w:type="spellEnd"/>
          </w:p>
        </w:tc>
      </w:tr>
      <w:tr w:rsidR="002729B4" w:rsidRPr="002729B4" w14:paraId="6E867894" w14:textId="77777777" w:rsidTr="00B051D4">
        <w:trPr>
          <w:cantSplit/>
        </w:trPr>
        <w:tc>
          <w:tcPr>
            <w:tcW w:w="900" w:type="dxa"/>
            <w:vAlign w:val="center"/>
          </w:tcPr>
          <w:p w14:paraId="603F3323" w14:textId="77777777" w:rsidR="002729B4" w:rsidRPr="002729B4" w:rsidRDefault="002729B4" w:rsidP="00A14723">
            <w:pPr>
              <w:numPr>
                <w:ilvl w:val="0"/>
                <w:numId w:val="3"/>
              </w:numPr>
              <w:suppressAutoHyphens/>
              <w:rPr>
                <w:color w:val="000000"/>
                <w:sz w:val="22"/>
                <w:szCs w:val="22"/>
                <w:lang w:val="en-US" w:eastAsia="en-US" w:bidi="en-US"/>
              </w:rPr>
            </w:pPr>
          </w:p>
        </w:tc>
        <w:tc>
          <w:tcPr>
            <w:tcW w:w="3791" w:type="dxa"/>
          </w:tcPr>
          <w:p w14:paraId="7399B37B" w14:textId="6CF1CC2A"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Муниципальное бюджетное общеобразовательное учреждение «</w:t>
            </w:r>
            <w:proofErr w:type="spellStart"/>
            <w:r w:rsidRPr="002729B4">
              <w:rPr>
                <w:color w:val="000000"/>
                <w:sz w:val="22"/>
                <w:szCs w:val="22"/>
                <w:lang w:eastAsia="en-US" w:bidi="en-US"/>
              </w:rPr>
              <w:t>Большереченская</w:t>
            </w:r>
            <w:proofErr w:type="spellEnd"/>
            <w:r w:rsidRPr="002729B4">
              <w:rPr>
                <w:color w:val="000000"/>
                <w:sz w:val="22"/>
                <w:szCs w:val="22"/>
                <w:lang w:eastAsia="en-US" w:bidi="en-US"/>
              </w:rPr>
              <w:t xml:space="preserve"> средняя общеобразовательная школа»</w:t>
            </w:r>
          </w:p>
        </w:tc>
        <w:tc>
          <w:tcPr>
            <w:tcW w:w="3060" w:type="dxa"/>
          </w:tcPr>
          <w:p w14:paraId="6A8779DB"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 xml:space="preserve"> 646670, Омская область, </w:t>
            </w:r>
            <w:proofErr w:type="spellStart"/>
            <w:r w:rsidRPr="002729B4">
              <w:rPr>
                <w:color w:val="000000"/>
                <w:sz w:val="22"/>
                <w:szCs w:val="22"/>
                <w:lang w:eastAsia="en-US" w:bidi="en-US"/>
              </w:rPr>
              <w:t>р.п</w:t>
            </w:r>
            <w:proofErr w:type="spellEnd"/>
            <w:r w:rsidRPr="002729B4">
              <w:rPr>
                <w:color w:val="000000"/>
                <w:sz w:val="22"/>
                <w:szCs w:val="22"/>
                <w:lang w:eastAsia="en-US" w:bidi="en-US"/>
              </w:rPr>
              <w:t>. Большеречье, ул. 50 лет ВЛКСМ 58</w:t>
            </w:r>
          </w:p>
        </w:tc>
        <w:tc>
          <w:tcPr>
            <w:tcW w:w="1800" w:type="dxa"/>
          </w:tcPr>
          <w:p w14:paraId="6A5AB048" w14:textId="77777777" w:rsidR="002729B4" w:rsidRPr="002729B4" w:rsidRDefault="002729B4" w:rsidP="00A14723">
            <w:pPr>
              <w:suppressAutoHyphens/>
              <w:rPr>
                <w:color w:val="000000"/>
                <w:sz w:val="22"/>
                <w:szCs w:val="22"/>
                <w:lang w:val="en-US" w:eastAsia="en-US" w:bidi="en-US"/>
              </w:rPr>
            </w:pPr>
            <w:proofErr w:type="spellStart"/>
            <w:r w:rsidRPr="002729B4">
              <w:rPr>
                <w:color w:val="000000"/>
                <w:sz w:val="22"/>
                <w:szCs w:val="22"/>
                <w:lang w:val="en-US" w:eastAsia="en-US" w:bidi="en-US"/>
              </w:rPr>
              <w:t>Куликов</w:t>
            </w:r>
            <w:proofErr w:type="spellEnd"/>
            <w:r w:rsidRPr="002729B4">
              <w:rPr>
                <w:color w:val="000000"/>
                <w:sz w:val="22"/>
                <w:szCs w:val="22"/>
                <w:lang w:val="en-US" w:eastAsia="en-US" w:bidi="en-US"/>
              </w:rPr>
              <w:t xml:space="preserve"> </w:t>
            </w:r>
            <w:proofErr w:type="spellStart"/>
            <w:r w:rsidRPr="002729B4">
              <w:rPr>
                <w:color w:val="000000"/>
                <w:sz w:val="22"/>
                <w:szCs w:val="22"/>
                <w:lang w:val="en-US" w:eastAsia="en-US" w:bidi="en-US"/>
              </w:rPr>
              <w:t>Анатолий</w:t>
            </w:r>
            <w:proofErr w:type="spellEnd"/>
            <w:r w:rsidRPr="002729B4">
              <w:rPr>
                <w:color w:val="000000"/>
                <w:sz w:val="22"/>
                <w:szCs w:val="22"/>
                <w:lang w:val="en-US" w:eastAsia="en-US" w:bidi="en-US"/>
              </w:rPr>
              <w:t xml:space="preserve"> </w:t>
            </w:r>
            <w:proofErr w:type="spellStart"/>
            <w:r w:rsidRPr="002729B4">
              <w:rPr>
                <w:color w:val="000000"/>
                <w:sz w:val="22"/>
                <w:szCs w:val="22"/>
                <w:lang w:val="en-US" w:eastAsia="en-US" w:bidi="en-US"/>
              </w:rPr>
              <w:t>Степанович</w:t>
            </w:r>
            <w:proofErr w:type="spellEnd"/>
          </w:p>
        </w:tc>
        <w:tc>
          <w:tcPr>
            <w:tcW w:w="1249" w:type="dxa"/>
          </w:tcPr>
          <w:p w14:paraId="34299F4F" w14:textId="77777777" w:rsidR="002729B4" w:rsidRPr="002729B4" w:rsidRDefault="002729B4" w:rsidP="00A14723">
            <w:pPr>
              <w:suppressAutoHyphens/>
              <w:rPr>
                <w:color w:val="000000"/>
                <w:sz w:val="22"/>
                <w:szCs w:val="22"/>
                <w:lang w:val="en-US" w:eastAsia="en-US" w:bidi="en-US"/>
              </w:rPr>
            </w:pPr>
            <w:r w:rsidRPr="002729B4">
              <w:rPr>
                <w:color w:val="000000"/>
                <w:sz w:val="22"/>
                <w:szCs w:val="22"/>
                <w:lang w:val="en-US" w:eastAsia="en-US" w:bidi="en-US"/>
              </w:rPr>
              <w:t>2-10-34</w:t>
            </w:r>
          </w:p>
          <w:p w14:paraId="3BD17BC8" w14:textId="77777777" w:rsidR="002729B4" w:rsidRPr="002729B4" w:rsidRDefault="002729B4" w:rsidP="00A14723">
            <w:pPr>
              <w:suppressAutoHyphens/>
              <w:rPr>
                <w:color w:val="000000"/>
                <w:sz w:val="22"/>
                <w:szCs w:val="22"/>
                <w:lang w:val="en-US" w:eastAsia="en-US" w:bidi="en-US"/>
              </w:rPr>
            </w:pPr>
            <w:r w:rsidRPr="002729B4">
              <w:rPr>
                <w:color w:val="000000"/>
                <w:sz w:val="22"/>
                <w:szCs w:val="22"/>
                <w:lang w:val="en-US" w:eastAsia="en-US" w:bidi="en-US"/>
              </w:rPr>
              <w:t>bolsosh1 @gmail.com</w:t>
            </w:r>
          </w:p>
        </w:tc>
      </w:tr>
      <w:tr w:rsidR="002729B4" w:rsidRPr="002729B4" w14:paraId="0B2362A4" w14:textId="77777777" w:rsidTr="00B051D4">
        <w:trPr>
          <w:cantSplit/>
        </w:trPr>
        <w:tc>
          <w:tcPr>
            <w:tcW w:w="900" w:type="dxa"/>
            <w:vAlign w:val="center"/>
          </w:tcPr>
          <w:p w14:paraId="37CCA633" w14:textId="77777777" w:rsidR="002729B4" w:rsidRPr="002729B4" w:rsidRDefault="002729B4" w:rsidP="00A14723">
            <w:pPr>
              <w:numPr>
                <w:ilvl w:val="0"/>
                <w:numId w:val="3"/>
              </w:numPr>
              <w:suppressAutoHyphens/>
              <w:rPr>
                <w:color w:val="000000"/>
                <w:sz w:val="22"/>
                <w:szCs w:val="22"/>
                <w:lang w:val="en-US" w:eastAsia="en-US" w:bidi="en-US"/>
              </w:rPr>
            </w:pPr>
          </w:p>
        </w:tc>
        <w:tc>
          <w:tcPr>
            <w:tcW w:w="3791" w:type="dxa"/>
          </w:tcPr>
          <w:p w14:paraId="4110C3AD" w14:textId="13325A6D"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Муниципальное бюджетное общеобразовательное учреждение «</w:t>
            </w:r>
            <w:proofErr w:type="spellStart"/>
            <w:r w:rsidRPr="002729B4">
              <w:rPr>
                <w:color w:val="000000"/>
                <w:sz w:val="22"/>
                <w:szCs w:val="22"/>
                <w:lang w:eastAsia="en-US" w:bidi="en-US"/>
              </w:rPr>
              <w:t>Евгащинская</w:t>
            </w:r>
            <w:proofErr w:type="spellEnd"/>
            <w:r w:rsidRPr="002729B4">
              <w:rPr>
                <w:color w:val="000000"/>
                <w:sz w:val="22"/>
                <w:szCs w:val="22"/>
                <w:lang w:eastAsia="en-US" w:bidi="en-US"/>
              </w:rPr>
              <w:t xml:space="preserve"> средняя общеобразовательная школа имени генерал-майора авиации Дмитрия Михайловича Ефименко»</w:t>
            </w:r>
          </w:p>
        </w:tc>
        <w:tc>
          <w:tcPr>
            <w:tcW w:w="3060" w:type="dxa"/>
          </w:tcPr>
          <w:p w14:paraId="3B2F92D3"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 xml:space="preserve">646696, Омская область, Большереченский район, </w:t>
            </w:r>
            <w:proofErr w:type="spellStart"/>
            <w:r w:rsidRPr="002729B4">
              <w:rPr>
                <w:color w:val="000000"/>
                <w:sz w:val="22"/>
                <w:szCs w:val="22"/>
                <w:lang w:eastAsia="en-US" w:bidi="en-US"/>
              </w:rPr>
              <w:t>с.Евгащино</w:t>
            </w:r>
            <w:proofErr w:type="spellEnd"/>
            <w:r w:rsidRPr="002729B4">
              <w:rPr>
                <w:color w:val="000000"/>
                <w:sz w:val="22"/>
                <w:szCs w:val="22"/>
                <w:lang w:eastAsia="en-US" w:bidi="en-US"/>
              </w:rPr>
              <w:t>, Школьный переулок,1</w:t>
            </w:r>
          </w:p>
        </w:tc>
        <w:tc>
          <w:tcPr>
            <w:tcW w:w="1800" w:type="dxa"/>
          </w:tcPr>
          <w:p w14:paraId="2B206D5D" w14:textId="77777777" w:rsidR="002729B4" w:rsidRPr="002729B4" w:rsidRDefault="002729B4" w:rsidP="00A14723">
            <w:pPr>
              <w:suppressAutoHyphens/>
              <w:rPr>
                <w:color w:val="000000"/>
                <w:sz w:val="22"/>
                <w:szCs w:val="22"/>
                <w:lang w:val="en-US" w:eastAsia="en-US" w:bidi="en-US"/>
              </w:rPr>
            </w:pPr>
            <w:proofErr w:type="spellStart"/>
            <w:r w:rsidRPr="002729B4">
              <w:rPr>
                <w:color w:val="000000"/>
                <w:sz w:val="22"/>
                <w:szCs w:val="22"/>
                <w:lang w:val="en-US" w:eastAsia="en-US" w:bidi="en-US"/>
              </w:rPr>
              <w:t>Новгородцева</w:t>
            </w:r>
            <w:proofErr w:type="spellEnd"/>
            <w:r w:rsidRPr="002729B4">
              <w:rPr>
                <w:color w:val="000000"/>
                <w:sz w:val="22"/>
                <w:szCs w:val="22"/>
                <w:lang w:val="en-US" w:eastAsia="en-US" w:bidi="en-US"/>
              </w:rPr>
              <w:t xml:space="preserve"> </w:t>
            </w:r>
            <w:proofErr w:type="spellStart"/>
            <w:r w:rsidRPr="002729B4">
              <w:rPr>
                <w:color w:val="000000"/>
                <w:sz w:val="22"/>
                <w:szCs w:val="22"/>
                <w:lang w:val="en-US" w:eastAsia="en-US" w:bidi="en-US"/>
              </w:rPr>
              <w:t>Валентина</w:t>
            </w:r>
            <w:proofErr w:type="spellEnd"/>
            <w:r w:rsidRPr="002729B4">
              <w:rPr>
                <w:color w:val="000000"/>
                <w:sz w:val="22"/>
                <w:szCs w:val="22"/>
                <w:lang w:val="en-US" w:eastAsia="en-US" w:bidi="en-US"/>
              </w:rPr>
              <w:t xml:space="preserve"> </w:t>
            </w:r>
            <w:proofErr w:type="spellStart"/>
            <w:r w:rsidRPr="002729B4">
              <w:rPr>
                <w:color w:val="000000"/>
                <w:sz w:val="22"/>
                <w:szCs w:val="22"/>
                <w:lang w:val="en-US" w:eastAsia="en-US" w:bidi="en-US"/>
              </w:rPr>
              <w:t>Ивановна</w:t>
            </w:r>
            <w:proofErr w:type="spellEnd"/>
          </w:p>
        </w:tc>
        <w:tc>
          <w:tcPr>
            <w:tcW w:w="1249" w:type="dxa"/>
          </w:tcPr>
          <w:p w14:paraId="161051EB" w14:textId="77777777" w:rsidR="002729B4" w:rsidRPr="002729B4" w:rsidRDefault="002729B4" w:rsidP="00A14723">
            <w:pPr>
              <w:suppressAutoHyphens/>
              <w:rPr>
                <w:color w:val="000000"/>
                <w:sz w:val="22"/>
                <w:szCs w:val="22"/>
                <w:lang w:val="en-US" w:eastAsia="en-US" w:bidi="en-US"/>
              </w:rPr>
            </w:pPr>
            <w:r w:rsidRPr="002729B4">
              <w:rPr>
                <w:color w:val="000000"/>
                <w:sz w:val="22"/>
                <w:szCs w:val="22"/>
                <w:lang w:val="en-US" w:eastAsia="en-US" w:bidi="en-US"/>
              </w:rPr>
              <w:t xml:space="preserve">3-67-26 </w:t>
            </w:r>
            <w:r w:rsidRPr="002729B4">
              <w:rPr>
                <w:color w:val="000000"/>
                <w:sz w:val="20"/>
                <w:szCs w:val="20"/>
                <w:lang w:val="en-US" w:eastAsia="en-US" w:bidi="en-US"/>
              </w:rPr>
              <w:t>evgsosh@gmail.com</w:t>
            </w:r>
          </w:p>
        </w:tc>
      </w:tr>
      <w:tr w:rsidR="002729B4" w:rsidRPr="002729B4" w14:paraId="451002AE" w14:textId="77777777" w:rsidTr="00B051D4">
        <w:trPr>
          <w:cantSplit/>
        </w:trPr>
        <w:tc>
          <w:tcPr>
            <w:tcW w:w="900" w:type="dxa"/>
            <w:vAlign w:val="center"/>
          </w:tcPr>
          <w:p w14:paraId="678BDEE1" w14:textId="77777777" w:rsidR="002729B4" w:rsidRPr="002729B4" w:rsidRDefault="002729B4" w:rsidP="00A14723">
            <w:pPr>
              <w:numPr>
                <w:ilvl w:val="0"/>
                <w:numId w:val="3"/>
              </w:numPr>
              <w:suppressAutoHyphens/>
              <w:rPr>
                <w:color w:val="000000"/>
                <w:sz w:val="22"/>
                <w:szCs w:val="22"/>
                <w:lang w:val="en-US" w:eastAsia="en-US" w:bidi="en-US"/>
              </w:rPr>
            </w:pPr>
          </w:p>
        </w:tc>
        <w:tc>
          <w:tcPr>
            <w:tcW w:w="3791" w:type="dxa"/>
          </w:tcPr>
          <w:p w14:paraId="7BF24B81" w14:textId="0DC3C21F"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Муниципальное бюджетное общеобразовательное учреждение «Красноярская средняя общеобразовательная школа»</w:t>
            </w:r>
          </w:p>
        </w:tc>
        <w:tc>
          <w:tcPr>
            <w:tcW w:w="3060" w:type="dxa"/>
          </w:tcPr>
          <w:p w14:paraId="1947980A"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 xml:space="preserve">646695, Омская область, Большереченский район, </w:t>
            </w:r>
            <w:proofErr w:type="spellStart"/>
            <w:r w:rsidRPr="002729B4">
              <w:rPr>
                <w:color w:val="000000"/>
                <w:sz w:val="22"/>
                <w:szCs w:val="22"/>
                <w:lang w:eastAsia="en-US" w:bidi="en-US"/>
              </w:rPr>
              <w:t>с.Красный</w:t>
            </w:r>
            <w:proofErr w:type="spellEnd"/>
            <w:r w:rsidRPr="002729B4">
              <w:rPr>
                <w:color w:val="000000"/>
                <w:sz w:val="22"/>
                <w:szCs w:val="22"/>
                <w:lang w:eastAsia="en-US" w:bidi="en-US"/>
              </w:rPr>
              <w:t xml:space="preserve"> Яр, ул.Советов,6</w:t>
            </w:r>
          </w:p>
        </w:tc>
        <w:tc>
          <w:tcPr>
            <w:tcW w:w="1800" w:type="dxa"/>
          </w:tcPr>
          <w:p w14:paraId="6AA07AFE"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Колесников Владимир Владимирович</w:t>
            </w:r>
          </w:p>
        </w:tc>
        <w:tc>
          <w:tcPr>
            <w:tcW w:w="1249" w:type="dxa"/>
          </w:tcPr>
          <w:p w14:paraId="299B476E" w14:textId="77777777" w:rsidR="002729B4" w:rsidRPr="002729B4" w:rsidRDefault="002729B4" w:rsidP="00A14723">
            <w:pPr>
              <w:suppressAutoHyphens/>
              <w:rPr>
                <w:color w:val="000000"/>
                <w:sz w:val="22"/>
                <w:szCs w:val="22"/>
                <w:lang w:val="en-US" w:eastAsia="en-US" w:bidi="en-US"/>
              </w:rPr>
            </w:pPr>
            <w:r w:rsidRPr="002729B4">
              <w:rPr>
                <w:color w:val="000000"/>
                <w:sz w:val="22"/>
                <w:szCs w:val="22"/>
                <w:lang w:val="en-US" w:eastAsia="en-US" w:bidi="en-US"/>
              </w:rPr>
              <w:t xml:space="preserve">3-43-95 </w:t>
            </w:r>
            <w:r w:rsidRPr="002729B4">
              <w:rPr>
                <w:color w:val="000000"/>
                <w:sz w:val="20"/>
                <w:szCs w:val="20"/>
                <w:lang w:val="en-US" w:eastAsia="en-US" w:bidi="en-US"/>
              </w:rPr>
              <w:t>kryarsosh@gmail.com</w:t>
            </w:r>
          </w:p>
        </w:tc>
      </w:tr>
      <w:tr w:rsidR="002729B4" w:rsidRPr="002729B4" w14:paraId="24F80E2D" w14:textId="77777777" w:rsidTr="00B051D4">
        <w:trPr>
          <w:cantSplit/>
        </w:trPr>
        <w:tc>
          <w:tcPr>
            <w:tcW w:w="900" w:type="dxa"/>
            <w:vAlign w:val="center"/>
          </w:tcPr>
          <w:p w14:paraId="12439E23" w14:textId="77777777" w:rsidR="002729B4" w:rsidRPr="002729B4" w:rsidRDefault="002729B4" w:rsidP="00A14723">
            <w:pPr>
              <w:numPr>
                <w:ilvl w:val="0"/>
                <w:numId w:val="3"/>
              </w:numPr>
              <w:suppressAutoHyphens/>
              <w:rPr>
                <w:color w:val="000000"/>
                <w:sz w:val="22"/>
                <w:szCs w:val="22"/>
                <w:lang w:val="en-US" w:eastAsia="en-US" w:bidi="en-US"/>
              </w:rPr>
            </w:pPr>
          </w:p>
        </w:tc>
        <w:tc>
          <w:tcPr>
            <w:tcW w:w="3791" w:type="dxa"/>
          </w:tcPr>
          <w:p w14:paraId="47165EC9"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Муниципальное бюджетное общеобразовательное учреждение «</w:t>
            </w:r>
            <w:proofErr w:type="spellStart"/>
            <w:r w:rsidRPr="002729B4">
              <w:rPr>
                <w:color w:val="000000"/>
                <w:sz w:val="22"/>
                <w:szCs w:val="22"/>
                <w:lang w:eastAsia="en-US" w:bidi="en-US"/>
              </w:rPr>
              <w:t>Новологиновская</w:t>
            </w:r>
            <w:proofErr w:type="spellEnd"/>
            <w:r w:rsidRPr="002729B4">
              <w:rPr>
                <w:color w:val="000000"/>
                <w:sz w:val="22"/>
                <w:szCs w:val="22"/>
                <w:lang w:eastAsia="en-US" w:bidi="en-US"/>
              </w:rPr>
              <w:t xml:space="preserve"> средняя общеобразовательная школа имени Героя Советского Союза Николая Николаевича Лукашова»</w:t>
            </w:r>
          </w:p>
        </w:tc>
        <w:tc>
          <w:tcPr>
            <w:tcW w:w="3060" w:type="dxa"/>
          </w:tcPr>
          <w:p w14:paraId="403F1618"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 xml:space="preserve">646697, Омская область, Большереченский район, </w:t>
            </w:r>
            <w:proofErr w:type="spellStart"/>
            <w:r w:rsidRPr="002729B4">
              <w:rPr>
                <w:color w:val="000000"/>
                <w:sz w:val="22"/>
                <w:szCs w:val="22"/>
                <w:lang w:eastAsia="en-US" w:bidi="en-US"/>
              </w:rPr>
              <w:t>с.Новологиново</w:t>
            </w:r>
            <w:proofErr w:type="spellEnd"/>
            <w:r w:rsidRPr="002729B4">
              <w:rPr>
                <w:color w:val="000000"/>
                <w:sz w:val="22"/>
                <w:szCs w:val="22"/>
                <w:lang w:eastAsia="en-US" w:bidi="en-US"/>
              </w:rPr>
              <w:t>, ул.Советская,57</w:t>
            </w:r>
          </w:p>
        </w:tc>
        <w:tc>
          <w:tcPr>
            <w:tcW w:w="1800" w:type="dxa"/>
          </w:tcPr>
          <w:p w14:paraId="4F3F5EB9" w14:textId="77777777" w:rsidR="002729B4" w:rsidRPr="002729B4" w:rsidRDefault="002729B4" w:rsidP="00A14723">
            <w:pPr>
              <w:suppressAutoHyphens/>
              <w:rPr>
                <w:color w:val="000000"/>
                <w:sz w:val="22"/>
                <w:szCs w:val="22"/>
                <w:lang w:eastAsia="en-US" w:bidi="en-US"/>
              </w:rPr>
            </w:pPr>
            <w:proofErr w:type="spellStart"/>
            <w:r w:rsidRPr="002729B4">
              <w:rPr>
                <w:color w:val="000000"/>
                <w:sz w:val="22"/>
                <w:szCs w:val="22"/>
                <w:lang w:eastAsia="en-US" w:bidi="en-US"/>
              </w:rPr>
              <w:t>Терлюк</w:t>
            </w:r>
            <w:proofErr w:type="spellEnd"/>
            <w:r w:rsidRPr="002729B4">
              <w:rPr>
                <w:color w:val="000000"/>
                <w:sz w:val="22"/>
                <w:szCs w:val="22"/>
                <w:lang w:eastAsia="en-US" w:bidi="en-US"/>
              </w:rPr>
              <w:t xml:space="preserve"> Ирина Викторовна</w:t>
            </w:r>
          </w:p>
        </w:tc>
        <w:tc>
          <w:tcPr>
            <w:tcW w:w="1249" w:type="dxa"/>
          </w:tcPr>
          <w:p w14:paraId="4D21CE66" w14:textId="77777777" w:rsidR="002729B4" w:rsidRPr="002729B4" w:rsidRDefault="002729B4" w:rsidP="00A14723">
            <w:pPr>
              <w:suppressAutoHyphens/>
              <w:rPr>
                <w:color w:val="000000"/>
                <w:sz w:val="22"/>
                <w:szCs w:val="22"/>
                <w:lang w:val="en-US" w:eastAsia="en-US" w:bidi="en-US"/>
              </w:rPr>
            </w:pPr>
            <w:r w:rsidRPr="002729B4">
              <w:rPr>
                <w:color w:val="000000"/>
                <w:sz w:val="22"/>
                <w:szCs w:val="22"/>
                <w:lang w:val="en-US" w:eastAsia="en-US" w:bidi="en-US"/>
              </w:rPr>
              <w:t xml:space="preserve">3-55-49 </w:t>
            </w:r>
            <w:r w:rsidRPr="002729B4">
              <w:rPr>
                <w:color w:val="000000"/>
                <w:sz w:val="20"/>
                <w:szCs w:val="20"/>
                <w:lang w:val="en-US" w:eastAsia="en-US" w:bidi="en-US"/>
              </w:rPr>
              <w:t>novsosh@gmail.com</w:t>
            </w:r>
          </w:p>
        </w:tc>
      </w:tr>
      <w:tr w:rsidR="002729B4" w:rsidRPr="002729B4" w14:paraId="184292A1" w14:textId="77777777" w:rsidTr="00B051D4">
        <w:trPr>
          <w:cantSplit/>
        </w:trPr>
        <w:tc>
          <w:tcPr>
            <w:tcW w:w="900" w:type="dxa"/>
            <w:vAlign w:val="center"/>
          </w:tcPr>
          <w:p w14:paraId="5B449622" w14:textId="77777777" w:rsidR="002729B4" w:rsidRPr="002729B4" w:rsidRDefault="002729B4" w:rsidP="00A14723">
            <w:pPr>
              <w:numPr>
                <w:ilvl w:val="0"/>
                <w:numId w:val="3"/>
              </w:numPr>
              <w:suppressAutoHyphens/>
              <w:rPr>
                <w:color w:val="000000"/>
                <w:sz w:val="22"/>
                <w:szCs w:val="22"/>
                <w:lang w:val="en-US" w:eastAsia="en-US" w:bidi="en-US"/>
              </w:rPr>
            </w:pPr>
          </w:p>
        </w:tc>
        <w:tc>
          <w:tcPr>
            <w:tcW w:w="3791" w:type="dxa"/>
          </w:tcPr>
          <w:p w14:paraId="7140829F"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Муниципальное бюджетное общеобразовательное учреждение «</w:t>
            </w:r>
            <w:proofErr w:type="spellStart"/>
            <w:r w:rsidRPr="002729B4">
              <w:rPr>
                <w:color w:val="000000"/>
                <w:sz w:val="22"/>
                <w:szCs w:val="22"/>
                <w:lang w:eastAsia="en-US" w:bidi="en-US"/>
              </w:rPr>
              <w:t>Почекуевская</w:t>
            </w:r>
            <w:proofErr w:type="spellEnd"/>
            <w:r w:rsidRPr="002729B4">
              <w:rPr>
                <w:color w:val="000000"/>
                <w:sz w:val="22"/>
                <w:szCs w:val="22"/>
                <w:lang w:eastAsia="en-US" w:bidi="en-US"/>
              </w:rPr>
              <w:t xml:space="preserve"> средняя общеобразовательная школа»</w:t>
            </w:r>
          </w:p>
        </w:tc>
        <w:tc>
          <w:tcPr>
            <w:tcW w:w="3060" w:type="dxa"/>
          </w:tcPr>
          <w:p w14:paraId="52DFF9A8"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 xml:space="preserve">646698, Омская область, Большереченский район, </w:t>
            </w:r>
            <w:proofErr w:type="spellStart"/>
            <w:r w:rsidRPr="002729B4">
              <w:rPr>
                <w:color w:val="000000"/>
                <w:sz w:val="22"/>
                <w:szCs w:val="22"/>
                <w:lang w:eastAsia="en-US" w:bidi="en-US"/>
              </w:rPr>
              <w:t>с.Почекуево</w:t>
            </w:r>
            <w:proofErr w:type="spellEnd"/>
            <w:r w:rsidRPr="002729B4">
              <w:rPr>
                <w:color w:val="000000"/>
                <w:sz w:val="22"/>
                <w:szCs w:val="22"/>
                <w:lang w:eastAsia="en-US" w:bidi="en-US"/>
              </w:rPr>
              <w:t xml:space="preserve">, </w:t>
            </w:r>
            <w:proofErr w:type="spellStart"/>
            <w:r w:rsidRPr="002729B4">
              <w:rPr>
                <w:color w:val="000000"/>
                <w:sz w:val="22"/>
                <w:szCs w:val="22"/>
                <w:lang w:eastAsia="en-US" w:bidi="en-US"/>
              </w:rPr>
              <w:t>ул.Школьный</w:t>
            </w:r>
            <w:proofErr w:type="spellEnd"/>
            <w:r w:rsidRPr="002729B4">
              <w:rPr>
                <w:color w:val="000000"/>
                <w:sz w:val="22"/>
                <w:szCs w:val="22"/>
                <w:lang w:eastAsia="en-US" w:bidi="en-US"/>
              </w:rPr>
              <w:t xml:space="preserve"> переулок,19 </w:t>
            </w:r>
          </w:p>
        </w:tc>
        <w:tc>
          <w:tcPr>
            <w:tcW w:w="1800" w:type="dxa"/>
          </w:tcPr>
          <w:p w14:paraId="75799172" w14:textId="77777777" w:rsidR="002729B4" w:rsidRPr="002729B4" w:rsidRDefault="002729B4" w:rsidP="00A14723">
            <w:pPr>
              <w:suppressAutoHyphens/>
              <w:rPr>
                <w:color w:val="000000"/>
                <w:sz w:val="22"/>
                <w:szCs w:val="22"/>
                <w:lang w:val="en-US" w:eastAsia="en-US" w:bidi="en-US"/>
              </w:rPr>
            </w:pPr>
            <w:proofErr w:type="spellStart"/>
            <w:r w:rsidRPr="002729B4">
              <w:rPr>
                <w:color w:val="000000"/>
                <w:sz w:val="22"/>
                <w:szCs w:val="22"/>
                <w:lang w:val="en-US" w:eastAsia="en-US" w:bidi="en-US"/>
              </w:rPr>
              <w:t>Егорова</w:t>
            </w:r>
            <w:proofErr w:type="spellEnd"/>
            <w:r w:rsidRPr="002729B4">
              <w:rPr>
                <w:color w:val="000000"/>
                <w:sz w:val="22"/>
                <w:szCs w:val="22"/>
                <w:lang w:val="en-US" w:eastAsia="en-US" w:bidi="en-US"/>
              </w:rPr>
              <w:t xml:space="preserve"> </w:t>
            </w:r>
            <w:proofErr w:type="spellStart"/>
            <w:r w:rsidRPr="002729B4">
              <w:rPr>
                <w:color w:val="000000"/>
                <w:sz w:val="22"/>
                <w:szCs w:val="22"/>
                <w:lang w:val="en-US" w:eastAsia="en-US" w:bidi="en-US"/>
              </w:rPr>
              <w:t>Елена</w:t>
            </w:r>
            <w:proofErr w:type="spellEnd"/>
            <w:r w:rsidRPr="002729B4">
              <w:rPr>
                <w:color w:val="000000"/>
                <w:sz w:val="22"/>
                <w:szCs w:val="22"/>
                <w:lang w:val="en-US" w:eastAsia="en-US" w:bidi="en-US"/>
              </w:rPr>
              <w:t xml:space="preserve"> </w:t>
            </w:r>
            <w:proofErr w:type="spellStart"/>
            <w:r w:rsidRPr="002729B4">
              <w:rPr>
                <w:color w:val="000000"/>
                <w:sz w:val="22"/>
                <w:szCs w:val="22"/>
                <w:lang w:val="en-US" w:eastAsia="en-US" w:bidi="en-US"/>
              </w:rPr>
              <w:t>Александровна</w:t>
            </w:r>
            <w:proofErr w:type="spellEnd"/>
          </w:p>
        </w:tc>
        <w:tc>
          <w:tcPr>
            <w:tcW w:w="1249" w:type="dxa"/>
          </w:tcPr>
          <w:p w14:paraId="53CDC670" w14:textId="77777777" w:rsidR="002729B4" w:rsidRPr="002729B4" w:rsidRDefault="002729B4" w:rsidP="00A14723">
            <w:pPr>
              <w:suppressAutoHyphens/>
              <w:rPr>
                <w:color w:val="000000"/>
                <w:sz w:val="22"/>
                <w:szCs w:val="22"/>
                <w:lang w:val="en-US" w:eastAsia="en-US" w:bidi="en-US"/>
              </w:rPr>
            </w:pPr>
            <w:r w:rsidRPr="002729B4">
              <w:rPr>
                <w:color w:val="000000"/>
                <w:sz w:val="22"/>
                <w:szCs w:val="22"/>
                <w:lang w:val="en-US" w:eastAsia="en-US" w:bidi="en-US"/>
              </w:rPr>
              <w:t xml:space="preserve">3-53-90 </w:t>
            </w:r>
            <w:r w:rsidRPr="002729B4">
              <w:rPr>
                <w:color w:val="000000"/>
                <w:sz w:val="20"/>
                <w:szCs w:val="20"/>
                <w:lang w:val="en-US" w:eastAsia="en-US" w:bidi="en-US"/>
              </w:rPr>
              <w:t>pochsosh@gmail.com</w:t>
            </w:r>
          </w:p>
        </w:tc>
      </w:tr>
      <w:tr w:rsidR="002729B4" w:rsidRPr="002729B4" w14:paraId="4028D9E7" w14:textId="77777777" w:rsidTr="00B051D4">
        <w:trPr>
          <w:cantSplit/>
        </w:trPr>
        <w:tc>
          <w:tcPr>
            <w:tcW w:w="900" w:type="dxa"/>
            <w:vAlign w:val="center"/>
          </w:tcPr>
          <w:p w14:paraId="4CFFD918" w14:textId="77777777" w:rsidR="002729B4" w:rsidRPr="002729B4" w:rsidRDefault="002729B4" w:rsidP="00A14723">
            <w:pPr>
              <w:numPr>
                <w:ilvl w:val="0"/>
                <w:numId w:val="3"/>
              </w:numPr>
              <w:suppressAutoHyphens/>
              <w:rPr>
                <w:color w:val="000000"/>
                <w:sz w:val="22"/>
                <w:szCs w:val="22"/>
                <w:lang w:val="en-US" w:eastAsia="en-US" w:bidi="en-US"/>
              </w:rPr>
            </w:pPr>
          </w:p>
        </w:tc>
        <w:tc>
          <w:tcPr>
            <w:tcW w:w="3791" w:type="dxa"/>
          </w:tcPr>
          <w:p w14:paraId="0E3846D0"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Муниципальное бюджетное общеобразовательное учреждение «</w:t>
            </w:r>
            <w:proofErr w:type="spellStart"/>
            <w:r w:rsidRPr="002729B4">
              <w:rPr>
                <w:color w:val="000000"/>
                <w:sz w:val="22"/>
                <w:szCs w:val="22"/>
                <w:lang w:eastAsia="en-US" w:bidi="en-US"/>
              </w:rPr>
              <w:t>Такмыкская</w:t>
            </w:r>
            <w:proofErr w:type="spellEnd"/>
            <w:r w:rsidRPr="002729B4">
              <w:rPr>
                <w:color w:val="000000"/>
                <w:sz w:val="22"/>
                <w:szCs w:val="22"/>
                <w:lang w:eastAsia="en-US" w:bidi="en-US"/>
              </w:rPr>
              <w:t xml:space="preserve"> средняя общеобразовательная школа»</w:t>
            </w:r>
          </w:p>
        </w:tc>
        <w:tc>
          <w:tcPr>
            <w:tcW w:w="3060" w:type="dxa"/>
          </w:tcPr>
          <w:p w14:paraId="20014BEB"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 xml:space="preserve">646694, Омская область, Большереченский район, </w:t>
            </w:r>
            <w:proofErr w:type="spellStart"/>
            <w:r w:rsidRPr="002729B4">
              <w:rPr>
                <w:color w:val="000000"/>
                <w:sz w:val="22"/>
                <w:szCs w:val="22"/>
                <w:lang w:eastAsia="en-US" w:bidi="en-US"/>
              </w:rPr>
              <w:t>с.Такмык</w:t>
            </w:r>
            <w:proofErr w:type="spellEnd"/>
            <w:r w:rsidRPr="002729B4">
              <w:rPr>
                <w:color w:val="000000"/>
                <w:sz w:val="22"/>
                <w:szCs w:val="22"/>
                <w:lang w:eastAsia="en-US" w:bidi="en-US"/>
              </w:rPr>
              <w:t xml:space="preserve">, ул.Школьная,7 </w:t>
            </w:r>
          </w:p>
        </w:tc>
        <w:tc>
          <w:tcPr>
            <w:tcW w:w="1800" w:type="dxa"/>
          </w:tcPr>
          <w:p w14:paraId="6CCA2C3E" w14:textId="77777777" w:rsidR="002729B4" w:rsidRPr="002729B4" w:rsidRDefault="002729B4" w:rsidP="00A14723">
            <w:pPr>
              <w:suppressAutoHyphens/>
              <w:rPr>
                <w:color w:val="000000"/>
                <w:sz w:val="22"/>
                <w:szCs w:val="22"/>
                <w:lang w:eastAsia="en-US" w:bidi="en-US"/>
              </w:rPr>
            </w:pPr>
            <w:proofErr w:type="spellStart"/>
            <w:r w:rsidRPr="002729B4">
              <w:rPr>
                <w:color w:val="000000"/>
                <w:sz w:val="22"/>
                <w:szCs w:val="22"/>
                <w:lang w:eastAsia="en-US" w:bidi="en-US"/>
              </w:rPr>
              <w:t>Кесслер</w:t>
            </w:r>
            <w:proofErr w:type="spellEnd"/>
            <w:r w:rsidRPr="002729B4">
              <w:rPr>
                <w:color w:val="000000"/>
                <w:sz w:val="22"/>
                <w:szCs w:val="22"/>
                <w:lang w:eastAsia="en-US" w:bidi="en-US"/>
              </w:rPr>
              <w:t xml:space="preserve"> Надежда Владимировна</w:t>
            </w:r>
          </w:p>
        </w:tc>
        <w:tc>
          <w:tcPr>
            <w:tcW w:w="1249" w:type="dxa"/>
          </w:tcPr>
          <w:p w14:paraId="2310375E" w14:textId="77777777" w:rsidR="002729B4" w:rsidRPr="002729B4" w:rsidRDefault="002729B4" w:rsidP="00A14723">
            <w:pPr>
              <w:suppressAutoHyphens/>
              <w:rPr>
                <w:color w:val="000000"/>
                <w:sz w:val="22"/>
                <w:szCs w:val="22"/>
                <w:lang w:val="en-US" w:eastAsia="en-US" w:bidi="en-US"/>
              </w:rPr>
            </w:pPr>
            <w:r w:rsidRPr="002729B4">
              <w:rPr>
                <w:color w:val="000000"/>
                <w:sz w:val="22"/>
                <w:szCs w:val="22"/>
                <w:lang w:val="en-US" w:eastAsia="en-US" w:bidi="en-US"/>
              </w:rPr>
              <w:t xml:space="preserve">3-47-92 </w:t>
            </w:r>
            <w:r w:rsidRPr="002729B4">
              <w:rPr>
                <w:color w:val="000000"/>
                <w:sz w:val="20"/>
                <w:szCs w:val="20"/>
                <w:lang w:val="en-US" w:eastAsia="en-US" w:bidi="en-US"/>
              </w:rPr>
              <w:t>taksosh@gmail.com</w:t>
            </w:r>
          </w:p>
        </w:tc>
      </w:tr>
      <w:tr w:rsidR="002729B4" w:rsidRPr="002729B4" w14:paraId="334821D5" w14:textId="77777777" w:rsidTr="00B051D4">
        <w:trPr>
          <w:cantSplit/>
        </w:trPr>
        <w:tc>
          <w:tcPr>
            <w:tcW w:w="900" w:type="dxa"/>
            <w:vAlign w:val="center"/>
          </w:tcPr>
          <w:p w14:paraId="7A3C5B11" w14:textId="77777777" w:rsidR="002729B4" w:rsidRPr="002729B4" w:rsidRDefault="002729B4" w:rsidP="00A14723">
            <w:pPr>
              <w:numPr>
                <w:ilvl w:val="0"/>
                <w:numId w:val="3"/>
              </w:numPr>
              <w:suppressAutoHyphens/>
              <w:rPr>
                <w:color w:val="000000"/>
                <w:sz w:val="22"/>
                <w:szCs w:val="22"/>
                <w:lang w:val="en-US" w:eastAsia="en-US" w:bidi="en-US"/>
              </w:rPr>
            </w:pPr>
          </w:p>
        </w:tc>
        <w:tc>
          <w:tcPr>
            <w:tcW w:w="3791" w:type="dxa"/>
          </w:tcPr>
          <w:p w14:paraId="787E8772"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Муниципальное бюджетное общеобразовательное учреждение «</w:t>
            </w:r>
            <w:proofErr w:type="spellStart"/>
            <w:r w:rsidRPr="002729B4">
              <w:rPr>
                <w:color w:val="000000"/>
                <w:sz w:val="22"/>
                <w:szCs w:val="22"/>
                <w:lang w:eastAsia="en-US" w:bidi="en-US"/>
              </w:rPr>
              <w:t>Курносовская</w:t>
            </w:r>
            <w:proofErr w:type="spellEnd"/>
            <w:r w:rsidRPr="002729B4">
              <w:rPr>
                <w:color w:val="000000"/>
                <w:sz w:val="22"/>
                <w:szCs w:val="22"/>
                <w:lang w:eastAsia="en-US" w:bidi="en-US"/>
              </w:rPr>
              <w:t xml:space="preserve"> средняя общеобразовательная школа»</w:t>
            </w:r>
          </w:p>
        </w:tc>
        <w:tc>
          <w:tcPr>
            <w:tcW w:w="3060" w:type="dxa"/>
          </w:tcPr>
          <w:p w14:paraId="291F0C63"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 xml:space="preserve">646691, Омская область, Большереченский район, </w:t>
            </w:r>
            <w:proofErr w:type="spellStart"/>
            <w:r w:rsidRPr="002729B4">
              <w:rPr>
                <w:color w:val="000000"/>
                <w:sz w:val="22"/>
                <w:szCs w:val="22"/>
                <w:lang w:eastAsia="en-US" w:bidi="en-US"/>
              </w:rPr>
              <w:t>с.Курносово</w:t>
            </w:r>
            <w:proofErr w:type="spellEnd"/>
            <w:r w:rsidRPr="002729B4">
              <w:rPr>
                <w:color w:val="000000"/>
                <w:sz w:val="22"/>
                <w:szCs w:val="22"/>
                <w:lang w:eastAsia="en-US" w:bidi="en-US"/>
              </w:rPr>
              <w:t xml:space="preserve">, ул.Пролетарская,20 </w:t>
            </w:r>
          </w:p>
        </w:tc>
        <w:tc>
          <w:tcPr>
            <w:tcW w:w="1800" w:type="dxa"/>
          </w:tcPr>
          <w:p w14:paraId="272B0211" w14:textId="55B8E2EF" w:rsidR="002729B4" w:rsidRPr="002729B4" w:rsidRDefault="002729B4" w:rsidP="003A7165">
            <w:pPr>
              <w:suppressAutoHyphens/>
              <w:rPr>
                <w:color w:val="000000"/>
                <w:sz w:val="22"/>
                <w:szCs w:val="22"/>
                <w:lang w:eastAsia="en-US" w:bidi="en-US"/>
              </w:rPr>
            </w:pPr>
            <w:r w:rsidRPr="002729B4">
              <w:rPr>
                <w:color w:val="000000"/>
                <w:sz w:val="22"/>
                <w:szCs w:val="22"/>
                <w:lang w:eastAsia="en-US" w:bidi="en-US"/>
              </w:rPr>
              <w:t xml:space="preserve">Ченцова </w:t>
            </w:r>
            <w:r w:rsidR="003A7165">
              <w:rPr>
                <w:color w:val="000000"/>
                <w:sz w:val="22"/>
                <w:szCs w:val="22"/>
                <w:lang w:eastAsia="en-US" w:bidi="en-US"/>
              </w:rPr>
              <w:t>Татьяна</w:t>
            </w:r>
            <w:r w:rsidRPr="002729B4">
              <w:rPr>
                <w:color w:val="000000"/>
                <w:sz w:val="22"/>
                <w:szCs w:val="22"/>
                <w:lang w:eastAsia="en-US" w:bidi="en-US"/>
              </w:rPr>
              <w:t xml:space="preserve"> Сергеевна</w:t>
            </w:r>
          </w:p>
        </w:tc>
        <w:tc>
          <w:tcPr>
            <w:tcW w:w="1249" w:type="dxa"/>
          </w:tcPr>
          <w:p w14:paraId="37FB0052" w14:textId="77777777" w:rsidR="002729B4" w:rsidRPr="002729B4" w:rsidRDefault="002729B4" w:rsidP="00A14723">
            <w:pPr>
              <w:suppressAutoHyphens/>
              <w:rPr>
                <w:color w:val="000000"/>
                <w:sz w:val="22"/>
                <w:szCs w:val="22"/>
                <w:lang w:val="en-US" w:eastAsia="en-US" w:bidi="en-US"/>
              </w:rPr>
            </w:pPr>
            <w:r w:rsidRPr="002729B4">
              <w:rPr>
                <w:color w:val="000000"/>
                <w:sz w:val="22"/>
                <w:szCs w:val="22"/>
                <w:lang w:val="en-US" w:eastAsia="en-US" w:bidi="en-US"/>
              </w:rPr>
              <w:t xml:space="preserve">3-45-74 </w:t>
            </w:r>
            <w:r w:rsidRPr="002729B4">
              <w:rPr>
                <w:color w:val="000000"/>
                <w:sz w:val="20"/>
                <w:szCs w:val="20"/>
                <w:lang w:val="en-US" w:eastAsia="en-US" w:bidi="en-US"/>
              </w:rPr>
              <w:t>kursosh@gmail.com</w:t>
            </w:r>
          </w:p>
        </w:tc>
      </w:tr>
      <w:tr w:rsidR="002729B4" w:rsidRPr="002729B4" w14:paraId="12D09F78" w14:textId="77777777" w:rsidTr="00B051D4">
        <w:trPr>
          <w:cantSplit/>
        </w:trPr>
        <w:tc>
          <w:tcPr>
            <w:tcW w:w="900" w:type="dxa"/>
            <w:vAlign w:val="center"/>
          </w:tcPr>
          <w:p w14:paraId="7146AC43" w14:textId="77777777" w:rsidR="002729B4" w:rsidRPr="002729B4" w:rsidRDefault="002729B4" w:rsidP="00A14723">
            <w:pPr>
              <w:numPr>
                <w:ilvl w:val="0"/>
                <w:numId w:val="3"/>
              </w:numPr>
              <w:suppressAutoHyphens/>
              <w:rPr>
                <w:color w:val="000000"/>
                <w:sz w:val="22"/>
                <w:szCs w:val="22"/>
                <w:lang w:val="en-US" w:eastAsia="en-US" w:bidi="en-US"/>
              </w:rPr>
            </w:pPr>
          </w:p>
        </w:tc>
        <w:tc>
          <w:tcPr>
            <w:tcW w:w="3791" w:type="dxa"/>
          </w:tcPr>
          <w:p w14:paraId="3F4B75E9"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Муниципальное бюджетное общеобразовательное учреждение «</w:t>
            </w:r>
            <w:proofErr w:type="spellStart"/>
            <w:r w:rsidRPr="002729B4">
              <w:rPr>
                <w:color w:val="000000"/>
                <w:sz w:val="22"/>
                <w:szCs w:val="22"/>
                <w:lang w:eastAsia="en-US" w:bidi="en-US"/>
              </w:rPr>
              <w:t>Старокарасукская</w:t>
            </w:r>
            <w:proofErr w:type="spellEnd"/>
            <w:r w:rsidRPr="002729B4">
              <w:rPr>
                <w:color w:val="000000"/>
                <w:sz w:val="22"/>
                <w:szCs w:val="22"/>
                <w:lang w:eastAsia="en-US" w:bidi="en-US"/>
              </w:rPr>
              <w:t xml:space="preserve"> средняя общеобразовательная школа»</w:t>
            </w:r>
          </w:p>
        </w:tc>
        <w:tc>
          <w:tcPr>
            <w:tcW w:w="3060" w:type="dxa"/>
          </w:tcPr>
          <w:p w14:paraId="4CF730F4" w14:textId="77777777" w:rsidR="002729B4" w:rsidRPr="002729B4" w:rsidRDefault="002729B4" w:rsidP="00A14723">
            <w:pPr>
              <w:suppressAutoHyphens/>
              <w:rPr>
                <w:color w:val="000000"/>
                <w:sz w:val="22"/>
                <w:szCs w:val="22"/>
                <w:lang w:val="en-US" w:eastAsia="en-US" w:bidi="en-US"/>
              </w:rPr>
            </w:pPr>
            <w:r w:rsidRPr="002729B4">
              <w:rPr>
                <w:color w:val="000000"/>
                <w:sz w:val="22"/>
                <w:szCs w:val="22"/>
                <w:lang w:eastAsia="en-US" w:bidi="en-US"/>
              </w:rPr>
              <w:t xml:space="preserve">646686, Омская область, Большереченский район, </w:t>
            </w:r>
            <w:proofErr w:type="spellStart"/>
            <w:r w:rsidRPr="002729B4">
              <w:rPr>
                <w:color w:val="000000"/>
                <w:sz w:val="22"/>
                <w:szCs w:val="22"/>
                <w:lang w:eastAsia="en-US" w:bidi="en-US"/>
              </w:rPr>
              <w:t>с.Старокарасук</w:t>
            </w:r>
            <w:proofErr w:type="spellEnd"/>
            <w:r w:rsidRPr="002729B4">
              <w:rPr>
                <w:color w:val="000000"/>
                <w:sz w:val="22"/>
                <w:szCs w:val="22"/>
                <w:lang w:eastAsia="en-US" w:bidi="en-US"/>
              </w:rPr>
              <w:t xml:space="preserve">, ул. </w:t>
            </w:r>
            <w:proofErr w:type="spellStart"/>
            <w:r w:rsidRPr="002729B4">
              <w:rPr>
                <w:color w:val="000000"/>
                <w:sz w:val="22"/>
                <w:szCs w:val="22"/>
                <w:lang w:val="en-US" w:eastAsia="en-US" w:bidi="en-US"/>
              </w:rPr>
              <w:t>Ленинградская</w:t>
            </w:r>
            <w:proofErr w:type="spellEnd"/>
            <w:r w:rsidRPr="002729B4">
              <w:rPr>
                <w:color w:val="000000"/>
                <w:sz w:val="22"/>
                <w:szCs w:val="22"/>
                <w:lang w:val="en-US" w:eastAsia="en-US" w:bidi="en-US"/>
              </w:rPr>
              <w:t>, 6</w:t>
            </w:r>
          </w:p>
        </w:tc>
        <w:tc>
          <w:tcPr>
            <w:tcW w:w="1800" w:type="dxa"/>
          </w:tcPr>
          <w:p w14:paraId="421DDB27"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Лепехина Наталья Викторовна</w:t>
            </w:r>
          </w:p>
        </w:tc>
        <w:tc>
          <w:tcPr>
            <w:tcW w:w="1249" w:type="dxa"/>
          </w:tcPr>
          <w:p w14:paraId="0E6D5132" w14:textId="77777777" w:rsidR="002729B4" w:rsidRPr="002729B4" w:rsidRDefault="002729B4" w:rsidP="00A14723">
            <w:pPr>
              <w:suppressAutoHyphens/>
              <w:rPr>
                <w:color w:val="000000"/>
                <w:sz w:val="22"/>
                <w:szCs w:val="22"/>
                <w:lang w:val="en-US" w:eastAsia="en-US" w:bidi="en-US"/>
              </w:rPr>
            </w:pPr>
            <w:r w:rsidRPr="002729B4">
              <w:rPr>
                <w:color w:val="000000"/>
                <w:sz w:val="22"/>
                <w:szCs w:val="22"/>
                <w:lang w:val="en-US" w:eastAsia="en-US" w:bidi="en-US"/>
              </w:rPr>
              <w:t xml:space="preserve">3-33-96 </w:t>
            </w:r>
            <w:r w:rsidRPr="002729B4">
              <w:rPr>
                <w:color w:val="000000"/>
                <w:sz w:val="20"/>
                <w:szCs w:val="20"/>
                <w:lang w:val="en-US" w:eastAsia="en-US" w:bidi="en-US"/>
              </w:rPr>
              <w:t>karsosh@gmail.com</w:t>
            </w:r>
          </w:p>
        </w:tc>
      </w:tr>
      <w:tr w:rsidR="002729B4" w:rsidRPr="002729B4" w14:paraId="567671DA" w14:textId="77777777" w:rsidTr="00B051D4">
        <w:trPr>
          <w:cantSplit/>
        </w:trPr>
        <w:tc>
          <w:tcPr>
            <w:tcW w:w="900" w:type="dxa"/>
            <w:vAlign w:val="center"/>
          </w:tcPr>
          <w:p w14:paraId="688269D3" w14:textId="77777777" w:rsidR="002729B4" w:rsidRPr="002729B4" w:rsidRDefault="002729B4" w:rsidP="00A14723">
            <w:pPr>
              <w:numPr>
                <w:ilvl w:val="0"/>
                <w:numId w:val="3"/>
              </w:numPr>
              <w:suppressAutoHyphens/>
              <w:rPr>
                <w:color w:val="000000"/>
                <w:sz w:val="22"/>
                <w:szCs w:val="22"/>
                <w:lang w:val="en-US" w:eastAsia="en-US" w:bidi="en-US"/>
              </w:rPr>
            </w:pPr>
          </w:p>
        </w:tc>
        <w:tc>
          <w:tcPr>
            <w:tcW w:w="3791" w:type="dxa"/>
          </w:tcPr>
          <w:p w14:paraId="6E22BC6F"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Муниципальное бюджетное общеобразовательное учреждение «Могильно-</w:t>
            </w:r>
            <w:proofErr w:type="spellStart"/>
            <w:r w:rsidRPr="002729B4">
              <w:rPr>
                <w:color w:val="000000"/>
                <w:sz w:val="22"/>
                <w:szCs w:val="22"/>
                <w:lang w:eastAsia="en-US" w:bidi="en-US"/>
              </w:rPr>
              <w:t>Посельская</w:t>
            </w:r>
            <w:proofErr w:type="spellEnd"/>
            <w:r w:rsidRPr="002729B4">
              <w:rPr>
                <w:color w:val="000000"/>
                <w:sz w:val="22"/>
                <w:szCs w:val="22"/>
                <w:lang w:eastAsia="en-US" w:bidi="en-US"/>
              </w:rPr>
              <w:t xml:space="preserve"> средняя общеобразовательная школа»</w:t>
            </w:r>
          </w:p>
        </w:tc>
        <w:tc>
          <w:tcPr>
            <w:tcW w:w="3060" w:type="dxa"/>
          </w:tcPr>
          <w:p w14:paraId="45A3E709"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 xml:space="preserve">646682, Омская область, Большереченский район, </w:t>
            </w:r>
            <w:proofErr w:type="spellStart"/>
            <w:r w:rsidRPr="002729B4">
              <w:rPr>
                <w:color w:val="000000"/>
                <w:sz w:val="22"/>
                <w:szCs w:val="22"/>
                <w:lang w:eastAsia="en-US" w:bidi="en-US"/>
              </w:rPr>
              <w:t>с.Могильно-Посельское</w:t>
            </w:r>
            <w:proofErr w:type="spellEnd"/>
            <w:r w:rsidRPr="002729B4">
              <w:rPr>
                <w:color w:val="000000"/>
                <w:sz w:val="22"/>
                <w:szCs w:val="22"/>
                <w:lang w:eastAsia="en-US" w:bidi="en-US"/>
              </w:rPr>
              <w:t>, ул.Чехова,120</w:t>
            </w:r>
          </w:p>
        </w:tc>
        <w:tc>
          <w:tcPr>
            <w:tcW w:w="1800" w:type="dxa"/>
          </w:tcPr>
          <w:p w14:paraId="3BE30FB9"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Храмова Елена Геннадьевна</w:t>
            </w:r>
          </w:p>
        </w:tc>
        <w:tc>
          <w:tcPr>
            <w:tcW w:w="1249" w:type="dxa"/>
          </w:tcPr>
          <w:p w14:paraId="10DF02AD" w14:textId="77777777" w:rsidR="002729B4" w:rsidRPr="002729B4" w:rsidRDefault="002729B4" w:rsidP="00A14723">
            <w:pPr>
              <w:suppressAutoHyphens/>
              <w:rPr>
                <w:color w:val="000000"/>
                <w:sz w:val="22"/>
                <w:szCs w:val="22"/>
                <w:lang w:val="en-US" w:eastAsia="en-US" w:bidi="en-US"/>
              </w:rPr>
            </w:pPr>
            <w:r w:rsidRPr="002729B4">
              <w:rPr>
                <w:color w:val="000000"/>
                <w:sz w:val="22"/>
                <w:szCs w:val="22"/>
                <w:lang w:val="en-US" w:eastAsia="en-US" w:bidi="en-US"/>
              </w:rPr>
              <w:t xml:space="preserve">3-35-96 </w:t>
            </w:r>
            <w:r w:rsidRPr="002729B4">
              <w:rPr>
                <w:color w:val="000000"/>
                <w:sz w:val="20"/>
                <w:szCs w:val="20"/>
                <w:lang w:val="en-US" w:eastAsia="en-US" w:bidi="en-US"/>
              </w:rPr>
              <w:t>mpsosh@gmail.com</w:t>
            </w:r>
          </w:p>
        </w:tc>
      </w:tr>
      <w:tr w:rsidR="002729B4" w:rsidRPr="002729B4" w14:paraId="4F57FADA" w14:textId="77777777" w:rsidTr="00B051D4">
        <w:trPr>
          <w:cantSplit/>
        </w:trPr>
        <w:tc>
          <w:tcPr>
            <w:tcW w:w="900" w:type="dxa"/>
            <w:vAlign w:val="center"/>
          </w:tcPr>
          <w:p w14:paraId="18FA8B38" w14:textId="77777777" w:rsidR="002729B4" w:rsidRPr="002729B4" w:rsidRDefault="002729B4" w:rsidP="00A14723">
            <w:pPr>
              <w:numPr>
                <w:ilvl w:val="0"/>
                <w:numId w:val="3"/>
              </w:numPr>
              <w:suppressAutoHyphens/>
              <w:rPr>
                <w:color w:val="000000"/>
                <w:sz w:val="22"/>
                <w:szCs w:val="22"/>
                <w:lang w:val="en-US" w:eastAsia="en-US" w:bidi="en-US"/>
              </w:rPr>
            </w:pPr>
          </w:p>
        </w:tc>
        <w:tc>
          <w:tcPr>
            <w:tcW w:w="3791" w:type="dxa"/>
          </w:tcPr>
          <w:p w14:paraId="5EBBA0B5"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Муниципальное бюджетное общеобразовательное учреждение «</w:t>
            </w:r>
            <w:proofErr w:type="spellStart"/>
            <w:r w:rsidRPr="002729B4">
              <w:rPr>
                <w:color w:val="000000"/>
                <w:sz w:val="22"/>
                <w:szCs w:val="22"/>
                <w:lang w:eastAsia="en-US" w:bidi="en-US"/>
              </w:rPr>
              <w:t>Ингалинская</w:t>
            </w:r>
            <w:proofErr w:type="spellEnd"/>
            <w:r w:rsidRPr="002729B4">
              <w:rPr>
                <w:color w:val="000000"/>
                <w:sz w:val="22"/>
                <w:szCs w:val="22"/>
                <w:lang w:eastAsia="en-US" w:bidi="en-US"/>
              </w:rPr>
              <w:t xml:space="preserve"> средняя общеобразовательная школа»</w:t>
            </w:r>
          </w:p>
        </w:tc>
        <w:tc>
          <w:tcPr>
            <w:tcW w:w="3060" w:type="dxa"/>
          </w:tcPr>
          <w:p w14:paraId="5F1136E3"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 xml:space="preserve">646683, Омская область, Большереченский район, </w:t>
            </w:r>
            <w:proofErr w:type="spellStart"/>
            <w:r w:rsidRPr="002729B4">
              <w:rPr>
                <w:color w:val="000000"/>
                <w:sz w:val="22"/>
                <w:szCs w:val="22"/>
                <w:lang w:eastAsia="en-US" w:bidi="en-US"/>
              </w:rPr>
              <w:t>с.Ингалы</w:t>
            </w:r>
            <w:proofErr w:type="spellEnd"/>
            <w:r w:rsidRPr="002729B4">
              <w:rPr>
                <w:color w:val="000000"/>
                <w:sz w:val="22"/>
                <w:szCs w:val="22"/>
                <w:lang w:eastAsia="en-US" w:bidi="en-US"/>
              </w:rPr>
              <w:t>, ул.Школьная,2</w:t>
            </w:r>
          </w:p>
        </w:tc>
        <w:tc>
          <w:tcPr>
            <w:tcW w:w="1800" w:type="dxa"/>
          </w:tcPr>
          <w:p w14:paraId="32739B53" w14:textId="77777777" w:rsidR="002729B4" w:rsidRPr="002729B4" w:rsidRDefault="002729B4" w:rsidP="00A14723">
            <w:pPr>
              <w:suppressAutoHyphens/>
              <w:rPr>
                <w:color w:val="000000"/>
                <w:sz w:val="22"/>
                <w:szCs w:val="22"/>
                <w:lang w:val="en-US" w:eastAsia="en-US" w:bidi="en-US"/>
              </w:rPr>
            </w:pPr>
            <w:proofErr w:type="spellStart"/>
            <w:r w:rsidRPr="002729B4">
              <w:rPr>
                <w:color w:val="000000"/>
                <w:sz w:val="22"/>
                <w:szCs w:val="22"/>
                <w:lang w:val="en-US" w:eastAsia="en-US" w:bidi="en-US"/>
              </w:rPr>
              <w:t>Цвецих</w:t>
            </w:r>
            <w:proofErr w:type="spellEnd"/>
            <w:r w:rsidRPr="002729B4">
              <w:rPr>
                <w:color w:val="000000"/>
                <w:sz w:val="22"/>
                <w:szCs w:val="22"/>
                <w:lang w:val="en-US" w:eastAsia="en-US" w:bidi="en-US"/>
              </w:rPr>
              <w:t xml:space="preserve"> </w:t>
            </w:r>
            <w:proofErr w:type="spellStart"/>
            <w:r w:rsidRPr="002729B4">
              <w:rPr>
                <w:color w:val="000000"/>
                <w:sz w:val="22"/>
                <w:szCs w:val="22"/>
                <w:lang w:val="en-US" w:eastAsia="en-US" w:bidi="en-US"/>
              </w:rPr>
              <w:t>Андрей</w:t>
            </w:r>
            <w:proofErr w:type="spellEnd"/>
            <w:r w:rsidRPr="002729B4">
              <w:rPr>
                <w:color w:val="000000"/>
                <w:sz w:val="22"/>
                <w:szCs w:val="22"/>
                <w:lang w:val="en-US" w:eastAsia="en-US" w:bidi="en-US"/>
              </w:rPr>
              <w:t xml:space="preserve"> </w:t>
            </w:r>
            <w:proofErr w:type="spellStart"/>
            <w:r w:rsidRPr="002729B4">
              <w:rPr>
                <w:color w:val="000000"/>
                <w:sz w:val="22"/>
                <w:szCs w:val="22"/>
                <w:lang w:val="en-US" w:eastAsia="en-US" w:bidi="en-US"/>
              </w:rPr>
              <w:t>Викторович</w:t>
            </w:r>
            <w:proofErr w:type="spellEnd"/>
          </w:p>
        </w:tc>
        <w:tc>
          <w:tcPr>
            <w:tcW w:w="1249" w:type="dxa"/>
          </w:tcPr>
          <w:p w14:paraId="181A9878" w14:textId="77777777" w:rsidR="002729B4" w:rsidRPr="002729B4" w:rsidRDefault="002729B4" w:rsidP="00A14723">
            <w:pPr>
              <w:suppressAutoHyphens/>
              <w:rPr>
                <w:color w:val="000000"/>
                <w:sz w:val="22"/>
                <w:szCs w:val="22"/>
                <w:lang w:val="en-US" w:eastAsia="en-US" w:bidi="en-US"/>
              </w:rPr>
            </w:pPr>
            <w:r w:rsidRPr="002729B4">
              <w:rPr>
                <w:color w:val="000000"/>
                <w:sz w:val="22"/>
                <w:szCs w:val="22"/>
                <w:lang w:val="en-US" w:eastAsia="en-US" w:bidi="en-US"/>
              </w:rPr>
              <w:t xml:space="preserve">3-32-84 </w:t>
            </w:r>
            <w:r w:rsidRPr="002729B4">
              <w:rPr>
                <w:color w:val="000000"/>
                <w:sz w:val="20"/>
                <w:szCs w:val="20"/>
                <w:lang w:val="en-US" w:eastAsia="en-US" w:bidi="en-US"/>
              </w:rPr>
              <w:t>ingsosh@gmail.com</w:t>
            </w:r>
          </w:p>
        </w:tc>
      </w:tr>
      <w:tr w:rsidR="002729B4" w:rsidRPr="002729B4" w14:paraId="2DEB7E33" w14:textId="77777777" w:rsidTr="00B051D4">
        <w:trPr>
          <w:cantSplit/>
        </w:trPr>
        <w:tc>
          <w:tcPr>
            <w:tcW w:w="900" w:type="dxa"/>
            <w:vAlign w:val="center"/>
          </w:tcPr>
          <w:p w14:paraId="7D3F4D11" w14:textId="77777777" w:rsidR="002729B4" w:rsidRPr="002729B4" w:rsidRDefault="002729B4" w:rsidP="00A14723">
            <w:pPr>
              <w:numPr>
                <w:ilvl w:val="0"/>
                <w:numId w:val="3"/>
              </w:numPr>
              <w:suppressAutoHyphens/>
              <w:rPr>
                <w:color w:val="000000"/>
                <w:sz w:val="22"/>
                <w:szCs w:val="22"/>
                <w:lang w:val="en-US" w:eastAsia="en-US" w:bidi="en-US"/>
              </w:rPr>
            </w:pPr>
          </w:p>
        </w:tc>
        <w:tc>
          <w:tcPr>
            <w:tcW w:w="3791" w:type="dxa"/>
          </w:tcPr>
          <w:p w14:paraId="007C7725"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Муниципальное бюджетное общеобразовательное учреждение «</w:t>
            </w:r>
            <w:proofErr w:type="spellStart"/>
            <w:r w:rsidRPr="002729B4">
              <w:rPr>
                <w:color w:val="000000"/>
                <w:sz w:val="22"/>
                <w:szCs w:val="22"/>
                <w:lang w:eastAsia="en-US" w:bidi="en-US"/>
              </w:rPr>
              <w:t>Шипицинская</w:t>
            </w:r>
            <w:proofErr w:type="spellEnd"/>
            <w:r w:rsidRPr="002729B4">
              <w:rPr>
                <w:color w:val="000000"/>
                <w:sz w:val="22"/>
                <w:szCs w:val="22"/>
                <w:lang w:eastAsia="en-US" w:bidi="en-US"/>
              </w:rPr>
              <w:t xml:space="preserve"> средняя общеобразовательная школа»</w:t>
            </w:r>
          </w:p>
        </w:tc>
        <w:tc>
          <w:tcPr>
            <w:tcW w:w="3060" w:type="dxa"/>
          </w:tcPr>
          <w:p w14:paraId="41F3848F"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 xml:space="preserve">646681, Омская область, Большереченский район, </w:t>
            </w:r>
            <w:proofErr w:type="spellStart"/>
            <w:r w:rsidRPr="002729B4">
              <w:rPr>
                <w:color w:val="000000"/>
                <w:sz w:val="22"/>
                <w:szCs w:val="22"/>
                <w:lang w:eastAsia="en-US" w:bidi="en-US"/>
              </w:rPr>
              <w:t>с.Шипицино</w:t>
            </w:r>
            <w:proofErr w:type="spellEnd"/>
            <w:r w:rsidRPr="002729B4">
              <w:rPr>
                <w:color w:val="000000"/>
                <w:sz w:val="22"/>
                <w:szCs w:val="22"/>
                <w:lang w:eastAsia="en-US" w:bidi="en-US"/>
              </w:rPr>
              <w:t xml:space="preserve">, ул.Школьная,11 </w:t>
            </w:r>
          </w:p>
        </w:tc>
        <w:tc>
          <w:tcPr>
            <w:tcW w:w="1800" w:type="dxa"/>
          </w:tcPr>
          <w:p w14:paraId="36312BAE" w14:textId="77777777" w:rsidR="002729B4" w:rsidRPr="002729B4" w:rsidRDefault="002729B4" w:rsidP="00A14723">
            <w:pPr>
              <w:suppressAutoHyphens/>
              <w:rPr>
                <w:color w:val="000000"/>
                <w:sz w:val="22"/>
                <w:szCs w:val="22"/>
                <w:lang w:val="en-US" w:eastAsia="en-US" w:bidi="en-US"/>
              </w:rPr>
            </w:pPr>
            <w:proofErr w:type="spellStart"/>
            <w:r w:rsidRPr="002729B4">
              <w:rPr>
                <w:color w:val="000000"/>
                <w:sz w:val="22"/>
                <w:szCs w:val="22"/>
                <w:lang w:val="en-US" w:eastAsia="en-US" w:bidi="en-US"/>
              </w:rPr>
              <w:t>Кабин</w:t>
            </w:r>
            <w:proofErr w:type="spellEnd"/>
            <w:r w:rsidRPr="002729B4">
              <w:rPr>
                <w:color w:val="000000"/>
                <w:sz w:val="22"/>
                <w:szCs w:val="22"/>
                <w:lang w:val="en-US" w:eastAsia="en-US" w:bidi="en-US"/>
              </w:rPr>
              <w:t xml:space="preserve"> </w:t>
            </w:r>
            <w:proofErr w:type="spellStart"/>
            <w:r w:rsidRPr="002729B4">
              <w:rPr>
                <w:color w:val="000000"/>
                <w:sz w:val="22"/>
                <w:szCs w:val="22"/>
                <w:lang w:val="en-US" w:eastAsia="en-US" w:bidi="en-US"/>
              </w:rPr>
              <w:t>Дмитрий</w:t>
            </w:r>
            <w:proofErr w:type="spellEnd"/>
            <w:r w:rsidRPr="002729B4">
              <w:rPr>
                <w:color w:val="000000"/>
                <w:sz w:val="22"/>
                <w:szCs w:val="22"/>
                <w:lang w:val="en-US" w:eastAsia="en-US" w:bidi="en-US"/>
              </w:rPr>
              <w:t xml:space="preserve"> </w:t>
            </w:r>
            <w:proofErr w:type="spellStart"/>
            <w:r w:rsidRPr="002729B4">
              <w:rPr>
                <w:color w:val="000000"/>
                <w:sz w:val="22"/>
                <w:szCs w:val="22"/>
                <w:lang w:val="en-US" w:eastAsia="en-US" w:bidi="en-US"/>
              </w:rPr>
              <w:t>Сергеевич</w:t>
            </w:r>
            <w:proofErr w:type="spellEnd"/>
          </w:p>
        </w:tc>
        <w:tc>
          <w:tcPr>
            <w:tcW w:w="1249" w:type="dxa"/>
          </w:tcPr>
          <w:p w14:paraId="17658D54" w14:textId="77777777" w:rsidR="002729B4" w:rsidRPr="002729B4" w:rsidRDefault="002729B4" w:rsidP="00A14723">
            <w:pPr>
              <w:suppressAutoHyphens/>
              <w:rPr>
                <w:color w:val="000000"/>
                <w:sz w:val="22"/>
                <w:szCs w:val="22"/>
                <w:lang w:val="en-US" w:eastAsia="en-US" w:bidi="en-US"/>
              </w:rPr>
            </w:pPr>
            <w:r w:rsidRPr="002729B4">
              <w:rPr>
                <w:color w:val="000000"/>
                <w:sz w:val="22"/>
                <w:szCs w:val="22"/>
                <w:lang w:val="en-US" w:eastAsia="en-US" w:bidi="en-US"/>
              </w:rPr>
              <w:t xml:space="preserve">3-37-43 </w:t>
            </w:r>
            <w:r w:rsidRPr="002729B4">
              <w:rPr>
                <w:color w:val="000000"/>
                <w:sz w:val="20"/>
                <w:szCs w:val="20"/>
                <w:lang w:val="en-US" w:eastAsia="en-US" w:bidi="en-US"/>
              </w:rPr>
              <w:t>shipsosh@gmail.com</w:t>
            </w:r>
          </w:p>
        </w:tc>
      </w:tr>
      <w:tr w:rsidR="002729B4" w:rsidRPr="002729B4" w14:paraId="3307292B" w14:textId="77777777" w:rsidTr="00B051D4">
        <w:trPr>
          <w:cantSplit/>
        </w:trPr>
        <w:tc>
          <w:tcPr>
            <w:tcW w:w="900" w:type="dxa"/>
            <w:vAlign w:val="center"/>
          </w:tcPr>
          <w:p w14:paraId="3E552439" w14:textId="77777777" w:rsidR="002729B4" w:rsidRPr="002729B4" w:rsidRDefault="002729B4" w:rsidP="00A14723">
            <w:pPr>
              <w:numPr>
                <w:ilvl w:val="0"/>
                <w:numId w:val="3"/>
              </w:numPr>
              <w:suppressAutoHyphens/>
              <w:rPr>
                <w:color w:val="000000"/>
                <w:sz w:val="22"/>
                <w:szCs w:val="22"/>
                <w:lang w:val="en-US" w:eastAsia="en-US" w:bidi="en-US"/>
              </w:rPr>
            </w:pPr>
          </w:p>
        </w:tc>
        <w:tc>
          <w:tcPr>
            <w:tcW w:w="3791" w:type="dxa"/>
          </w:tcPr>
          <w:p w14:paraId="635B734D"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Муниципальное бюджетное общеобразовательное учреждение «</w:t>
            </w:r>
            <w:proofErr w:type="spellStart"/>
            <w:r w:rsidRPr="002729B4">
              <w:rPr>
                <w:color w:val="000000"/>
                <w:sz w:val="22"/>
                <w:szCs w:val="22"/>
                <w:lang w:eastAsia="en-US" w:bidi="en-US"/>
              </w:rPr>
              <w:t>Уленкульская</w:t>
            </w:r>
            <w:proofErr w:type="spellEnd"/>
            <w:r w:rsidRPr="002729B4">
              <w:rPr>
                <w:color w:val="000000"/>
                <w:sz w:val="22"/>
                <w:szCs w:val="22"/>
                <w:lang w:eastAsia="en-US" w:bidi="en-US"/>
              </w:rPr>
              <w:t xml:space="preserve"> средняя общеобразовательная школа»</w:t>
            </w:r>
          </w:p>
        </w:tc>
        <w:tc>
          <w:tcPr>
            <w:tcW w:w="3060" w:type="dxa"/>
          </w:tcPr>
          <w:p w14:paraId="46632D95"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 xml:space="preserve">646694, Омская область, Большереченский район, </w:t>
            </w:r>
            <w:proofErr w:type="spellStart"/>
            <w:r w:rsidRPr="002729B4">
              <w:rPr>
                <w:color w:val="000000"/>
                <w:sz w:val="22"/>
                <w:szCs w:val="22"/>
                <w:lang w:eastAsia="en-US" w:bidi="en-US"/>
              </w:rPr>
              <w:t>с.Уленкуль</w:t>
            </w:r>
            <w:proofErr w:type="spellEnd"/>
            <w:r w:rsidRPr="002729B4">
              <w:rPr>
                <w:color w:val="000000"/>
                <w:sz w:val="22"/>
                <w:szCs w:val="22"/>
                <w:lang w:eastAsia="en-US" w:bidi="en-US"/>
              </w:rPr>
              <w:t>, ул.Советов,70</w:t>
            </w:r>
          </w:p>
        </w:tc>
        <w:tc>
          <w:tcPr>
            <w:tcW w:w="1800" w:type="dxa"/>
          </w:tcPr>
          <w:p w14:paraId="65D89A73"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 xml:space="preserve">Назыров Ильдар </w:t>
            </w:r>
            <w:proofErr w:type="spellStart"/>
            <w:r w:rsidRPr="002729B4">
              <w:rPr>
                <w:color w:val="000000"/>
                <w:sz w:val="22"/>
                <w:szCs w:val="22"/>
                <w:lang w:eastAsia="en-US" w:bidi="en-US"/>
              </w:rPr>
              <w:t>Рифатович</w:t>
            </w:r>
            <w:proofErr w:type="spellEnd"/>
          </w:p>
        </w:tc>
        <w:tc>
          <w:tcPr>
            <w:tcW w:w="1249" w:type="dxa"/>
          </w:tcPr>
          <w:p w14:paraId="41AA0824" w14:textId="77777777" w:rsidR="002729B4" w:rsidRPr="002729B4" w:rsidRDefault="002729B4" w:rsidP="00A14723">
            <w:pPr>
              <w:suppressAutoHyphens/>
              <w:rPr>
                <w:color w:val="000000"/>
                <w:sz w:val="22"/>
                <w:szCs w:val="22"/>
                <w:lang w:val="en-US" w:eastAsia="en-US" w:bidi="en-US"/>
              </w:rPr>
            </w:pPr>
            <w:r w:rsidRPr="002729B4">
              <w:rPr>
                <w:color w:val="000000"/>
                <w:sz w:val="22"/>
                <w:szCs w:val="22"/>
                <w:lang w:val="en-US" w:eastAsia="en-US" w:bidi="en-US"/>
              </w:rPr>
              <w:t xml:space="preserve">3-51-26 </w:t>
            </w:r>
            <w:r w:rsidRPr="002729B4">
              <w:rPr>
                <w:color w:val="000000"/>
                <w:sz w:val="20"/>
                <w:szCs w:val="20"/>
                <w:lang w:val="en-US" w:eastAsia="en-US" w:bidi="en-US"/>
              </w:rPr>
              <w:t>ulsosh@gmail.com</w:t>
            </w:r>
          </w:p>
        </w:tc>
      </w:tr>
      <w:tr w:rsidR="002729B4" w:rsidRPr="002729B4" w14:paraId="5FAA49D4" w14:textId="77777777" w:rsidTr="00B051D4">
        <w:trPr>
          <w:cantSplit/>
        </w:trPr>
        <w:tc>
          <w:tcPr>
            <w:tcW w:w="900" w:type="dxa"/>
            <w:vAlign w:val="center"/>
          </w:tcPr>
          <w:p w14:paraId="34C3132A" w14:textId="77777777" w:rsidR="002729B4" w:rsidRPr="002729B4" w:rsidRDefault="002729B4" w:rsidP="00A14723">
            <w:pPr>
              <w:numPr>
                <w:ilvl w:val="0"/>
                <w:numId w:val="3"/>
              </w:numPr>
              <w:suppressAutoHyphens/>
              <w:rPr>
                <w:color w:val="000000"/>
                <w:sz w:val="22"/>
                <w:szCs w:val="22"/>
                <w:lang w:val="en-US" w:eastAsia="en-US" w:bidi="en-US"/>
              </w:rPr>
            </w:pPr>
          </w:p>
        </w:tc>
        <w:tc>
          <w:tcPr>
            <w:tcW w:w="3791" w:type="dxa"/>
          </w:tcPr>
          <w:p w14:paraId="3AC3031B"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Муниципальное бюджетное общеобразовательное учреждение «</w:t>
            </w:r>
            <w:proofErr w:type="spellStart"/>
            <w:r w:rsidRPr="002729B4">
              <w:rPr>
                <w:color w:val="000000"/>
                <w:sz w:val="22"/>
                <w:szCs w:val="22"/>
                <w:lang w:eastAsia="en-US" w:bidi="en-US"/>
              </w:rPr>
              <w:t>Чебаклинская</w:t>
            </w:r>
            <w:proofErr w:type="spellEnd"/>
            <w:r w:rsidRPr="002729B4">
              <w:rPr>
                <w:color w:val="000000"/>
                <w:sz w:val="22"/>
                <w:szCs w:val="22"/>
                <w:lang w:eastAsia="en-US" w:bidi="en-US"/>
              </w:rPr>
              <w:t xml:space="preserve"> средняя общеобразовательная школа»</w:t>
            </w:r>
          </w:p>
        </w:tc>
        <w:tc>
          <w:tcPr>
            <w:tcW w:w="3060" w:type="dxa"/>
          </w:tcPr>
          <w:p w14:paraId="665AFC45"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 xml:space="preserve">646694, Омская область, Большереченский район, </w:t>
            </w:r>
            <w:proofErr w:type="spellStart"/>
            <w:r w:rsidRPr="002729B4">
              <w:rPr>
                <w:color w:val="000000"/>
                <w:sz w:val="22"/>
                <w:szCs w:val="22"/>
                <w:lang w:eastAsia="en-US" w:bidi="en-US"/>
              </w:rPr>
              <w:t>с.Чебаклы</w:t>
            </w:r>
            <w:proofErr w:type="spellEnd"/>
            <w:r w:rsidRPr="002729B4">
              <w:rPr>
                <w:color w:val="000000"/>
                <w:sz w:val="22"/>
                <w:szCs w:val="22"/>
                <w:lang w:eastAsia="en-US" w:bidi="en-US"/>
              </w:rPr>
              <w:t>, ул.Центральная,7</w:t>
            </w:r>
          </w:p>
        </w:tc>
        <w:tc>
          <w:tcPr>
            <w:tcW w:w="1800" w:type="dxa"/>
          </w:tcPr>
          <w:p w14:paraId="4B8CDE9F" w14:textId="77777777" w:rsidR="002729B4" w:rsidRPr="002729B4" w:rsidRDefault="002729B4" w:rsidP="00A14723">
            <w:pPr>
              <w:suppressAutoHyphens/>
              <w:rPr>
                <w:color w:val="000000"/>
                <w:sz w:val="22"/>
                <w:szCs w:val="22"/>
                <w:lang w:val="en-US" w:eastAsia="en-US" w:bidi="en-US"/>
              </w:rPr>
            </w:pPr>
            <w:proofErr w:type="spellStart"/>
            <w:r w:rsidRPr="002729B4">
              <w:rPr>
                <w:color w:val="000000"/>
                <w:sz w:val="22"/>
                <w:szCs w:val="22"/>
                <w:lang w:val="en-US" w:eastAsia="en-US" w:bidi="en-US"/>
              </w:rPr>
              <w:t>Семибратова</w:t>
            </w:r>
            <w:proofErr w:type="spellEnd"/>
            <w:r w:rsidRPr="002729B4">
              <w:rPr>
                <w:color w:val="000000"/>
                <w:sz w:val="22"/>
                <w:szCs w:val="22"/>
                <w:lang w:val="en-US" w:eastAsia="en-US" w:bidi="en-US"/>
              </w:rPr>
              <w:t xml:space="preserve"> </w:t>
            </w:r>
            <w:r w:rsidRPr="002729B4">
              <w:rPr>
                <w:color w:val="000000"/>
                <w:sz w:val="22"/>
                <w:szCs w:val="22"/>
                <w:lang w:eastAsia="en-US" w:bidi="en-US"/>
              </w:rPr>
              <w:t xml:space="preserve">Лариса </w:t>
            </w:r>
            <w:proofErr w:type="spellStart"/>
            <w:r w:rsidRPr="002729B4">
              <w:rPr>
                <w:color w:val="000000"/>
                <w:sz w:val="22"/>
                <w:szCs w:val="22"/>
                <w:lang w:val="en-US" w:eastAsia="en-US" w:bidi="en-US"/>
              </w:rPr>
              <w:t>Петровна</w:t>
            </w:r>
            <w:proofErr w:type="spellEnd"/>
          </w:p>
        </w:tc>
        <w:tc>
          <w:tcPr>
            <w:tcW w:w="1249" w:type="dxa"/>
          </w:tcPr>
          <w:p w14:paraId="764567C1" w14:textId="77777777" w:rsidR="002729B4" w:rsidRPr="002729B4" w:rsidRDefault="002729B4" w:rsidP="00A14723">
            <w:pPr>
              <w:suppressAutoHyphens/>
              <w:rPr>
                <w:color w:val="000000"/>
                <w:sz w:val="22"/>
                <w:szCs w:val="22"/>
                <w:lang w:val="en-US" w:eastAsia="en-US" w:bidi="en-US"/>
              </w:rPr>
            </w:pPr>
            <w:r w:rsidRPr="002729B4">
              <w:rPr>
                <w:color w:val="000000"/>
                <w:sz w:val="22"/>
                <w:szCs w:val="22"/>
                <w:lang w:val="en-US" w:eastAsia="en-US" w:bidi="en-US"/>
              </w:rPr>
              <w:t>3-41-31</w:t>
            </w:r>
            <w:r w:rsidRPr="002729B4">
              <w:rPr>
                <w:color w:val="000000"/>
                <w:sz w:val="20"/>
                <w:szCs w:val="20"/>
                <w:lang w:val="en-US" w:eastAsia="en-US" w:bidi="en-US"/>
              </w:rPr>
              <w:t xml:space="preserve"> chebsosh@gmail.com</w:t>
            </w:r>
            <w:r w:rsidRPr="002729B4">
              <w:rPr>
                <w:color w:val="000000"/>
                <w:sz w:val="22"/>
                <w:szCs w:val="22"/>
                <w:lang w:val="en-US" w:eastAsia="en-US" w:bidi="en-US"/>
              </w:rPr>
              <w:t xml:space="preserve"> </w:t>
            </w:r>
          </w:p>
        </w:tc>
      </w:tr>
      <w:tr w:rsidR="002729B4" w:rsidRPr="002729B4" w14:paraId="114B8643" w14:textId="77777777" w:rsidTr="00B051D4">
        <w:trPr>
          <w:cantSplit/>
        </w:trPr>
        <w:tc>
          <w:tcPr>
            <w:tcW w:w="900" w:type="dxa"/>
            <w:vAlign w:val="center"/>
          </w:tcPr>
          <w:p w14:paraId="22DF2774" w14:textId="77777777" w:rsidR="002729B4" w:rsidRPr="002729B4" w:rsidRDefault="002729B4" w:rsidP="00A14723">
            <w:pPr>
              <w:numPr>
                <w:ilvl w:val="0"/>
                <w:numId w:val="3"/>
              </w:numPr>
              <w:suppressAutoHyphens/>
              <w:rPr>
                <w:color w:val="000000"/>
                <w:sz w:val="22"/>
                <w:szCs w:val="22"/>
                <w:lang w:val="en-US" w:eastAsia="en-US" w:bidi="en-US"/>
              </w:rPr>
            </w:pPr>
          </w:p>
        </w:tc>
        <w:tc>
          <w:tcPr>
            <w:tcW w:w="3791" w:type="dxa"/>
          </w:tcPr>
          <w:p w14:paraId="65F95405" w14:textId="77777777" w:rsidR="002729B4" w:rsidRPr="002729B4" w:rsidRDefault="002729B4" w:rsidP="00A14723">
            <w:pPr>
              <w:suppressAutoHyphens/>
              <w:rPr>
                <w:color w:val="000000"/>
                <w:sz w:val="22"/>
                <w:szCs w:val="22"/>
                <w:lang w:eastAsia="en-US" w:bidi="en-US"/>
              </w:rPr>
            </w:pPr>
            <w:r w:rsidRPr="002729B4">
              <w:rPr>
                <w:color w:val="000000"/>
                <w:sz w:val="22"/>
                <w:szCs w:val="22"/>
                <w:lang w:eastAsia="en-US" w:bidi="en-US"/>
              </w:rPr>
              <w:t>Муниципальное бюджетное общеобразовательное учреждение «</w:t>
            </w:r>
            <w:proofErr w:type="spellStart"/>
            <w:r w:rsidRPr="002729B4">
              <w:rPr>
                <w:color w:val="000000"/>
                <w:sz w:val="22"/>
                <w:szCs w:val="22"/>
                <w:lang w:eastAsia="en-US" w:bidi="en-US"/>
              </w:rPr>
              <w:t>Большереченская</w:t>
            </w:r>
            <w:proofErr w:type="spellEnd"/>
            <w:r w:rsidRPr="002729B4">
              <w:rPr>
                <w:color w:val="000000"/>
                <w:sz w:val="22"/>
                <w:szCs w:val="22"/>
                <w:lang w:eastAsia="en-US" w:bidi="en-US"/>
              </w:rPr>
              <w:t xml:space="preserve"> основная общеобразовательная школа»</w:t>
            </w:r>
          </w:p>
        </w:tc>
        <w:tc>
          <w:tcPr>
            <w:tcW w:w="3060" w:type="dxa"/>
          </w:tcPr>
          <w:p w14:paraId="29193D94" w14:textId="77777777" w:rsidR="002729B4" w:rsidRPr="002729B4" w:rsidRDefault="002729B4" w:rsidP="00A14723">
            <w:pPr>
              <w:suppressAutoHyphens/>
              <w:rPr>
                <w:color w:val="000000"/>
                <w:sz w:val="22"/>
                <w:szCs w:val="22"/>
                <w:lang w:val="en-US" w:eastAsia="en-US" w:bidi="en-US"/>
              </w:rPr>
            </w:pPr>
            <w:r w:rsidRPr="002729B4">
              <w:rPr>
                <w:color w:val="000000"/>
                <w:sz w:val="22"/>
                <w:szCs w:val="22"/>
                <w:lang w:eastAsia="en-US" w:bidi="en-US"/>
              </w:rPr>
              <w:t xml:space="preserve"> 646670, Омская область, </w:t>
            </w:r>
            <w:proofErr w:type="spellStart"/>
            <w:r w:rsidRPr="002729B4">
              <w:rPr>
                <w:color w:val="000000"/>
                <w:sz w:val="22"/>
                <w:szCs w:val="22"/>
                <w:lang w:eastAsia="en-US" w:bidi="en-US"/>
              </w:rPr>
              <w:t>р.п</w:t>
            </w:r>
            <w:proofErr w:type="spellEnd"/>
            <w:r w:rsidRPr="002729B4">
              <w:rPr>
                <w:color w:val="000000"/>
                <w:sz w:val="22"/>
                <w:szCs w:val="22"/>
                <w:lang w:eastAsia="en-US" w:bidi="en-US"/>
              </w:rPr>
              <w:t xml:space="preserve">. Большеречье, ул. </w:t>
            </w:r>
            <w:r w:rsidRPr="002729B4">
              <w:rPr>
                <w:color w:val="000000"/>
                <w:sz w:val="22"/>
                <w:szCs w:val="22"/>
                <w:lang w:val="en-US" w:eastAsia="en-US" w:bidi="en-US"/>
              </w:rPr>
              <w:t>Трудовая,1</w:t>
            </w:r>
          </w:p>
        </w:tc>
        <w:tc>
          <w:tcPr>
            <w:tcW w:w="1800" w:type="dxa"/>
          </w:tcPr>
          <w:p w14:paraId="485C109C" w14:textId="77777777" w:rsidR="002729B4" w:rsidRPr="002729B4" w:rsidRDefault="002729B4" w:rsidP="00A14723">
            <w:pPr>
              <w:suppressAutoHyphens/>
              <w:rPr>
                <w:color w:val="000000"/>
                <w:sz w:val="22"/>
                <w:szCs w:val="22"/>
                <w:lang w:eastAsia="en-US" w:bidi="en-US"/>
              </w:rPr>
            </w:pPr>
            <w:proofErr w:type="spellStart"/>
            <w:r w:rsidRPr="002729B4">
              <w:rPr>
                <w:color w:val="000000"/>
                <w:sz w:val="22"/>
                <w:szCs w:val="22"/>
                <w:lang w:eastAsia="en-US" w:bidi="en-US"/>
              </w:rPr>
              <w:t>Сулаев</w:t>
            </w:r>
            <w:proofErr w:type="spellEnd"/>
            <w:r w:rsidRPr="002729B4">
              <w:rPr>
                <w:color w:val="000000"/>
                <w:sz w:val="22"/>
                <w:szCs w:val="22"/>
                <w:lang w:eastAsia="en-US" w:bidi="en-US"/>
              </w:rPr>
              <w:t xml:space="preserve"> Иван Андреевич</w:t>
            </w:r>
          </w:p>
        </w:tc>
        <w:tc>
          <w:tcPr>
            <w:tcW w:w="1249" w:type="dxa"/>
          </w:tcPr>
          <w:p w14:paraId="0EF61335" w14:textId="77777777" w:rsidR="002729B4" w:rsidRPr="002729B4" w:rsidRDefault="002729B4" w:rsidP="00A14723">
            <w:pPr>
              <w:suppressAutoHyphens/>
              <w:rPr>
                <w:color w:val="000000"/>
                <w:sz w:val="22"/>
                <w:szCs w:val="22"/>
                <w:lang w:val="en-US" w:eastAsia="en-US" w:bidi="en-US"/>
              </w:rPr>
            </w:pPr>
            <w:r w:rsidRPr="002729B4">
              <w:rPr>
                <w:color w:val="000000"/>
                <w:sz w:val="22"/>
                <w:szCs w:val="22"/>
                <w:lang w:val="en-US" w:eastAsia="en-US" w:bidi="en-US"/>
              </w:rPr>
              <w:t xml:space="preserve">2-19-77 </w:t>
            </w:r>
            <w:hyperlink r:id="rId12" w:history="1">
              <w:r w:rsidRPr="002729B4">
                <w:rPr>
                  <w:color w:val="999999"/>
                  <w:sz w:val="20"/>
                  <w:szCs w:val="20"/>
                  <w:lang w:val="en-US" w:eastAsia="en-US" w:bidi="en-US"/>
                </w:rPr>
                <w:t>boloosh@gmail.com</w:t>
              </w:r>
            </w:hyperlink>
          </w:p>
        </w:tc>
      </w:tr>
    </w:tbl>
    <w:p w14:paraId="0624C626" w14:textId="77777777" w:rsidR="002729B4" w:rsidRDefault="002729B4" w:rsidP="00A14723">
      <w:pPr>
        <w:widowControl w:val="0"/>
        <w:suppressAutoHyphens/>
        <w:jc w:val="center"/>
        <w:rPr>
          <w:b/>
        </w:rPr>
      </w:pPr>
    </w:p>
    <w:p w14:paraId="6BFC0374" w14:textId="77777777" w:rsidR="003A3324" w:rsidRDefault="003A3324" w:rsidP="00A14723">
      <w:pPr>
        <w:widowControl w:val="0"/>
        <w:suppressAutoHyphens/>
        <w:jc w:val="center"/>
        <w:rPr>
          <w:b/>
        </w:rPr>
      </w:pPr>
    </w:p>
    <w:p w14:paraId="2D8B5E4C" w14:textId="77777777" w:rsidR="001031B3" w:rsidRPr="00E82BAC" w:rsidRDefault="001031B3" w:rsidP="00A14723">
      <w:pPr>
        <w:suppressAutoHyphens/>
        <w:ind w:firstLine="557"/>
        <w:jc w:val="both"/>
        <w:rPr>
          <w:color w:val="000000"/>
          <w:spacing w:val="-5"/>
        </w:rPr>
      </w:pPr>
    </w:p>
    <w:p w14:paraId="56AD56EF" w14:textId="77777777" w:rsidR="006A4758" w:rsidRDefault="006A4758" w:rsidP="00A14723">
      <w:pPr>
        <w:suppressAutoHyphens/>
        <w:ind w:left="4536" w:hanging="56"/>
        <w:jc w:val="right"/>
      </w:pPr>
    </w:p>
    <w:p w14:paraId="52ECFA0C" w14:textId="77777777" w:rsidR="006A4758" w:rsidRDefault="006A4758" w:rsidP="00A14723">
      <w:pPr>
        <w:suppressAutoHyphens/>
        <w:ind w:left="4536" w:hanging="56"/>
        <w:jc w:val="right"/>
      </w:pPr>
    </w:p>
    <w:p w14:paraId="6841756D" w14:textId="77777777" w:rsidR="006A4758" w:rsidRDefault="006A4758" w:rsidP="00A14723">
      <w:pPr>
        <w:suppressAutoHyphens/>
        <w:ind w:left="4536" w:hanging="56"/>
        <w:jc w:val="right"/>
      </w:pPr>
    </w:p>
    <w:p w14:paraId="3242B2FC" w14:textId="77777777" w:rsidR="006A4758" w:rsidRDefault="006A4758" w:rsidP="00A14723">
      <w:pPr>
        <w:suppressAutoHyphens/>
        <w:ind w:left="4536" w:hanging="56"/>
        <w:jc w:val="right"/>
      </w:pPr>
    </w:p>
    <w:p w14:paraId="43D945F6" w14:textId="77777777" w:rsidR="006A4758" w:rsidRDefault="006A4758" w:rsidP="00A14723">
      <w:pPr>
        <w:suppressAutoHyphens/>
        <w:ind w:left="4536" w:hanging="56"/>
        <w:jc w:val="right"/>
      </w:pPr>
    </w:p>
    <w:p w14:paraId="015DD519" w14:textId="77777777" w:rsidR="006A4758" w:rsidRDefault="006A4758" w:rsidP="00A14723">
      <w:pPr>
        <w:suppressAutoHyphens/>
        <w:ind w:left="4536" w:hanging="56"/>
        <w:jc w:val="right"/>
      </w:pPr>
    </w:p>
    <w:p w14:paraId="07C4D4AF" w14:textId="77777777" w:rsidR="006A4758" w:rsidRDefault="006A4758" w:rsidP="00A14723">
      <w:pPr>
        <w:suppressAutoHyphens/>
        <w:ind w:left="4536" w:hanging="56"/>
        <w:jc w:val="right"/>
      </w:pPr>
    </w:p>
    <w:p w14:paraId="252004AF" w14:textId="77777777" w:rsidR="006A4758" w:rsidRDefault="006A4758" w:rsidP="00A14723">
      <w:pPr>
        <w:suppressAutoHyphens/>
        <w:ind w:left="4536" w:hanging="56"/>
        <w:jc w:val="right"/>
      </w:pPr>
    </w:p>
    <w:p w14:paraId="58607B03" w14:textId="77777777" w:rsidR="006A4758" w:rsidRDefault="006A4758" w:rsidP="00A14723">
      <w:pPr>
        <w:suppressAutoHyphens/>
        <w:ind w:left="4536" w:hanging="56"/>
        <w:jc w:val="right"/>
      </w:pPr>
    </w:p>
    <w:p w14:paraId="085C0496" w14:textId="77777777" w:rsidR="006A4758" w:rsidRDefault="006A4758" w:rsidP="00A14723">
      <w:pPr>
        <w:suppressAutoHyphens/>
        <w:ind w:left="4536" w:hanging="56"/>
        <w:jc w:val="right"/>
      </w:pPr>
    </w:p>
    <w:p w14:paraId="4D28AC3C" w14:textId="77777777" w:rsidR="006A4758" w:rsidRDefault="006A4758" w:rsidP="00A14723">
      <w:pPr>
        <w:suppressAutoHyphens/>
        <w:ind w:left="4536" w:hanging="56"/>
        <w:jc w:val="right"/>
      </w:pPr>
    </w:p>
    <w:p w14:paraId="2C64470D" w14:textId="77777777" w:rsidR="006A4758" w:rsidRDefault="006A4758" w:rsidP="00A14723">
      <w:pPr>
        <w:suppressAutoHyphens/>
        <w:ind w:left="4536" w:hanging="56"/>
        <w:jc w:val="right"/>
      </w:pPr>
    </w:p>
    <w:p w14:paraId="1E067B9E" w14:textId="77777777" w:rsidR="006A4758" w:rsidRDefault="006A4758" w:rsidP="00A14723">
      <w:pPr>
        <w:suppressAutoHyphens/>
        <w:ind w:left="4536" w:hanging="56"/>
        <w:jc w:val="right"/>
      </w:pPr>
    </w:p>
    <w:p w14:paraId="79C11138" w14:textId="77777777" w:rsidR="006A4758" w:rsidRDefault="006A4758" w:rsidP="00A14723">
      <w:pPr>
        <w:suppressAutoHyphens/>
        <w:ind w:left="4536" w:hanging="56"/>
        <w:jc w:val="right"/>
      </w:pPr>
    </w:p>
    <w:p w14:paraId="7EBE93B7" w14:textId="77777777" w:rsidR="006A4758" w:rsidRDefault="006A4758" w:rsidP="00A14723">
      <w:pPr>
        <w:suppressAutoHyphens/>
        <w:ind w:left="4536" w:hanging="56"/>
        <w:jc w:val="right"/>
      </w:pPr>
    </w:p>
    <w:p w14:paraId="7035D5C7" w14:textId="77777777" w:rsidR="006A4758" w:rsidRDefault="006A4758" w:rsidP="00A14723">
      <w:pPr>
        <w:suppressAutoHyphens/>
        <w:ind w:left="4536" w:hanging="56"/>
        <w:jc w:val="right"/>
      </w:pPr>
    </w:p>
    <w:p w14:paraId="5C572EB3" w14:textId="77777777" w:rsidR="006A4758" w:rsidRDefault="006A4758" w:rsidP="00A14723">
      <w:pPr>
        <w:suppressAutoHyphens/>
        <w:ind w:left="4536" w:hanging="56"/>
        <w:jc w:val="right"/>
      </w:pPr>
    </w:p>
    <w:p w14:paraId="17A7692A" w14:textId="77777777" w:rsidR="006A4758" w:rsidRDefault="006A4758" w:rsidP="00A14723">
      <w:pPr>
        <w:suppressAutoHyphens/>
        <w:ind w:left="4536" w:hanging="56"/>
        <w:jc w:val="right"/>
      </w:pPr>
    </w:p>
    <w:p w14:paraId="0C7A2576" w14:textId="77777777" w:rsidR="006A4758" w:rsidRDefault="006A4758" w:rsidP="00A14723">
      <w:pPr>
        <w:suppressAutoHyphens/>
        <w:ind w:left="4536" w:hanging="56"/>
        <w:jc w:val="right"/>
      </w:pPr>
    </w:p>
    <w:p w14:paraId="44FBD1FF" w14:textId="77777777" w:rsidR="006A4758" w:rsidRDefault="006A4758" w:rsidP="00A14723">
      <w:pPr>
        <w:suppressAutoHyphens/>
        <w:ind w:left="4536" w:hanging="56"/>
        <w:jc w:val="right"/>
      </w:pPr>
    </w:p>
    <w:p w14:paraId="0BB3EAF9" w14:textId="77777777" w:rsidR="006A4758" w:rsidRDefault="006A4758" w:rsidP="00A14723">
      <w:pPr>
        <w:suppressAutoHyphens/>
      </w:pPr>
    </w:p>
    <w:p w14:paraId="104A02F0" w14:textId="77777777" w:rsidR="005A2F5C" w:rsidRDefault="005A2F5C" w:rsidP="00A14723">
      <w:pPr>
        <w:suppressAutoHyphens/>
        <w:ind w:left="4536" w:hanging="56"/>
        <w:jc w:val="right"/>
      </w:pPr>
    </w:p>
    <w:p w14:paraId="025F78AC" w14:textId="77777777" w:rsidR="005A2F5C" w:rsidRDefault="005A2F5C" w:rsidP="00A14723">
      <w:pPr>
        <w:suppressAutoHyphens/>
        <w:ind w:left="4536" w:hanging="56"/>
        <w:jc w:val="right"/>
      </w:pPr>
    </w:p>
    <w:p w14:paraId="23A51CE7" w14:textId="77777777" w:rsidR="005A2F5C" w:rsidRDefault="005A2F5C" w:rsidP="00A14723">
      <w:pPr>
        <w:suppressAutoHyphens/>
        <w:ind w:left="4536" w:hanging="56"/>
        <w:jc w:val="right"/>
      </w:pPr>
    </w:p>
    <w:p w14:paraId="1052892A" w14:textId="77777777" w:rsidR="005A2F5C" w:rsidRDefault="005A2F5C" w:rsidP="00A14723">
      <w:pPr>
        <w:suppressAutoHyphens/>
        <w:ind w:left="4536" w:hanging="56"/>
        <w:jc w:val="right"/>
      </w:pPr>
    </w:p>
    <w:p w14:paraId="4964C010" w14:textId="77777777" w:rsidR="005A2F5C" w:rsidRDefault="005A2F5C" w:rsidP="00A14723">
      <w:pPr>
        <w:suppressAutoHyphens/>
        <w:ind w:left="4536" w:hanging="56"/>
        <w:jc w:val="right"/>
      </w:pPr>
    </w:p>
    <w:p w14:paraId="3928FB4E" w14:textId="77777777" w:rsidR="005A2F5C" w:rsidRDefault="005A2F5C" w:rsidP="00A14723">
      <w:pPr>
        <w:suppressAutoHyphens/>
        <w:ind w:left="4536" w:hanging="56"/>
        <w:jc w:val="right"/>
      </w:pPr>
    </w:p>
    <w:p w14:paraId="743DC2D6" w14:textId="77777777" w:rsidR="005A2F5C" w:rsidRDefault="005A2F5C" w:rsidP="00A14723">
      <w:pPr>
        <w:suppressAutoHyphens/>
        <w:ind w:left="4536" w:hanging="56"/>
        <w:jc w:val="right"/>
      </w:pPr>
    </w:p>
    <w:p w14:paraId="00689457" w14:textId="77777777" w:rsidR="005A2F5C" w:rsidRDefault="005A2F5C" w:rsidP="00A14723">
      <w:pPr>
        <w:suppressAutoHyphens/>
        <w:ind w:left="4536" w:hanging="56"/>
        <w:jc w:val="right"/>
      </w:pPr>
    </w:p>
    <w:p w14:paraId="470F862D" w14:textId="29FACD6B" w:rsidR="005A2F5C" w:rsidRDefault="005A2F5C" w:rsidP="00A14723">
      <w:pPr>
        <w:suppressAutoHyphens/>
        <w:ind w:left="4536" w:hanging="56"/>
        <w:jc w:val="right"/>
      </w:pPr>
    </w:p>
    <w:p w14:paraId="15A75784" w14:textId="4FD52E08" w:rsidR="002729B4" w:rsidRDefault="002729B4" w:rsidP="00A14723">
      <w:pPr>
        <w:suppressAutoHyphens/>
        <w:ind w:left="4536" w:hanging="56"/>
        <w:jc w:val="right"/>
      </w:pPr>
    </w:p>
    <w:p w14:paraId="4053C2E5" w14:textId="6868AACC" w:rsidR="002729B4" w:rsidRDefault="002729B4" w:rsidP="00A14723">
      <w:pPr>
        <w:suppressAutoHyphens/>
        <w:ind w:left="4536" w:hanging="56"/>
        <w:jc w:val="right"/>
      </w:pPr>
    </w:p>
    <w:p w14:paraId="126D4BA0" w14:textId="05FAE1BD" w:rsidR="002729B4" w:rsidRDefault="002729B4" w:rsidP="00A14723">
      <w:pPr>
        <w:suppressAutoHyphens/>
        <w:ind w:left="4536" w:hanging="56"/>
        <w:jc w:val="right"/>
      </w:pPr>
    </w:p>
    <w:p w14:paraId="04B2D460" w14:textId="5B8A09A4" w:rsidR="002729B4" w:rsidRDefault="002729B4" w:rsidP="00A14723">
      <w:pPr>
        <w:suppressAutoHyphens/>
        <w:ind w:left="4536" w:hanging="56"/>
        <w:jc w:val="right"/>
      </w:pPr>
    </w:p>
    <w:p w14:paraId="59A0BD35" w14:textId="068771ED" w:rsidR="002729B4" w:rsidRDefault="002729B4" w:rsidP="00A14723">
      <w:pPr>
        <w:suppressAutoHyphens/>
        <w:ind w:left="4536" w:hanging="56"/>
        <w:jc w:val="right"/>
      </w:pPr>
    </w:p>
    <w:p w14:paraId="152A3225" w14:textId="77777777" w:rsidR="002729B4" w:rsidRDefault="002729B4" w:rsidP="00A14723">
      <w:pPr>
        <w:suppressAutoHyphens/>
        <w:ind w:left="4536" w:hanging="56"/>
        <w:jc w:val="right"/>
      </w:pPr>
    </w:p>
    <w:p w14:paraId="399B4B82" w14:textId="17CD6110" w:rsidR="005A2F5C" w:rsidRDefault="005A2F5C" w:rsidP="00A14723">
      <w:pPr>
        <w:suppressAutoHyphens/>
        <w:ind w:left="4536" w:hanging="56"/>
        <w:jc w:val="right"/>
      </w:pPr>
    </w:p>
    <w:p w14:paraId="3D114FB2" w14:textId="5C2B31EF" w:rsidR="00877354" w:rsidRDefault="00877354" w:rsidP="00A14723">
      <w:pPr>
        <w:suppressAutoHyphens/>
        <w:ind w:left="4536" w:hanging="56"/>
        <w:jc w:val="right"/>
      </w:pPr>
    </w:p>
    <w:p w14:paraId="0027889A" w14:textId="77777777" w:rsidR="00877354" w:rsidRDefault="00877354" w:rsidP="00A14723">
      <w:pPr>
        <w:suppressAutoHyphens/>
        <w:ind w:left="4536" w:hanging="56"/>
        <w:jc w:val="right"/>
      </w:pPr>
    </w:p>
    <w:p w14:paraId="15AC9651" w14:textId="77777777" w:rsidR="005A2F5C" w:rsidRDefault="005A2F5C" w:rsidP="00A14723">
      <w:pPr>
        <w:suppressAutoHyphens/>
        <w:ind w:left="4536" w:hanging="56"/>
        <w:jc w:val="right"/>
      </w:pPr>
    </w:p>
    <w:p w14:paraId="7D94C3F0" w14:textId="0ED26CE4" w:rsidR="002B20A8" w:rsidRPr="00E82BAC" w:rsidRDefault="00F83D18" w:rsidP="00A14723">
      <w:pPr>
        <w:tabs>
          <w:tab w:val="left" w:pos="5954"/>
          <w:tab w:val="left" w:pos="8364"/>
        </w:tabs>
        <w:suppressAutoHyphens/>
        <w:ind w:left="4536" w:hanging="56"/>
      </w:pPr>
      <w:r>
        <w:lastRenderedPageBreak/>
        <w:t xml:space="preserve">                            </w:t>
      </w:r>
      <w:r w:rsidR="002B20A8" w:rsidRPr="00E82BAC">
        <w:t>При</w:t>
      </w:r>
      <w:r w:rsidR="006A4758">
        <w:t>ложение 2</w:t>
      </w:r>
    </w:p>
    <w:p w14:paraId="4F2DCE04" w14:textId="77777777" w:rsidR="00100E3E" w:rsidRPr="006C2C7C" w:rsidRDefault="00A818F0" w:rsidP="00A14723">
      <w:pPr>
        <w:suppressAutoHyphens/>
        <w:jc w:val="right"/>
      </w:pPr>
      <w:r w:rsidRPr="00E82BAC">
        <w:t xml:space="preserve"> </w:t>
      </w:r>
      <w:r w:rsidR="00100E3E" w:rsidRPr="006C2C7C">
        <w:t>к административному регламенту</w:t>
      </w:r>
    </w:p>
    <w:p w14:paraId="2B4544CC" w14:textId="77777777" w:rsidR="002B20A8" w:rsidRPr="00E82BAC" w:rsidRDefault="002B20A8" w:rsidP="00A14723">
      <w:pPr>
        <w:suppressAutoHyphens/>
        <w:ind w:left="4820"/>
      </w:pPr>
    </w:p>
    <w:p w14:paraId="1B6D1BAE" w14:textId="77777777" w:rsidR="002B20A8" w:rsidRPr="00E82BAC" w:rsidRDefault="002B20A8" w:rsidP="00A14723">
      <w:pPr>
        <w:suppressAutoHyphens/>
        <w:ind w:left="5300"/>
        <w:jc w:val="both"/>
      </w:pPr>
      <w:r w:rsidRPr="00E82BAC">
        <w:tab/>
      </w:r>
      <w:r w:rsidRPr="00E82BAC">
        <w:tab/>
      </w:r>
    </w:p>
    <w:p w14:paraId="43CBA652" w14:textId="77777777" w:rsidR="00BF338B" w:rsidRPr="00E82BAC" w:rsidRDefault="00BF338B" w:rsidP="00A14723">
      <w:pPr>
        <w:pStyle w:val="a4"/>
        <w:tabs>
          <w:tab w:val="clear" w:pos="4677"/>
          <w:tab w:val="clear" w:pos="9355"/>
        </w:tabs>
        <w:suppressAutoHyphens/>
        <w:ind w:left="4500"/>
        <w:jc w:val="right"/>
        <w:rPr>
          <w:sz w:val="24"/>
          <w:szCs w:val="24"/>
        </w:rPr>
      </w:pPr>
      <w:r w:rsidRPr="00E82BAC">
        <w:rPr>
          <w:sz w:val="24"/>
          <w:szCs w:val="24"/>
        </w:rPr>
        <w:t>Председателю Комитета по образованию</w:t>
      </w:r>
    </w:p>
    <w:p w14:paraId="76B875E5" w14:textId="77777777" w:rsidR="002B20A8" w:rsidRPr="00E82BAC" w:rsidRDefault="00BF338B" w:rsidP="00A14723">
      <w:pPr>
        <w:pStyle w:val="a4"/>
        <w:tabs>
          <w:tab w:val="clear" w:pos="4677"/>
          <w:tab w:val="clear" w:pos="9355"/>
        </w:tabs>
        <w:suppressAutoHyphens/>
        <w:ind w:left="4500"/>
        <w:jc w:val="right"/>
        <w:rPr>
          <w:sz w:val="24"/>
          <w:szCs w:val="24"/>
        </w:rPr>
      </w:pPr>
      <w:r w:rsidRPr="00E82BAC">
        <w:rPr>
          <w:sz w:val="24"/>
          <w:szCs w:val="24"/>
        </w:rPr>
        <w:t xml:space="preserve">Администрации </w:t>
      </w:r>
      <w:proofErr w:type="spellStart"/>
      <w:r w:rsidR="006951F0">
        <w:rPr>
          <w:sz w:val="24"/>
          <w:szCs w:val="24"/>
        </w:rPr>
        <w:t>Большереченского</w:t>
      </w:r>
      <w:proofErr w:type="spellEnd"/>
      <w:r w:rsidRPr="00E82BAC">
        <w:rPr>
          <w:sz w:val="24"/>
          <w:szCs w:val="24"/>
        </w:rPr>
        <w:t xml:space="preserve"> </w:t>
      </w:r>
      <w:r w:rsidR="00A96487">
        <w:rPr>
          <w:sz w:val="24"/>
          <w:szCs w:val="24"/>
        </w:rPr>
        <w:t>м</w:t>
      </w:r>
      <w:r w:rsidRPr="00E82BAC">
        <w:rPr>
          <w:sz w:val="24"/>
          <w:szCs w:val="24"/>
        </w:rPr>
        <w:t>униципального района Омской области</w:t>
      </w:r>
      <w:r w:rsidR="002B20A8" w:rsidRPr="00E82BAC">
        <w:rPr>
          <w:sz w:val="24"/>
          <w:szCs w:val="24"/>
        </w:rPr>
        <w:t xml:space="preserve">                                                                         </w:t>
      </w:r>
    </w:p>
    <w:p w14:paraId="1D8FD7CA" w14:textId="77777777" w:rsidR="002B20A8" w:rsidRPr="00E82BAC" w:rsidRDefault="002B20A8" w:rsidP="00A14723">
      <w:pPr>
        <w:suppressAutoHyphens/>
        <w:ind w:left="4248"/>
        <w:jc w:val="right"/>
      </w:pPr>
      <w:r w:rsidRPr="00E82BAC">
        <w:t xml:space="preserve">      _______________________________</w:t>
      </w:r>
    </w:p>
    <w:p w14:paraId="32563521" w14:textId="39A82A30" w:rsidR="00BF338B" w:rsidRPr="00E82BAC" w:rsidRDefault="002B20A8" w:rsidP="00A14723">
      <w:pPr>
        <w:suppressAutoHyphens/>
        <w:ind w:left="4536"/>
        <w:jc w:val="right"/>
      </w:pPr>
      <w:r w:rsidRPr="00E82BAC">
        <w:t>(Ф.И.О.</w:t>
      </w:r>
      <w:r w:rsidR="00BF338B" w:rsidRPr="00E82BAC">
        <w:t>)</w:t>
      </w:r>
    </w:p>
    <w:p w14:paraId="3040F72D" w14:textId="77777777" w:rsidR="000F0048" w:rsidRDefault="000F0048" w:rsidP="00A14723">
      <w:pPr>
        <w:suppressAutoHyphens/>
        <w:ind w:left="4536"/>
        <w:jc w:val="right"/>
      </w:pPr>
    </w:p>
    <w:p w14:paraId="47573810" w14:textId="77777777" w:rsidR="000F0048" w:rsidRDefault="000F0048" w:rsidP="00A14723">
      <w:pPr>
        <w:suppressAutoHyphens/>
        <w:ind w:left="4536"/>
        <w:jc w:val="right"/>
      </w:pPr>
      <w:r>
        <w:t>Ф.И.О. заявит</w:t>
      </w:r>
      <w:r w:rsidR="00A36D36">
        <w:t>е</w:t>
      </w:r>
      <w:r>
        <w:t>ля_____________________</w:t>
      </w:r>
    </w:p>
    <w:p w14:paraId="780E98EC" w14:textId="77777777" w:rsidR="002B20A8" w:rsidRPr="00E82BAC" w:rsidRDefault="002B20A8" w:rsidP="00A14723">
      <w:pPr>
        <w:suppressAutoHyphens/>
        <w:ind w:left="4536"/>
        <w:jc w:val="right"/>
      </w:pPr>
      <w:r w:rsidRPr="00E82BAC">
        <w:t>Контактный телефон_____________</w:t>
      </w:r>
    </w:p>
    <w:p w14:paraId="630D9124" w14:textId="77777777" w:rsidR="002B20A8" w:rsidRPr="00E82BAC" w:rsidRDefault="002B20A8" w:rsidP="00A14723">
      <w:pPr>
        <w:pStyle w:val="ConsPlusNonformat"/>
        <w:widowControl/>
        <w:suppressAutoHyphens/>
        <w:jc w:val="both"/>
        <w:rPr>
          <w:sz w:val="24"/>
          <w:szCs w:val="24"/>
        </w:rPr>
      </w:pPr>
    </w:p>
    <w:p w14:paraId="1A85F237" w14:textId="77777777" w:rsidR="002B20A8" w:rsidRPr="00E82BAC" w:rsidRDefault="002B20A8" w:rsidP="00A14723">
      <w:pPr>
        <w:pStyle w:val="ConsPlusNonformat"/>
        <w:widowControl/>
        <w:suppressAutoHyphens/>
        <w:jc w:val="both"/>
        <w:rPr>
          <w:sz w:val="24"/>
          <w:szCs w:val="24"/>
        </w:rPr>
      </w:pPr>
      <w:r w:rsidRPr="00E82BAC">
        <w:rPr>
          <w:sz w:val="24"/>
          <w:szCs w:val="24"/>
        </w:rPr>
        <w:t xml:space="preserve">   </w:t>
      </w:r>
    </w:p>
    <w:p w14:paraId="1FA9DD2F" w14:textId="77777777" w:rsidR="002B20A8" w:rsidRPr="00E82BAC" w:rsidRDefault="002B20A8" w:rsidP="00A14723">
      <w:pPr>
        <w:suppressAutoHyphens/>
        <w:jc w:val="center"/>
      </w:pPr>
      <w:r w:rsidRPr="00E82BAC">
        <w:t>Заявление</w:t>
      </w:r>
    </w:p>
    <w:p w14:paraId="52970633" w14:textId="77777777" w:rsidR="002B20A8" w:rsidRPr="00E82BAC" w:rsidRDefault="002B20A8" w:rsidP="00A14723">
      <w:pPr>
        <w:suppressAutoHyphens/>
      </w:pPr>
    </w:p>
    <w:p w14:paraId="06D5C03A" w14:textId="6001171A" w:rsidR="002B20A8" w:rsidRPr="00E82BAC" w:rsidRDefault="002B20A8" w:rsidP="00A14723">
      <w:pPr>
        <w:suppressAutoHyphens/>
        <w:ind w:firstLine="567"/>
        <w:jc w:val="both"/>
      </w:pPr>
      <w:r w:rsidRPr="00E82BAC">
        <w:t>Прошу предоставить следующую информацию</w:t>
      </w:r>
      <w:r w:rsidR="00BD6C9E" w:rsidRPr="00E82BAC">
        <w:t xml:space="preserve">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w:t>
      </w:r>
    </w:p>
    <w:p w14:paraId="513C218C" w14:textId="77777777" w:rsidR="002B20A8" w:rsidRPr="00E82BAC" w:rsidRDefault="002B20A8" w:rsidP="00A14723">
      <w:pPr>
        <w:suppressAutoHyphens/>
      </w:pPr>
      <w:r w:rsidRPr="00E82BAC">
        <w:t>______________________________________________________________________________________________________________________________________________</w:t>
      </w:r>
      <w:r w:rsidR="006951F0">
        <w:t>__________________________</w:t>
      </w:r>
    </w:p>
    <w:p w14:paraId="0ADFE5B5" w14:textId="77777777" w:rsidR="002B20A8" w:rsidRPr="00E82BAC" w:rsidRDefault="002B20A8" w:rsidP="00A14723">
      <w:pPr>
        <w:suppressAutoHyphens/>
      </w:pPr>
      <w:r w:rsidRPr="00E82BAC">
        <w:t xml:space="preserve"> </w:t>
      </w:r>
    </w:p>
    <w:p w14:paraId="4A7C0F2B" w14:textId="77777777" w:rsidR="002B20A8" w:rsidRPr="00E82BAC" w:rsidRDefault="002B20A8" w:rsidP="00A14723">
      <w:pPr>
        <w:suppressAutoHyphens/>
      </w:pPr>
    </w:p>
    <w:p w14:paraId="145ECA3A" w14:textId="77777777" w:rsidR="002B20A8" w:rsidRPr="00E82BAC" w:rsidRDefault="002B20A8" w:rsidP="00A14723">
      <w:pPr>
        <w:suppressAutoHyphens/>
      </w:pPr>
      <w:proofErr w:type="gramStart"/>
      <w:r w:rsidRPr="00E82BAC">
        <w:t>Информация  необходима</w:t>
      </w:r>
      <w:proofErr w:type="gramEnd"/>
      <w:r w:rsidRPr="00E82BAC">
        <w:t xml:space="preserve"> для ______________________________________________________</w:t>
      </w:r>
    </w:p>
    <w:p w14:paraId="1380D23D" w14:textId="77777777" w:rsidR="002B20A8" w:rsidRPr="00E82BAC" w:rsidRDefault="002B20A8" w:rsidP="00A14723">
      <w:pPr>
        <w:suppressAutoHyphens/>
        <w:jc w:val="both"/>
      </w:pPr>
    </w:p>
    <w:p w14:paraId="500E265B" w14:textId="77777777" w:rsidR="002B20A8" w:rsidRPr="00E82BAC" w:rsidRDefault="002B20A8" w:rsidP="00A14723">
      <w:pPr>
        <w:suppressAutoHyphens/>
        <w:jc w:val="both"/>
      </w:pPr>
      <w:r w:rsidRPr="00E82BAC">
        <w:t xml:space="preserve">Дата заполнения                                                             </w:t>
      </w:r>
      <w:r w:rsidR="00BD6C9E" w:rsidRPr="00E82BAC">
        <w:t xml:space="preserve">                                                   </w:t>
      </w:r>
      <w:r w:rsidRPr="00E82BAC">
        <w:t>Подпись</w:t>
      </w:r>
    </w:p>
    <w:p w14:paraId="49E253BD" w14:textId="77777777" w:rsidR="002B20A8" w:rsidRPr="00E82BAC" w:rsidRDefault="002B20A8" w:rsidP="00A14723">
      <w:pPr>
        <w:suppressAutoHyphens/>
        <w:ind w:firstLine="4962"/>
        <w:jc w:val="both"/>
      </w:pPr>
    </w:p>
    <w:p w14:paraId="0AB35BF8" w14:textId="77777777" w:rsidR="002B20A8" w:rsidRPr="00E82BAC" w:rsidRDefault="00BD6C9E" w:rsidP="00A14723">
      <w:pPr>
        <w:suppressAutoHyphens/>
        <w:ind w:left="4956"/>
        <w:jc w:val="right"/>
      </w:pPr>
      <w:r w:rsidRPr="00E82BAC">
        <w:t xml:space="preserve"> </w:t>
      </w:r>
    </w:p>
    <w:p w14:paraId="1DDBF88F" w14:textId="77777777" w:rsidR="002B20A8" w:rsidRPr="00E82BAC" w:rsidRDefault="002B20A8" w:rsidP="00A14723">
      <w:pPr>
        <w:pStyle w:val="2"/>
        <w:suppressAutoHyphens/>
        <w:ind w:left="-284"/>
        <w:jc w:val="right"/>
      </w:pPr>
    </w:p>
    <w:p w14:paraId="1ADB5A05" w14:textId="77777777" w:rsidR="00BD6C9E" w:rsidRPr="00E82BAC" w:rsidRDefault="002B20A8" w:rsidP="00A14723">
      <w:pPr>
        <w:pStyle w:val="2"/>
        <w:suppressAutoHyphens/>
        <w:ind w:left="-284"/>
        <w:jc w:val="right"/>
      </w:pPr>
      <w:r w:rsidRPr="00E82BAC">
        <w:t xml:space="preserve">   </w:t>
      </w:r>
    </w:p>
    <w:p w14:paraId="6C194403" w14:textId="77777777" w:rsidR="00BD6C9E" w:rsidRDefault="00BD6C9E" w:rsidP="00A14723">
      <w:pPr>
        <w:pStyle w:val="2"/>
        <w:suppressAutoHyphens/>
        <w:ind w:left="-284"/>
        <w:jc w:val="right"/>
      </w:pPr>
    </w:p>
    <w:p w14:paraId="20530AE6" w14:textId="77777777" w:rsidR="005B6A46" w:rsidRDefault="005B6A46" w:rsidP="00A14723">
      <w:pPr>
        <w:pStyle w:val="2"/>
        <w:suppressAutoHyphens/>
        <w:ind w:left="-284"/>
        <w:jc w:val="right"/>
      </w:pPr>
    </w:p>
    <w:p w14:paraId="2CD5CAEF" w14:textId="77777777" w:rsidR="005B6A46" w:rsidRDefault="005B6A46" w:rsidP="00A14723">
      <w:pPr>
        <w:pStyle w:val="2"/>
        <w:suppressAutoHyphens/>
        <w:ind w:left="-284"/>
        <w:jc w:val="right"/>
      </w:pPr>
    </w:p>
    <w:p w14:paraId="20D70134" w14:textId="77777777" w:rsidR="005B6A46" w:rsidRDefault="005B6A46" w:rsidP="00A14723">
      <w:pPr>
        <w:pStyle w:val="2"/>
        <w:suppressAutoHyphens/>
        <w:ind w:left="-284"/>
        <w:jc w:val="right"/>
      </w:pPr>
    </w:p>
    <w:p w14:paraId="7355DB37" w14:textId="77777777" w:rsidR="005B6A46" w:rsidRDefault="005B6A46" w:rsidP="00A14723">
      <w:pPr>
        <w:pStyle w:val="2"/>
        <w:suppressAutoHyphens/>
        <w:ind w:left="-284"/>
        <w:jc w:val="right"/>
      </w:pPr>
    </w:p>
    <w:p w14:paraId="3FC7B714" w14:textId="77777777" w:rsidR="005B6A46" w:rsidRPr="00E82BAC" w:rsidRDefault="005B6A46" w:rsidP="00A14723">
      <w:pPr>
        <w:pStyle w:val="2"/>
        <w:suppressAutoHyphens/>
        <w:ind w:left="-284"/>
        <w:jc w:val="right"/>
      </w:pPr>
    </w:p>
    <w:p w14:paraId="6BC75BE5" w14:textId="77777777" w:rsidR="002B20A8" w:rsidRDefault="002B20A8" w:rsidP="00A14723">
      <w:pPr>
        <w:suppressAutoHyphens/>
        <w:autoSpaceDE w:val="0"/>
        <w:autoSpaceDN w:val="0"/>
        <w:adjustRightInd w:val="0"/>
        <w:jc w:val="both"/>
      </w:pPr>
    </w:p>
    <w:p w14:paraId="5A1D5407" w14:textId="07B02935" w:rsidR="00F443D1" w:rsidRDefault="00F443D1" w:rsidP="00A14723">
      <w:pPr>
        <w:suppressAutoHyphens/>
        <w:autoSpaceDE w:val="0"/>
        <w:autoSpaceDN w:val="0"/>
        <w:adjustRightInd w:val="0"/>
        <w:jc w:val="both"/>
        <w:rPr>
          <w:color w:val="000000"/>
        </w:rPr>
      </w:pPr>
    </w:p>
    <w:p w14:paraId="0C297EA5" w14:textId="77777777" w:rsidR="00877354" w:rsidRPr="00E82BAC" w:rsidRDefault="00877354" w:rsidP="00A14723">
      <w:pPr>
        <w:suppressAutoHyphens/>
        <w:autoSpaceDE w:val="0"/>
        <w:autoSpaceDN w:val="0"/>
        <w:adjustRightInd w:val="0"/>
        <w:jc w:val="both"/>
        <w:rPr>
          <w:color w:val="000000"/>
        </w:rPr>
      </w:pPr>
    </w:p>
    <w:p w14:paraId="487944DC" w14:textId="77777777" w:rsidR="005A2253" w:rsidRDefault="00AE381E" w:rsidP="00A14723">
      <w:pPr>
        <w:tabs>
          <w:tab w:val="left" w:pos="6096"/>
        </w:tabs>
        <w:suppressAutoHyphens/>
        <w:ind w:firstLine="4962"/>
      </w:pPr>
      <w:r>
        <w:t xml:space="preserve">         </w:t>
      </w:r>
    </w:p>
    <w:p w14:paraId="01165D4A" w14:textId="77777777" w:rsidR="00E40900" w:rsidRDefault="00E40900" w:rsidP="00A14723">
      <w:pPr>
        <w:tabs>
          <w:tab w:val="left" w:pos="6096"/>
        </w:tabs>
        <w:suppressAutoHyphens/>
        <w:ind w:firstLine="4962"/>
        <w:jc w:val="right"/>
      </w:pPr>
      <w:r>
        <w:lastRenderedPageBreak/>
        <w:t xml:space="preserve">Приложение   №3           </w:t>
      </w:r>
    </w:p>
    <w:p w14:paraId="52059A07" w14:textId="77777777" w:rsidR="00E40900" w:rsidRDefault="00E40900" w:rsidP="00A14723">
      <w:pPr>
        <w:tabs>
          <w:tab w:val="left" w:pos="6096"/>
        </w:tabs>
        <w:suppressAutoHyphens/>
        <w:ind w:firstLine="4962"/>
        <w:jc w:val="right"/>
      </w:pPr>
      <w:r>
        <w:t xml:space="preserve">к Административному регламенту </w:t>
      </w:r>
    </w:p>
    <w:p w14:paraId="44ABCA12" w14:textId="77777777" w:rsidR="00E40900" w:rsidRDefault="00E40900" w:rsidP="00A14723">
      <w:pPr>
        <w:tabs>
          <w:tab w:val="left" w:pos="6096"/>
        </w:tabs>
        <w:suppressAutoHyphens/>
        <w:ind w:firstLine="4962"/>
        <w:jc w:val="right"/>
      </w:pPr>
    </w:p>
    <w:p w14:paraId="0D73E29E" w14:textId="77777777" w:rsidR="00E40900" w:rsidRDefault="00E40900" w:rsidP="00A14723">
      <w:pPr>
        <w:tabs>
          <w:tab w:val="left" w:pos="6096"/>
        </w:tabs>
        <w:suppressAutoHyphens/>
        <w:ind w:firstLine="4962"/>
        <w:jc w:val="right"/>
      </w:pPr>
    </w:p>
    <w:p w14:paraId="31C98537" w14:textId="77777777" w:rsidR="00E40900" w:rsidRDefault="00E40900" w:rsidP="00A14723">
      <w:pPr>
        <w:tabs>
          <w:tab w:val="left" w:pos="6096"/>
        </w:tabs>
        <w:suppressAutoHyphens/>
        <w:ind w:firstLine="4962"/>
        <w:jc w:val="right"/>
      </w:pPr>
    </w:p>
    <w:p w14:paraId="1B086334" w14:textId="69EEAC5E" w:rsidR="00E40900" w:rsidRDefault="00E40900" w:rsidP="00A14723">
      <w:pPr>
        <w:tabs>
          <w:tab w:val="left" w:pos="6096"/>
        </w:tabs>
        <w:suppressAutoHyphens/>
        <w:ind w:firstLine="4962"/>
        <w:jc w:val="right"/>
      </w:pPr>
      <w:r>
        <w:t xml:space="preserve"> __________________________________</w:t>
      </w:r>
    </w:p>
    <w:p w14:paraId="2BD27BA9" w14:textId="77777777" w:rsidR="00E40900" w:rsidRDefault="00E40900" w:rsidP="00A14723">
      <w:pPr>
        <w:tabs>
          <w:tab w:val="left" w:pos="6096"/>
        </w:tabs>
        <w:suppressAutoHyphens/>
        <w:ind w:firstLine="4962"/>
        <w:jc w:val="right"/>
      </w:pPr>
      <w:r>
        <w:t>__________________________________</w:t>
      </w:r>
    </w:p>
    <w:p w14:paraId="44DEDDF5" w14:textId="77777777" w:rsidR="00E40900" w:rsidRDefault="00E40900" w:rsidP="00A14723">
      <w:pPr>
        <w:tabs>
          <w:tab w:val="left" w:pos="6096"/>
        </w:tabs>
        <w:suppressAutoHyphens/>
        <w:ind w:firstLine="4962"/>
        <w:jc w:val="right"/>
      </w:pPr>
      <w:r>
        <w:t xml:space="preserve">                           (адрес заявителя)</w:t>
      </w:r>
    </w:p>
    <w:p w14:paraId="34F5D87F" w14:textId="47C23D6B" w:rsidR="00E40900" w:rsidRDefault="00E40900" w:rsidP="00A14723">
      <w:pPr>
        <w:tabs>
          <w:tab w:val="left" w:pos="6096"/>
        </w:tabs>
        <w:suppressAutoHyphens/>
        <w:ind w:firstLine="4962"/>
        <w:jc w:val="right"/>
      </w:pPr>
      <w:r>
        <w:t>______________________________________</w:t>
      </w:r>
    </w:p>
    <w:p w14:paraId="567F4778" w14:textId="00DC89DC" w:rsidR="00E40900" w:rsidRDefault="00E40900" w:rsidP="00A14723">
      <w:pPr>
        <w:tabs>
          <w:tab w:val="left" w:pos="6096"/>
        </w:tabs>
        <w:suppressAutoHyphens/>
        <w:ind w:firstLine="4962"/>
        <w:jc w:val="right"/>
      </w:pPr>
      <w:r>
        <w:t>______________________________________</w:t>
      </w:r>
    </w:p>
    <w:p w14:paraId="6BE59D6F" w14:textId="77777777" w:rsidR="00E40900" w:rsidRDefault="00E40900" w:rsidP="00A14723">
      <w:pPr>
        <w:tabs>
          <w:tab w:val="left" w:pos="6096"/>
        </w:tabs>
        <w:suppressAutoHyphens/>
        <w:ind w:firstLine="4962"/>
        <w:jc w:val="right"/>
      </w:pPr>
      <w:r>
        <w:t xml:space="preserve">                    (место жительства заявителя)</w:t>
      </w:r>
    </w:p>
    <w:p w14:paraId="62D5992B" w14:textId="77777777" w:rsidR="00E40900" w:rsidRDefault="00E40900" w:rsidP="00A14723">
      <w:pPr>
        <w:tabs>
          <w:tab w:val="left" w:pos="6096"/>
        </w:tabs>
        <w:suppressAutoHyphens/>
        <w:ind w:firstLine="4962"/>
        <w:jc w:val="right"/>
      </w:pPr>
    </w:p>
    <w:p w14:paraId="3761EB8D" w14:textId="045776B5" w:rsidR="00E40900" w:rsidRDefault="00E40900" w:rsidP="00A14723">
      <w:pPr>
        <w:tabs>
          <w:tab w:val="left" w:pos="6096"/>
        </w:tabs>
        <w:suppressAutoHyphens/>
        <w:jc w:val="center"/>
      </w:pPr>
      <w:r>
        <w:t>УВЕДОМЛЕНИЕ</w:t>
      </w:r>
    </w:p>
    <w:p w14:paraId="42964D66" w14:textId="77777777" w:rsidR="00E40900" w:rsidRDefault="00E40900" w:rsidP="00A14723">
      <w:pPr>
        <w:tabs>
          <w:tab w:val="left" w:pos="6096"/>
        </w:tabs>
        <w:suppressAutoHyphens/>
        <w:jc w:val="center"/>
      </w:pPr>
      <w:r>
        <w:t>об отказе в предоставлении муниципальной услуги</w:t>
      </w:r>
    </w:p>
    <w:p w14:paraId="1B241F58" w14:textId="77777777" w:rsidR="00E40900" w:rsidRDefault="00E40900" w:rsidP="00A14723">
      <w:pPr>
        <w:tabs>
          <w:tab w:val="left" w:pos="6096"/>
        </w:tabs>
        <w:suppressAutoHyphens/>
        <w:jc w:val="center"/>
      </w:pPr>
      <w:r>
        <w:t>Уважаемый (</w:t>
      </w:r>
      <w:proofErr w:type="spellStart"/>
      <w:r>
        <w:t>ая</w:t>
      </w:r>
      <w:proofErr w:type="spellEnd"/>
      <w:r>
        <w:t>) ___________________________________!</w:t>
      </w:r>
    </w:p>
    <w:p w14:paraId="53D32BEA" w14:textId="77777777" w:rsidR="00E40900" w:rsidRDefault="00E40900" w:rsidP="00A14723">
      <w:pPr>
        <w:tabs>
          <w:tab w:val="left" w:pos="6096"/>
        </w:tabs>
        <w:suppressAutoHyphens/>
        <w:jc w:val="center"/>
      </w:pPr>
    </w:p>
    <w:p w14:paraId="67488BA5" w14:textId="2A71A817" w:rsidR="00E40900" w:rsidRDefault="00E40900" w:rsidP="00A14723">
      <w:pPr>
        <w:tabs>
          <w:tab w:val="left" w:pos="6096"/>
        </w:tabs>
        <w:suppressAutoHyphens/>
        <w:jc w:val="center"/>
      </w:pPr>
      <w:r>
        <w:t>В ответ на Ваше заявление, рег. № ______ от «__</w:t>
      </w:r>
      <w:proofErr w:type="gramStart"/>
      <w:r>
        <w:t>_»_</w:t>
      </w:r>
      <w:proofErr w:type="gramEnd"/>
      <w:r>
        <w:t>________ 20___г. об оказании муниципальной услуги по предоставлению информации о порядке</w:t>
      </w:r>
    </w:p>
    <w:p w14:paraId="680EEAA0" w14:textId="1BC1634D" w:rsidR="00E40900" w:rsidRDefault="00E40900" w:rsidP="00A14723">
      <w:pPr>
        <w:tabs>
          <w:tab w:val="left" w:pos="6096"/>
        </w:tabs>
        <w:suppressAutoHyphens/>
        <w:jc w:val="center"/>
      </w:pPr>
      <w:r>
        <w:t>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образовательному учреждению об участниках единого государственного экзамена и о результатах единого государственного экзамена уведомляем Вас о _______________________________________________________________________________________________________________________________________________________________________________________________________________________________________________.</w:t>
      </w:r>
    </w:p>
    <w:p w14:paraId="1F4BF9B5" w14:textId="7C1CF988" w:rsidR="00E40900" w:rsidRDefault="00E40900" w:rsidP="00A14723">
      <w:pPr>
        <w:tabs>
          <w:tab w:val="left" w:pos="6096"/>
        </w:tabs>
        <w:suppressAutoHyphens/>
        <w:ind w:firstLine="4962"/>
      </w:pPr>
      <w:r>
        <w:t>Причина отказа: ________________________________________________________________________________________________________________________________________________________________</w:t>
      </w:r>
    </w:p>
    <w:p w14:paraId="40B758B7" w14:textId="77777777" w:rsidR="00E40900" w:rsidRDefault="00E40900" w:rsidP="00A14723">
      <w:pPr>
        <w:tabs>
          <w:tab w:val="left" w:pos="6096"/>
        </w:tabs>
        <w:suppressAutoHyphens/>
        <w:ind w:firstLine="4962"/>
        <w:jc w:val="right"/>
      </w:pPr>
    </w:p>
    <w:p w14:paraId="54D334A7" w14:textId="7E9DD050" w:rsidR="00E40900" w:rsidRDefault="00E40900" w:rsidP="00A14723">
      <w:pPr>
        <w:tabs>
          <w:tab w:val="left" w:pos="6096"/>
        </w:tabs>
        <w:suppressAutoHyphens/>
        <w:ind w:firstLine="4962"/>
        <w:jc w:val="right"/>
      </w:pPr>
      <w:r>
        <w:t>Решение об отказе в предоставлении муниципальной услуги может быть обжаловано в досудебном и в судебном порядке.</w:t>
      </w:r>
    </w:p>
    <w:p w14:paraId="4597D225" w14:textId="77777777" w:rsidR="00E40900" w:rsidRDefault="00E40900" w:rsidP="00A14723">
      <w:pPr>
        <w:tabs>
          <w:tab w:val="left" w:pos="6096"/>
        </w:tabs>
        <w:suppressAutoHyphens/>
        <w:ind w:firstLine="4962"/>
        <w:jc w:val="right"/>
      </w:pPr>
    </w:p>
    <w:p w14:paraId="42CDFB68" w14:textId="77777777" w:rsidR="00E40900" w:rsidRDefault="00E40900" w:rsidP="00A14723">
      <w:pPr>
        <w:tabs>
          <w:tab w:val="left" w:pos="6096"/>
        </w:tabs>
        <w:suppressAutoHyphens/>
        <w:ind w:firstLine="4962"/>
        <w:jc w:val="right"/>
      </w:pPr>
      <w:r>
        <w:t xml:space="preserve"> _____________ ____________</w:t>
      </w:r>
    </w:p>
    <w:p w14:paraId="131F190C" w14:textId="0B063B8E" w:rsidR="00E40900" w:rsidRDefault="00E40900" w:rsidP="00A14723">
      <w:pPr>
        <w:tabs>
          <w:tab w:val="left" w:pos="6096"/>
        </w:tabs>
        <w:suppressAutoHyphens/>
        <w:ind w:firstLine="4962"/>
        <w:jc w:val="center"/>
      </w:pPr>
      <w:r>
        <w:t xml:space="preserve">                                    (</w:t>
      </w:r>
      <w:proofErr w:type="gramStart"/>
      <w:r>
        <w:t xml:space="preserve">подпись)   </w:t>
      </w:r>
      <w:proofErr w:type="gramEnd"/>
      <w:r>
        <w:t xml:space="preserve">  (Ф.И.О.)  </w:t>
      </w:r>
    </w:p>
    <w:p w14:paraId="2B10A71F" w14:textId="12D3550B" w:rsidR="00E40900" w:rsidRDefault="00E40900" w:rsidP="00A14723">
      <w:pPr>
        <w:tabs>
          <w:tab w:val="left" w:pos="6096"/>
        </w:tabs>
        <w:suppressAutoHyphens/>
        <w:ind w:firstLine="4962"/>
        <w:jc w:val="right"/>
      </w:pPr>
      <w:r>
        <w:t xml:space="preserve">                               (должностного лица) </w:t>
      </w:r>
    </w:p>
    <w:p w14:paraId="38825438" w14:textId="77EA9DE2" w:rsidR="00E40900" w:rsidRDefault="00E40900" w:rsidP="00A14723">
      <w:pPr>
        <w:tabs>
          <w:tab w:val="left" w:pos="6096"/>
        </w:tabs>
        <w:suppressAutoHyphens/>
        <w:ind w:firstLine="4962"/>
      </w:pPr>
    </w:p>
    <w:p w14:paraId="7EB7D2B2" w14:textId="77777777" w:rsidR="00E40900" w:rsidRDefault="00E40900" w:rsidP="00A14723">
      <w:pPr>
        <w:tabs>
          <w:tab w:val="left" w:pos="6096"/>
        </w:tabs>
        <w:suppressAutoHyphens/>
        <w:ind w:firstLine="4962"/>
      </w:pPr>
    </w:p>
    <w:p w14:paraId="7524253A" w14:textId="77777777" w:rsidR="00E40900" w:rsidRDefault="00E40900" w:rsidP="00A14723">
      <w:pPr>
        <w:tabs>
          <w:tab w:val="left" w:pos="6096"/>
        </w:tabs>
        <w:suppressAutoHyphens/>
        <w:ind w:firstLine="4962"/>
      </w:pPr>
    </w:p>
    <w:p w14:paraId="6F46B9DC" w14:textId="77777777" w:rsidR="00E40900" w:rsidRDefault="00E40900" w:rsidP="00A14723">
      <w:pPr>
        <w:tabs>
          <w:tab w:val="left" w:pos="6096"/>
        </w:tabs>
        <w:suppressAutoHyphens/>
        <w:ind w:firstLine="4962"/>
      </w:pPr>
    </w:p>
    <w:p w14:paraId="48EBB02C" w14:textId="77777777" w:rsidR="00E40900" w:rsidRDefault="00AE381E" w:rsidP="00A14723">
      <w:pPr>
        <w:tabs>
          <w:tab w:val="left" w:pos="6096"/>
        </w:tabs>
        <w:suppressAutoHyphens/>
        <w:ind w:firstLine="4962"/>
        <w:jc w:val="right"/>
      </w:pPr>
      <w:r>
        <w:t xml:space="preserve">          </w:t>
      </w:r>
    </w:p>
    <w:p w14:paraId="67755C82" w14:textId="77777777" w:rsidR="00E40900" w:rsidRDefault="00E40900" w:rsidP="00A14723">
      <w:pPr>
        <w:tabs>
          <w:tab w:val="left" w:pos="6096"/>
        </w:tabs>
        <w:suppressAutoHyphens/>
        <w:ind w:firstLine="4962"/>
        <w:jc w:val="right"/>
      </w:pPr>
    </w:p>
    <w:p w14:paraId="4C5FB715" w14:textId="77777777" w:rsidR="00E40900" w:rsidRDefault="00E40900" w:rsidP="00A14723">
      <w:pPr>
        <w:tabs>
          <w:tab w:val="left" w:pos="6096"/>
        </w:tabs>
        <w:suppressAutoHyphens/>
        <w:ind w:firstLine="4962"/>
        <w:jc w:val="right"/>
      </w:pPr>
    </w:p>
    <w:p w14:paraId="784F732E" w14:textId="77777777" w:rsidR="00E40900" w:rsidRDefault="00E40900" w:rsidP="00A14723">
      <w:pPr>
        <w:tabs>
          <w:tab w:val="left" w:pos="6096"/>
        </w:tabs>
        <w:suppressAutoHyphens/>
        <w:ind w:firstLine="4962"/>
        <w:jc w:val="right"/>
      </w:pPr>
    </w:p>
    <w:p w14:paraId="4DD820CB" w14:textId="77777777" w:rsidR="00E40900" w:rsidRDefault="00E40900" w:rsidP="00A14723">
      <w:pPr>
        <w:tabs>
          <w:tab w:val="left" w:pos="6096"/>
        </w:tabs>
        <w:suppressAutoHyphens/>
        <w:ind w:firstLine="4962"/>
        <w:jc w:val="right"/>
      </w:pPr>
    </w:p>
    <w:p w14:paraId="7422A065" w14:textId="77777777" w:rsidR="00E40900" w:rsidRDefault="00E40900" w:rsidP="00A14723">
      <w:pPr>
        <w:tabs>
          <w:tab w:val="left" w:pos="6096"/>
        </w:tabs>
        <w:suppressAutoHyphens/>
        <w:ind w:firstLine="4962"/>
        <w:jc w:val="right"/>
      </w:pPr>
    </w:p>
    <w:p w14:paraId="3EE5F268" w14:textId="77777777" w:rsidR="00E40900" w:rsidRDefault="00E40900" w:rsidP="00A14723">
      <w:pPr>
        <w:tabs>
          <w:tab w:val="left" w:pos="6096"/>
        </w:tabs>
        <w:suppressAutoHyphens/>
        <w:ind w:firstLine="4962"/>
        <w:jc w:val="right"/>
      </w:pPr>
    </w:p>
    <w:p w14:paraId="612DBA2C" w14:textId="50724735" w:rsidR="00E40900" w:rsidRDefault="00E40900" w:rsidP="00A14723">
      <w:pPr>
        <w:tabs>
          <w:tab w:val="left" w:pos="6096"/>
        </w:tabs>
        <w:suppressAutoHyphens/>
        <w:ind w:firstLine="4962"/>
        <w:jc w:val="right"/>
      </w:pPr>
    </w:p>
    <w:p w14:paraId="4B22AFA5" w14:textId="27A179D8" w:rsidR="00E40900" w:rsidRDefault="00E40900" w:rsidP="00A14723">
      <w:pPr>
        <w:tabs>
          <w:tab w:val="left" w:pos="6096"/>
        </w:tabs>
        <w:suppressAutoHyphens/>
        <w:ind w:firstLine="4962"/>
        <w:jc w:val="right"/>
      </w:pPr>
    </w:p>
    <w:p w14:paraId="78CC116D" w14:textId="2EEC3E20" w:rsidR="00AB3E60" w:rsidRDefault="00AB3E60" w:rsidP="00A14723">
      <w:pPr>
        <w:tabs>
          <w:tab w:val="left" w:pos="6096"/>
        </w:tabs>
        <w:suppressAutoHyphens/>
        <w:ind w:firstLine="4962"/>
        <w:jc w:val="right"/>
      </w:pPr>
    </w:p>
    <w:p w14:paraId="38181311" w14:textId="0EA04407" w:rsidR="00877354" w:rsidRDefault="00877354" w:rsidP="00A14723">
      <w:pPr>
        <w:tabs>
          <w:tab w:val="left" w:pos="6096"/>
        </w:tabs>
        <w:suppressAutoHyphens/>
        <w:ind w:firstLine="4962"/>
        <w:jc w:val="right"/>
      </w:pPr>
    </w:p>
    <w:p w14:paraId="355E73A5" w14:textId="77777777" w:rsidR="00877354" w:rsidRDefault="00877354" w:rsidP="00A14723">
      <w:pPr>
        <w:tabs>
          <w:tab w:val="left" w:pos="6096"/>
        </w:tabs>
        <w:suppressAutoHyphens/>
        <w:ind w:firstLine="4962"/>
        <w:jc w:val="right"/>
      </w:pPr>
    </w:p>
    <w:p w14:paraId="7D9866F1" w14:textId="77777777" w:rsidR="00AB3E60" w:rsidRDefault="00AB3E60" w:rsidP="00A14723">
      <w:pPr>
        <w:tabs>
          <w:tab w:val="left" w:pos="6096"/>
        </w:tabs>
        <w:suppressAutoHyphens/>
        <w:ind w:firstLine="4962"/>
        <w:jc w:val="right"/>
      </w:pPr>
    </w:p>
    <w:p w14:paraId="2DADD41D" w14:textId="77777777" w:rsidR="00E40900" w:rsidRDefault="00E40900" w:rsidP="00A14723">
      <w:pPr>
        <w:tabs>
          <w:tab w:val="left" w:pos="6096"/>
        </w:tabs>
        <w:suppressAutoHyphens/>
        <w:ind w:firstLine="4962"/>
        <w:jc w:val="right"/>
      </w:pPr>
    </w:p>
    <w:p w14:paraId="322D89DA" w14:textId="324C217F" w:rsidR="002B20A8" w:rsidRPr="00E82BAC" w:rsidRDefault="00AE381E" w:rsidP="00A14723">
      <w:pPr>
        <w:tabs>
          <w:tab w:val="left" w:pos="6096"/>
        </w:tabs>
        <w:suppressAutoHyphens/>
        <w:ind w:firstLine="4962"/>
        <w:jc w:val="right"/>
      </w:pPr>
      <w:r>
        <w:lastRenderedPageBreak/>
        <w:t xml:space="preserve"> </w:t>
      </w:r>
      <w:r w:rsidR="006A4758">
        <w:t xml:space="preserve">Приложение </w:t>
      </w:r>
      <w:r w:rsidR="00E40900">
        <w:t>4</w:t>
      </w:r>
    </w:p>
    <w:p w14:paraId="180E4CF6" w14:textId="77777777" w:rsidR="00100E3E" w:rsidRPr="006C2C7C" w:rsidRDefault="00100E3E" w:rsidP="00A14723">
      <w:pPr>
        <w:tabs>
          <w:tab w:val="left" w:pos="6096"/>
          <w:tab w:val="left" w:pos="6237"/>
        </w:tabs>
        <w:suppressAutoHyphens/>
        <w:jc w:val="right"/>
      </w:pPr>
      <w:r w:rsidRPr="006C2C7C">
        <w:t>к административному регламенту</w:t>
      </w:r>
    </w:p>
    <w:p w14:paraId="77AB27E5" w14:textId="77777777" w:rsidR="002B20A8" w:rsidRPr="00E82BAC" w:rsidRDefault="00BD6C9E" w:rsidP="00A14723">
      <w:pPr>
        <w:suppressAutoHyphens/>
        <w:ind w:left="4956"/>
        <w:jc w:val="right"/>
      </w:pPr>
      <w:r w:rsidRPr="00E82BAC">
        <w:t xml:space="preserve"> </w:t>
      </w:r>
    </w:p>
    <w:p w14:paraId="7C2674AC" w14:textId="77777777" w:rsidR="002B20A8" w:rsidRPr="00E82BAC" w:rsidRDefault="002B20A8" w:rsidP="00A14723">
      <w:pPr>
        <w:suppressAutoHyphens/>
        <w:ind w:firstLine="720"/>
        <w:jc w:val="right"/>
      </w:pPr>
    </w:p>
    <w:p w14:paraId="6A56EDAE" w14:textId="77777777" w:rsidR="002B20A8" w:rsidRPr="00E82BAC" w:rsidRDefault="002B20A8" w:rsidP="00A14723">
      <w:pPr>
        <w:suppressAutoHyphens/>
        <w:ind w:firstLine="720"/>
        <w:jc w:val="right"/>
      </w:pPr>
    </w:p>
    <w:p w14:paraId="23E92E83" w14:textId="77777777" w:rsidR="00A172A6" w:rsidRPr="00E82BAC" w:rsidRDefault="002B20A8" w:rsidP="00A14723">
      <w:pPr>
        <w:suppressAutoHyphens/>
        <w:ind w:firstLine="720"/>
        <w:jc w:val="center"/>
      </w:pPr>
      <w:r w:rsidRPr="00E82BAC">
        <w:t xml:space="preserve">Блок-схема </w:t>
      </w:r>
    </w:p>
    <w:p w14:paraId="43AA2C8F" w14:textId="77777777" w:rsidR="00A172A6" w:rsidRPr="00E82BAC" w:rsidRDefault="002B20A8" w:rsidP="00A14723">
      <w:pPr>
        <w:suppressAutoHyphens/>
        <w:ind w:firstLine="720"/>
        <w:jc w:val="center"/>
      </w:pPr>
      <w:r w:rsidRPr="00E82BAC">
        <w:t xml:space="preserve">прохождения административных процедур при оказании </w:t>
      </w:r>
    </w:p>
    <w:p w14:paraId="727C4309" w14:textId="77777777" w:rsidR="002B20A8" w:rsidRPr="00E82BAC" w:rsidRDefault="005B6A46" w:rsidP="00A14723">
      <w:pPr>
        <w:suppressAutoHyphens/>
        <w:ind w:firstLine="720"/>
        <w:jc w:val="center"/>
      </w:pPr>
      <w:r>
        <w:t>муниципальной</w:t>
      </w:r>
      <w:r w:rsidR="002B20A8" w:rsidRPr="00E82BAC">
        <w:t xml:space="preserve"> услуги</w:t>
      </w:r>
    </w:p>
    <w:p w14:paraId="2424AF5A" w14:textId="77777777" w:rsidR="002B20A8" w:rsidRPr="00E82BAC" w:rsidRDefault="00F6256F" w:rsidP="00A14723">
      <w:pPr>
        <w:suppressAutoHyphens/>
        <w:ind w:firstLine="720"/>
        <w:jc w:val="center"/>
      </w:pPr>
      <w:r>
        <w:pict w14:anchorId="78304E51">
          <v:shapetype id="_x0000_t202" coordsize="21600,21600" o:spt="202" path="m,l,21600r21600,l21600,xe">
            <v:stroke joinstyle="miter"/>
            <v:path gradientshapeok="t" o:connecttype="rect"/>
          </v:shapetype>
          <v:shape id="_x0000_s1030" type="#_x0000_t202" style="position:absolute;left:0;text-align:left;margin-left:116.9pt;margin-top:14.4pt;width:270.15pt;height:24.1pt;z-index:251653120;mso-wrap-distance-left:9.05pt;mso-wrap-distance-right:9.05pt" strokeweight=".5pt">
            <v:fill color2="black"/>
            <v:textbox style="mso-next-textbox:#_x0000_s1030" inset="7.45pt,3.85pt,7.45pt,3.85pt">
              <w:txbxContent>
                <w:p w14:paraId="00D1B80B" w14:textId="77777777" w:rsidR="00C23009" w:rsidRPr="00A172A6" w:rsidRDefault="00C23009" w:rsidP="002B20A8">
                  <w:pPr>
                    <w:jc w:val="center"/>
                    <w:rPr>
                      <w:szCs w:val="28"/>
                    </w:rPr>
                  </w:pPr>
                  <w:r w:rsidRPr="00A172A6">
                    <w:rPr>
                      <w:szCs w:val="28"/>
                    </w:rPr>
                    <w:t>Прием, регистрация заявления</w:t>
                  </w:r>
                </w:p>
              </w:txbxContent>
            </v:textbox>
          </v:shape>
        </w:pict>
      </w:r>
    </w:p>
    <w:p w14:paraId="2E67C592" w14:textId="77777777" w:rsidR="002B20A8" w:rsidRPr="00E82BAC" w:rsidRDefault="00F6256F" w:rsidP="00A14723">
      <w:pPr>
        <w:suppressAutoHyphens/>
      </w:pPr>
      <w:r>
        <w:pict w14:anchorId="70397701">
          <v:line id="_x0000_s1029" style="position:absolute;z-index:251652096" from="252pt,6.3pt" to="252pt,42.3pt" strokeweight=".26mm">
            <v:stroke endarrow="block" joinstyle="miter"/>
          </v:line>
        </w:pict>
      </w:r>
      <w:r>
        <w:pict w14:anchorId="67974BAF">
          <v:shape id="_x0000_s1034" type="#_x0000_t202" style="position:absolute;margin-left:270pt;margin-top:252.3pt;width:53.95pt;height:26.95pt;z-index:251657216;mso-wrap-distance-left:9.05pt;mso-wrap-distance-right:9.05pt" stroked="f">
            <v:fill opacity="0" color2="black"/>
            <v:textbox style="mso-next-textbox:#_x0000_s1034" inset="0,0,0,0">
              <w:txbxContent>
                <w:p w14:paraId="500D17A6" w14:textId="77777777" w:rsidR="00C23009" w:rsidRDefault="00C23009" w:rsidP="002B20A8"/>
              </w:txbxContent>
            </v:textbox>
          </v:shape>
        </w:pict>
      </w:r>
    </w:p>
    <w:p w14:paraId="5E133C84" w14:textId="77777777" w:rsidR="002B20A8" w:rsidRPr="00E82BAC" w:rsidRDefault="002B20A8" w:rsidP="00A14723">
      <w:pPr>
        <w:tabs>
          <w:tab w:val="left" w:pos="3197"/>
        </w:tabs>
        <w:suppressAutoHyphens/>
        <w:ind w:firstLine="720"/>
      </w:pPr>
    </w:p>
    <w:p w14:paraId="230582ED" w14:textId="77777777" w:rsidR="002B20A8" w:rsidRPr="00E82BAC" w:rsidRDefault="00F6256F" w:rsidP="00A14723">
      <w:pPr>
        <w:suppressAutoHyphens/>
        <w:ind w:firstLine="720"/>
      </w:pPr>
      <w:r>
        <w:rPr>
          <w:noProof/>
        </w:rPr>
        <w:pict w14:anchorId="323F6F30">
          <v:shape id="_x0000_s1035" type="#_x0000_t202" style="position:absolute;left:0;text-align:left;margin-left:116.2pt;margin-top:9.4pt;width:270.15pt;height:40.7pt;z-index:251658240;mso-wrap-distance-left:9.05pt;mso-wrap-distance-right:9.05pt" strokeweight=".5pt">
            <v:fill color2="black"/>
            <v:textbox style="mso-next-textbox:#_x0000_s1035" inset="7.45pt,3.85pt,7.45pt,3.85pt">
              <w:txbxContent>
                <w:p w14:paraId="40FF330F" w14:textId="77777777" w:rsidR="00C23009" w:rsidRDefault="00C23009" w:rsidP="002B20A8">
                  <w:pPr>
                    <w:jc w:val="center"/>
                    <w:rPr>
                      <w:sz w:val="28"/>
                      <w:szCs w:val="28"/>
                    </w:rPr>
                  </w:pPr>
                  <w:r w:rsidRPr="00A172A6">
                    <w:rPr>
                      <w:szCs w:val="28"/>
                    </w:rPr>
                    <w:t xml:space="preserve">Проверка наличия в заявлении всех необходимых данных </w:t>
                  </w:r>
                  <w:r w:rsidRPr="00A172A6">
                    <w:t>о заявителе</w:t>
                  </w:r>
                </w:p>
              </w:txbxContent>
            </v:textbox>
          </v:shape>
        </w:pict>
      </w:r>
    </w:p>
    <w:p w14:paraId="257C71F3" w14:textId="77777777" w:rsidR="002B20A8" w:rsidRPr="00E82BAC" w:rsidRDefault="00F6256F" w:rsidP="00A14723">
      <w:pPr>
        <w:tabs>
          <w:tab w:val="left" w:pos="3880"/>
        </w:tabs>
        <w:suppressAutoHyphens/>
        <w:ind w:firstLine="720"/>
      </w:pPr>
      <w:r>
        <w:rPr>
          <w:noProof/>
        </w:rPr>
        <w:pict w14:anchorId="46994C85">
          <v:line id="_x0000_s1028" style="position:absolute;left:0;text-align:left;z-index:251651072" from="252pt,12.25pt" to="252pt,48.25pt" strokeweight=".26mm">
            <v:stroke endarrow="block" joinstyle="miter"/>
          </v:line>
        </w:pict>
      </w:r>
      <w:r w:rsidR="002B20A8" w:rsidRPr="00E82BAC">
        <w:tab/>
      </w:r>
    </w:p>
    <w:p w14:paraId="322C456E" w14:textId="77777777" w:rsidR="002B20A8" w:rsidRPr="00E82BAC" w:rsidRDefault="002B20A8" w:rsidP="00A14723">
      <w:pPr>
        <w:suppressAutoHyphens/>
        <w:ind w:firstLine="720"/>
      </w:pPr>
    </w:p>
    <w:p w14:paraId="677051BE" w14:textId="77777777" w:rsidR="002B20A8" w:rsidRPr="00E82BAC" w:rsidRDefault="002B20A8" w:rsidP="00A14723">
      <w:pPr>
        <w:suppressAutoHyphens/>
        <w:ind w:firstLine="720"/>
      </w:pPr>
    </w:p>
    <w:p w14:paraId="5AFCDC7C" w14:textId="77777777" w:rsidR="002B20A8" w:rsidRPr="00E82BAC" w:rsidRDefault="00F6256F" w:rsidP="00A14723">
      <w:pPr>
        <w:suppressAutoHyphens/>
        <w:ind w:firstLine="720"/>
      </w:pPr>
      <w:r>
        <w:rPr>
          <w:noProof/>
        </w:rPr>
        <w:pict w14:anchorId="02195A1F">
          <v:shape id="_x0000_s1036" type="#_x0000_t202" style="position:absolute;left:0;text-align:left;margin-left:115.55pt;margin-top:.4pt;width:270.15pt;height:58.35pt;z-index:251659264;mso-wrap-distance-left:9.05pt;mso-wrap-distance-right:9.05pt" strokeweight=".5pt">
            <v:fill color2="black"/>
            <v:textbox style="mso-next-textbox:#_x0000_s1036" inset="7.45pt,3.85pt,7.45pt,3.85pt">
              <w:txbxContent>
                <w:p w14:paraId="28DD64C0" w14:textId="03875624" w:rsidR="00C23009" w:rsidRPr="00A172A6" w:rsidRDefault="00C23009" w:rsidP="002B20A8">
                  <w:pPr>
                    <w:jc w:val="center"/>
                  </w:pPr>
                  <w:r w:rsidRPr="00A172A6">
                    <w:t xml:space="preserve">Внесение сотрудником </w:t>
                  </w:r>
                  <w:r>
                    <w:t>Комитета</w:t>
                  </w:r>
                  <w:r w:rsidRPr="00A172A6">
                    <w:t xml:space="preserve"> в книгу учета входящих документов записи о приеме документов</w:t>
                  </w:r>
                </w:p>
              </w:txbxContent>
            </v:textbox>
          </v:shape>
        </w:pict>
      </w:r>
    </w:p>
    <w:p w14:paraId="31A3618E" w14:textId="77777777" w:rsidR="002B20A8" w:rsidRPr="00E82BAC" w:rsidRDefault="002B20A8" w:rsidP="00A14723">
      <w:pPr>
        <w:suppressAutoHyphens/>
        <w:ind w:firstLine="720"/>
      </w:pPr>
    </w:p>
    <w:p w14:paraId="63E25CA0" w14:textId="77777777" w:rsidR="002B20A8" w:rsidRPr="00E82BAC" w:rsidRDefault="00F6256F" w:rsidP="00A14723">
      <w:pPr>
        <w:suppressAutoHyphens/>
        <w:ind w:firstLine="720"/>
      </w:pPr>
      <w:r>
        <w:rPr>
          <w:noProof/>
        </w:rPr>
        <w:pict w14:anchorId="21A2F589">
          <v:line id="_x0000_s1027" style="position:absolute;left:0;text-align:left;z-index:251650048" from="252pt,1.85pt" to="252pt,46.85pt" strokeweight=".26mm">
            <v:stroke endarrow="block" joinstyle="miter"/>
          </v:line>
        </w:pict>
      </w:r>
    </w:p>
    <w:p w14:paraId="7E08505F" w14:textId="77777777" w:rsidR="002B20A8" w:rsidRPr="00E82BAC" w:rsidRDefault="002B20A8" w:rsidP="00A14723">
      <w:pPr>
        <w:suppressAutoHyphens/>
        <w:ind w:firstLine="720"/>
      </w:pPr>
    </w:p>
    <w:p w14:paraId="20003C15" w14:textId="77777777" w:rsidR="002B20A8" w:rsidRPr="00E82BAC" w:rsidRDefault="00F6256F" w:rsidP="00A14723">
      <w:pPr>
        <w:suppressAutoHyphens/>
        <w:ind w:firstLine="720"/>
      </w:pPr>
      <w:r>
        <w:rPr>
          <w:noProof/>
        </w:rPr>
        <w:pict w14:anchorId="03B24AF0">
          <v:shape id="_x0000_s1037" type="#_x0000_t202" style="position:absolute;left:0;text-align:left;margin-left:114.75pt;margin-top:14.6pt;width:270.15pt;height:40.7pt;z-index:251660288;mso-wrap-distance-left:9.05pt;mso-wrap-distance-right:9.05pt" strokeweight=".5pt">
            <v:fill color2="black"/>
            <v:textbox style="mso-next-textbox:#_x0000_s1037" inset="7.45pt,3.85pt,7.45pt,3.85pt">
              <w:txbxContent>
                <w:p w14:paraId="4819E0D8" w14:textId="77777777" w:rsidR="00C23009" w:rsidRPr="00A172A6" w:rsidRDefault="00C23009" w:rsidP="002B20A8">
                  <w:pPr>
                    <w:jc w:val="center"/>
                  </w:pPr>
                  <w:r w:rsidRPr="00A172A6">
                    <w:t>Проставление регистрационного штампа на заявлении</w:t>
                  </w:r>
                </w:p>
              </w:txbxContent>
            </v:textbox>
          </v:shape>
        </w:pict>
      </w:r>
    </w:p>
    <w:p w14:paraId="440DB6F0" w14:textId="77777777" w:rsidR="002B20A8" w:rsidRPr="00E82BAC" w:rsidRDefault="00F6256F" w:rsidP="00A14723">
      <w:pPr>
        <w:suppressAutoHyphens/>
        <w:ind w:firstLine="720"/>
      </w:pPr>
      <w:r>
        <w:rPr>
          <w:noProof/>
        </w:rPr>
        <w:pict w14:anchorId="69F18C36">
          <v:line id="_x0000_s1026" style="position:absolute;left:0;text-align:left;z-index:251649024" from="252pt,10.25pt" to="252pt,55.25pt" strokeweight=".26mm">
            <v:stroke endarrow="block" joinstyle="miter"/>
          </v:line>
        </w:pict>
      </w:r>
    </w:p>
    <w:p w14:paraId="5D2FEFB3" w14:textId="77777777" w:rsidR="002B20A8" w:rsidRPr="00E82BAC" w:rsidRDefault="002B20A8" w:rsidP="00A14723">
      <w:pPr>
        <w:suppressAutoHyphens/>
        <w:ind w:firstLine="720"/>
      </w:pPr>
    </w:p>
    <w:p w14:paraId="130B900E" w14:textId="77777777" w:rsidR="002B20A8" w:rsidRPr="00E82BAC" w:rsidRDefault="002B20A8" w:rsidP="00A14723">
      <w:pPr>
        <w:suppressAutoHyphens/>
        <w:ind w:firstLine="720"/>
      </w:pPr>
    </w:p>
    <w:p w14:paraId="3DA21D63" w14:textId="77777777" w:rsidR="002B20A8" w:rsidRPr="00E82BAC" w:rsidRDefault="00F6256F" w:rsidP="00A14723">
      <w:pPr>
        <w:suppressAutoHyphens/>
        <w:ind w:firstLine="720"/>
      </w:pPr>
      <w:r>
        <w:rPr>
          <w:noProof/>
        </w:rPr>
        <w:pict w14:anchorId="729CE834">
          <v:shape id="_x0000_s1038" type="#_x0000_t202" style="position:absolute;left:0;text-align:left;margin-left:114.15pt;margin-top:7.4pt;width:270.15pt;height:40.7pt;z-index:251661312;mso-wrap-distance-left:9.05pt;mso-wrap-distance-right:9.05pt" strokeweight=".5pt">
            <v:fill color2="black"/>
            <v:textbox style="mso-next-textbox:#_x0000_s1038" inset="7.45pt,3.85pt,7.45pt,3.85pt">
              <w:txbxContent>
                <w:p w14:paraId="057BB7EA" w14:textId="77777777" w:rsidR="00C23009" w:rsidRPr="00A172A6" w:rsidRDefault="00C23009" w:rsidP="002B20A8">
                  <w:pPr>
                    <w:jc w:val="center"/>
                  </w:pPr>
                  <w:r w:rsidRPr="00A172A6">
                    <w:t>Экспертиза документов и подготовка информации</w:t>
                  </w:r>
                </w:p>
              </w:txbxContent>
            </v:textbox>
          </v:shape>
        </w:pict>
      </w:r>
    </w:p>
    <w:p w14:paraId="0F4E3091" w14:textId="77777777" w:rsidR="002B20A8" w:rsidRPr="00E82BAC" w:rsidRDefault="00F6256F" w:rsidP="00A14723">
      <w:pPr>
        <w:suppressAutoHyphens/>
        <w:ind w:firstLine="720"/>
      </w:pPr>
      <w:r>
        <w:pict w14:anchorId="08850503">
          <v:line id="_x0000_s1033" style="position:absolute;left:0;text-align:left;z-index:251656192" from="251.9pt,6.25pt" to="251.9pt,51.25pt" strokeweight=".26mm">
            <v:stroke endarrow="block" joinstyle="miter"/>
          </v:line>
        </w:pict>
      </w:r>
    </w:p>
    <w:p w14:paraId="45A9D6BC" w14:textId="77777777" w:rsidR="002B20A8" w:rsidRPr="00E82BAC" w:rsidRDefault="002B20A8" w:rsidP="00A14723">
      <w:pPr>
        <w:suppressAutoHyphens/>
        <w:ind w:firstLine="720"/>
      </w:pPr>
    </w:p>
    <w:p w14:paraId="1F9FBCA5" w14:textId="77777777" w:rsidR="002B20A8" w:rsidRPr="00E82BAC" w:rsidRDefault="002B20A8" w:rsidP="00A14723">
      <w:pPr>
        <w:suppressAutoHyphens/>
      </w:pPr>
    </w:p>
    <w:p w14:paraId="4E14D152" w14:textId="77777777" w:rsidR="002B20A8" w:rsidRPr="00E82BAC" w:rsidRDefault="002B20A8" w:rsidP="00A14723">
      <w:pPr>
        <w:suppressAutoHyphens/>
        <w:ind w:firstLine="720"/>
      </w:pPr>
    </w:p>
    <w:p w14:paraId="0FAF064B" w14:textId="77777777" w:rsidR="002B20A8" w:rsidRPr="00E82BAC" w:rsidRDefault="00F6256F" w:rsidP="00A14723">
      <w:pPr>
        <w:suppressAutoHyphens/>
        <w:ind w:firstLine="720"/>
      </w:pPr>
      <w:r>
        <w:pict w14:anchorId="721DE9C7">
          <v:shape id="_x0000_s1031" type="#_x0000_t202" style="position:absolute;left:0;text-align:left;margin-left:173pt;margin-top:-.3pt;width:155.95pt;height:88.25pt;z-index:251654144;mso-wrap-distance-left:9.05pt;mso-wrap-distance-right:9.05pt" strokeweight=".5pt">
            <v:fill color2="black"/>
            <v:textbox style="mso-next-textbox:#_x0000_s1031" inset="7.45pt,3.85pt,7.45pt,3.85pt">
              <w:txbxContent>
                <w:p w14:paraId="3D28E83D" w14:textId="77777777" w:rsidR="00C23009" w:rsidRPr="00A172A6" w:rsidRDefault="00C23009" w:rsidP="002B20A8">
                  <w:pPr>
                    <w:jc w:val="center"/>
                  </w:pPr>
                  <w:r w:rsidRPr="00A172A6">
                    <w:t xml:space="preserve">Предоставление заявителю </w:t>
                  </w:r>
                </w:p>
                <w:p w14:paraId="6562532F" w14:textId="77777777" w:rsidR="00C23009" w:rsidRPr="00A172A6" w:rsidRDefault="00C23009" w:rsidP="002B20A8">
                  <w:pPr>
                    <w:jc w:val="center"/>
                  </w:pPr>
                  <w:r w:rsidRPr="00A172A6">
                    <w:t xml:space="preserve">результата оказания </w:t>
                  </w:r>
                </w:p>
                <w:p w14:paraId="081E28EA" w14:textId="77777777" w:rsidR="00C23009" w:rsidRPr="00A172A6" w:rsidRDefault="00C23009" w:rsidP="002B20A8">
                  <w:pPr>
                    <w:jc w:val="center"/>
                  </w:pPr>
                  <w:r>
                    <w:t>муниципальной</w:t>
                  </w:r>
                  <w:r w:rsidRPr="00A172A6">
                    <w:t xml:space="preserve"> услуги</w:t>
                  </w:r>
                </w:p>
              </w:txbxContent>
            </v:textbox>
          </v:shape>
        </w:pict>
      </w:r>
    </w:p>
    <w:p w14:paraId="48911402" w14:textId="77777777" w:rsidR="002B20A8" w:rsidRPr="00E82BAC" w:rsidRDefault="00F6256F" w:rsidP="00A14723">
      <w:pPr>
        <w:suppressAutoHyphens/>
        <w:ind w:firstLine="720"/>
      </w:pPr>
      <w:r>
        <w:rPr>
          <w:noProof/>
        </w:rPr>
        <w:pict w14:anchorId="009E5F26">
          <v:shapetype id="_x0000_t32" coordsize="21600,21600" o:spt="32" o:oned="t" path="m,l21600,21600e" filled="f">
            <v:path arrowok="t" fillok="f" o:connecttype="none"/>
            <o:lock v:ext="edit" shapetype="t"/>
          </v:shapetype>
          <v:shape id="_x0000_s1043" type="#_x0000_t32" style="position:absolute;left:0;text-align:left;margin-left:410.05pt;margin-top:.1pt;width:0;height:69.7pt;z-index:251666432" o:connectortype="straight">
            <v:stroke endarrow="block"/>
          </v:shape>
        </w:pict>
      </w:r>
      <w:r>
        <w:rPr>
          <w:noProof/>
        </w:rPr>
        <w:pict w14:anchorId="56B4DEFD">
          <v:shape id="_x0000_s1042" type="#_x0000_t32" style="position:absolute;left:0;text-align:left;margin-left:328.95pt;margin-top:.25pt;width:81.1pt;height:0;flip:x;z-index:251665408" o:connectortype="straight"/>
        </w:pict>
      </w:r>
      <w:r>
        <w:rPr>
          <w:noProof/>
        </w:rPr>
        <w:pict w14:anchorId="73DB73DD">
          <v:shape id="_x0000_s1041" type="#_x0000_t32" style="position:absolute;left:0;text-align:left;margin-left:91.9pt;margin-top:.25pt;width:0;height:69.7pt;z-index:251664384" o:connectortype="straight">
            <v:stroke endarrow="block"/>
          </v:shape>
        </w:pict>
      </w:r>
      <w:r>
        <w:rPr>
          <w:noProof/>
        </w:rPr>
        <w:pict w14:anchorId="44F8D66D">
          <v:shape id="_x0000_s1040" type="#_x0000_t32" style="position:absolute;left:0;text-align:left;margin-left:91.9pt;margin-top:.25pt;width:81.1pt;height:0;flip:x;z-index:251663360" o:connectortype="straight"/>
        </w:pict>
      </w:r>
    </w:p>
    <w:p w14:paraId="00B96360" w14:textId="77777777" w:rsidR="002B20A8" w:rsidRPr="00E82BAC" w:rsidRDefault="002B20A8" w:rsidP="00A14723">
      <w:pPr>
        <w:suppressAutoHyphens/>
        <w:ind w:firstLine="720"/>
      </w:pPr>
    </w:p>
    <w:p w14:paraId="63261AC3" w14:textId="77777777" w:rsidR="002B20A8" w:rsidRPr="00E82BAC" w:rsidRDefault="002B20A8" w:rsidP="00A14723">
      <w:pPr>
        <w:suppressAutoHyphens/>
        <w:ind w:firstLine="720"/>
      </w:pPr>
    </w:p>
    <w:p w14:paraId="47DD9038" w14:textId="77777777" w:rsidR="002B20A8" w:rsidRPr="00E82BAC" w:rsidRDefault="002B20A8" w:rsidP="00A14723">
      <w:pPr>
        <w:suppressAutoHyphens/>
        <w:ind w:firstLine="720"/>
      </w:pPr>
    </w:p>
    <w:p w14:paraId="19F2906F" w14:textId="77777777" w:rsidR="002B20A8" w:rsidRPr="00E82BAC" w:rsidRDefault="002B20A8" w:rsidP="00A14723">
      <w:pPr>
        <w:suppressAutoHyphens/>
        <w:ind w:firstLine="720"/>
      </w:pPr>
    </w:p>
    <w:p w14:paraId="099BAEDF" w14:textId="77777777" w:rsidR="002B20A8" w:rsidRPr="00E82BAC" w:rsidRDefault="00F6256F" w:rsidP="00A14723">
      <w:pPr>
        <w:suppressAutoHyphens/>
      </w:pPr>
      <w:r>
        <w:rPr>
          <w:noProof/>
        </w:rPr>
        <w:pict w14:anchorId="1946F83B">
          <v:shape id="_x0000_s1039" type="#_x0000_t202" style="position:absolute;margin-left:317.45pt;margin-top:5.15pt;width:178.4pt;height:74.4pt;z-index:251662336;mso-wrap-distance-left:9.05pt;mso-wrap-distance-right:9.05pt" strokeweight=".5pt">
            <v:fill color2="black"/>
            <v:textbox style="mso-next-textbox:#_x0000_s1039" inset="7.45pt,3.85pt,7.45pt,3.85pt">
              <w:txbxContent>
                <w:p w14:paraId="0E3FBD4A" w14:textId="77777777" w:rsidR="00C23009" w:rsidRPr="00A172A6" w:rsidRDefault="00C23009" w:rsidP="002B20A8">
                  <w:pPr>
                    <w:jc w:val="center"/>
                  </w:pPr>
                  <w:r w:rsidRPr="00A172A6">
                    <w:t xml:space="preserve">Письменное уведомление об  отказе в предоставлении </w:t>
                  </w:r>
                  <w:r>
                    <w:t xml:space="preserve">муниципальной </w:t>
                  </w:r>
                  <w:r w:rsidRPr="00A172A6">
                    <w:t>услуги</w:t>
                  </w:r>
                </w:p>
              </w:txbxContent>
            </v:textbox>
          </v:shape>
        </w:pict>
      </w:r>
      <w:r>
        <w:pict w14:anchorId="52ADA0BC">
          <v:shape id="_x0000_s1032" type="#_x0000_t202" style="position:absolute;margin-left:7.25pt;margin-top:.95pt;width:178.4pt;height:54.35pt;z-index:251655168;mso-wrap-distance-left:9.05pt;mso-wrap-distance-right:9.05pt" strokeweight=".5pt">
            <v:fill color2="black"/>
            <v:textbox style="mso-next-textbox:#_x0000_s1032" inset="7.45pt,3.85pt,7.45pt,3.85pt">
              <w:txbxContent>
                <w:p w14:paraId="3F0CC28A" w14:textId="77777777" w:rsidR="00C23009" w:rsidRPr="00A172A6" w:rsidRDefault="00C23009" w:rsidP="002B20A8">
                  <w:pPr>
                    <w:jc w:val="center"/>
                  </w:pPr>
                  <w:r w:rsidRPr="00A172A6">
                    <w:t>Письменное уведомление, содержащее запрашиваемые сведения</w:t>
                  </w:r>
                </w:p>
              </w:txbxContent>
            </v:textbox>
          </v:shape>
        </w:pict>
      </w:r>
    </w:p>
    <w:p w14:paraId="34904B7F" w14:textId="77777777" w:rsidR="002B20A8" w:rsidRPr="00E82BAC" w:rsidRDefault="002B20A8" w:rsidP="00A14723">
      <w:pPr>
        <w:suppressAutoHyphens/>
      </w:pPr>
    </w:p>
    <w:p w14:paraId="1EAD209A" w14:textId="77777777" w:rsidR="00B817F9" w:rsidRDefault="00B817F9" w:rsidP="00A14723">
      <w:pPr>
        <w:suppressAutoHyphens/>
      </w:pPr>
    </w:p>
    <w:p w14:paraId="72C88923" w14:textId="77777777" w:rsidR="004B2E45" w:rsidRDefault="004B2E45" w:rsidP="00A14723">
      <w:pPr>
        <w:suppressAutoHyphens/>
      </w:pPr>
    </w:p>
    <w:p w14:paraId="1241F1B6" w14:textId="77777777" w:rsidR="004B2E45" w:rsidRDefault="004B2E45" w:rsidP="00A14723">
      <w:pPr>
        <w:suppressAutoHyphens/>
      </w:pPr>
    </w:p>
    <w:p w14:paraId="06E29F79" w14:textId="77777777" w:rsidR="004B2E45" w:rsidRDefault="004B2E45" w:rsidP="00A14723">
      <w:pPr>
        <w:suppressAutoHyphens/>
      </w:pPr>
    </w:p>
    <w:p w14:paraId="3F0C9BF4" w14:textId="77777777" w:rsidR="004B2E45" w:rsidRDefault="004B2E45" w:rsidP="00A14723">
      <w:pPr>
        <w:suppressAutoHyphens/>
      </w:pPr>
    </w:p>
    <w:p w14:paraId="61C7C5EA" w14:textId="77777777" w:rsidR="004B2E45" w:rsidRDefault="004B2E45" w:rsidP="00A14723">
      <w:pPr>
        <w:suppressAutoHyphens/>
      </w:pPr>
    </w:p>
    <w:p w14:paraId="48009FE3" w14:textId="77777777" w:rsidR="004B2E45" w:rsidRDefault="004B2E45" w:rsidP="00A14723">
      <w:pPr>
        <w:suppressAutoHyphens/>
      </w:pPr>
    </w:p>
    <w:p w14:paraId="5B02A74C" w14:textId="77777777" w:rsidR="004B2E45" w:rsidRDefault="004B2E45" w:rsidP="00A14723">
      <w:pPr>
        <w:suppressAutoHyphens/>
      </w:pPr>
    </w:p>
    <w:p w14:paraId="0FD8F4AA" w14:textId="77777777" w:rsidR="004B2E45" w:rsidRDefault="004B2E45" w:rsidP="00A14723">
      <w:pPr>
        <w:suppressAutoHyphens/>
      </w:pPr>
    </w:p>
    <w:p w14:paraId="112EE05F" w14:textId="77777777" w:rsidR="004B2E45" w:rsidRDefault="004B2E45" w:rsidP="00A14723">
      <w:pPr>
        <w:suppressAutoHyphens/>
      </w:pPr>
    </w:p>
    <w:p w14:paraId="4E626258" w14:textId="77777777" w:rsidR="00E05C26" w:rsidRDefault="00E05C26" w:rsidP="00A14723">
      <w:pPr>
        <w:suppressAutoHyphens/>
        <w:jc w:val="both"/>
      </w:pPr>
    </w:p>
    <w:p w14:paraId="2F63AEE6" w14:textId="77777777" w:rsidR="00E05C26" w:rsidRDefault="00E05C26" w:rsidP="00A14723">
      <w:pPr>
        <w:suppressAutoHyphens/>
        <w:jc w:val="both"/>
      </w:pPr>
    </w:p>
    <w:p w14:paraId="1E397ABC" w14:textId="77777777" w:rsidR="00E05C26" w:rsidRDefault="00E05C26" w:rsidP="00A14723">
      <w:pPr>
        <w:suppressAutoHyphens/>
        <w:jc w:val="both"/>
      </w:pPr>
    </w:p>
    <w:p w14:paraId="1E263539" w14:textId="77777777" w:rsidR="00E05C26" w:rsidRDefault="00E05C26" w:rsidP="00A14723">
      <w:pPr>
        <w:suppressAutoHyphens/>
        <w:jc w:val="both"/>
      </w:pPr>
    </w:p>
    <w:p w14:paraId="3AD484A7" w14:textId="77777777" w:rsidR="00E05C26" w:rsidRDefault="00E05C26" w:rsidP="00A14723">
      <w:pPr>
        <w:suppressAutoHyphens/>
        <w:jc w:val="both"/>
      </w:pPr>
    </w:p>
    <w:sectPr w:rsidR="00E05C26" w:rsidSect="004D4D09">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345C4" w14:textId="77777777" w:rsidR="00F6256F" w:rsidRDefault="00F6256F">
      <w:r>
        <w:separator/>
      </w:r>
    </w:p>
  </w:endnote>
  <w:endnote w:type="continuationSeparator" w:id="0">
    <w:p w14:paraId="65FB1B88" w14:textId="77777777" w:rsidR="00F6256F" w:rsidRDefault="00F6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0608A" w14:textId="77777777" w:rsidR="00F6256F" w:rsidRDefault="00F6256F">
      <w:r>
        <w:separator/>
      </w:r>
    </w:p>
  </w:footnote>
  <w:footnote w:type="continuationSeparator" w:id="0">
    <w:p w14:paraId="5A91FAF7" w14:textId="77777777" w:rsidR="00F6256F" w:rsidRDefault="00F62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E5C"/>
    <w:multiLevelType w:val="hybridMultilevel"/>
    <w:tmpl w:val="7EC263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46E46EC"/>
    <w:multiLevelType w:val="hybridMultilevel"/>
    <w:tmpl w:val="0F488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4E688D"/>
    <w:multiLevelType w:val="hybridMultilevel"/>
    <w:tmpl w:val="7B62BE4A"/>
    <w:lvl w:ilvl="0" w:tplc="A198F6B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0A8"/>
    <w:rsid w:val="00002B62"/>
    <w:rsid w:val="00010676"/>
    <w:rsid w:val="00017C58"/>
    <w:rsid w:val="00022699"/>
    <w:rsid w:val="00024FDD"/>
    <w:rsid w:val="000267B6"/>
    <w:rsid w:val="00031382"/>
    <w:rsid w:val="000318BB"/>
    <w:rsid w:val="00041508"/>
    <w:rsid w:val="0005088D"/>
    <w:rsid w:val="00052D2F"/>
    <w:rsid w:val="00057713"/>
    <w:rsid w:val="00057961"/>
    <w:rsid w:val="000627B2"/>
    <w:rsid w:val="00067FF9"/>
    <w:rsid w:val="00071B77"/>
    <w:rsid w:val="0007461F"/>
    <w:rsid w:val="00075422"/>
    <w:rsid w:val="00082026"/>
    <w:rsid w:val="00091DD9"/>
    <w:rsid w:val="00093B0B"/>
    <w:rsid w:val="00096450"/>
    <w:rsid w:val="00096D48"/>
    <w:rsid w:val="000A15BB"/>
    <w:rsid w:val="000A7AB8"/>
    <w:rsid w:val="000B3FF9"/>
    <w:rsid w:val="000B494D"/>
    <w:rsid w:val="000B4E71"/>
    <w:rsid w:val="000C21A2"/>
    <w:rsid w:val="000C3DF8"/>
    <w:rsid w:val="000E0A67"/>
    <w:rsid w:val="000E7CF7"/>
    <w:rsid w:val="000F0048"/>
    <w:rsid w:val="000F4FE4"/>
    <w:rsid w:val="000F6724"/>
    <w:rsid w:val="000F6F74"/>
    <w:rsid w:val="00100E3E"/>
    <w:rsid w:val="00101082"/>
    <w:rsid w:val="001031B3"/>
    <w:rsid w:val="0010339E"/>
    <w:rsid w:val="001105A3"/>
    <w:rsid w:val="0012776C"/>
    <w:rsid w:val="0014189C"/>
    <w:rsid w:val="001472B8"/>
    <w:rsid w:val="001517A8"/>
    <w:rsid w:val="00151D75"/>
    <w:rsid w:val="00161B60"/>
    <w:rsid w:val="00170496"/>
    <w:rsid w:val="00180867"/>
    <w:rsid w:val="00187010"/>
    <w:rsid w:val="0019275D"/>
    <w:rsid w:val="001B6EF1"/>
    <w:rsid w:val="001C2AD4"/>
    <w:rsid w:val="001C6688"/>
    <w:rsid w:val="001D15E1"/>
    <w:rsid w:val="001D4BA7"/>
    <w:rsid w:val="001D6172"/>
    <w:rsid w:val="001E5FC1"/>
    <w:rsid w:val="001F10B1"/>
    <w:rsid w:val="001F141E"/>
    <w:rsid w:val="001F2D8C"/>
    <w:rsid w:val="001F4780"/>
    <w:rsid w:val="00201974"/>
    <w:rsid w:val="0021161A"/>
    <w:rsid w:val="00225AAE"/>
    <w:rsid w:val="002270C8"/>
    <w:rsid w:val="002320BB"/>
    <w:rsid w:val="00237DBE"/>
    <w:rsid w:val="002502B8"/>
    <w:rsid w:val="002515BD"/>
    <w:rsid w:val="002634AC"/>
    <w:rsid w:val="002712C2"/>
    <w:rsid w:val="002729B4"/>
    <w:rsid w:val="00277209"/>
    <w:rsid w:val="00277A93"/>
    <w:rsid w:val="00277E79"/>
    <w:rsid w:val="00285D77"/>
    <w:rsid w:val="002877EC"/>
    <w:rsid w:val="00293D3C"/>
    <w:rsid w:val="00297533"/>
    <w:rsid w:val="002A3CDB"/>
    <w:rsid w:val="002A5451"/>
    <w:rsid w:val="002B20A8"/>
    <w:rsid w:val="002B5DA1"/>
    <w:rsid w:val="002C36CF"/>
    <w:rsid w:val="002C433F"/>
    <w:rsid w:val="002D261F"/>
    <w:rsid w:val="002E4A0B"/>
    <w:rsid w:val="002F27DD"/>
    <w:rsid w:val="002F3602"/>
    <w:rsid w:val="002F6038"/>
    <w:rsid w:val="00300F1A"/>
    <w:rsid w:val="003121CC"/>
    <w:rsid w:val="00313624"/>
    <w:rsid w:val="00313BCE"/>
    <w:rsid w:val="00325980"/>
    <w:rsid w:val="00325AAC"/>
    <w:rsid w:val="0033395F"/>
    <w:rsid w:val="00337F87"/>
    <w:rsid w:val="00352823"/>
    <w:rsid w:val="0037185A"/>
    <w:rsid w:val="00372056"/>
    <w:rsid w:val="00375FCA"/>
    <w:rsid w:val="003837C2"/>
    <w:rsid w:val="003948AA"/>
    <w:rsid w:val="00397266"/>
    <w:rsid w:val="003A3324"/>
    <w:rsid w:val="003A7165"/>
    <w:rsid w:val="003C0FBD"/>
    <w:rsid w:val="003C32F8"/>
    <w:rsid w:val="003D2DE7"/>
    <w:rsid w:val="003D5775"/>
    <w:rsid w:val="003E5FF5"/>
    <w:rsid w:val="003F4393"/>
    <w:rsid w:val="00421427"/>
    <w:rsid w:val="00423F6A"/>
    <w:rsid w:val="00427B91"/>
    <w:rsid w:val="004310BC"/>
    <w:rsid w:val="00433403"/>
    <w:rsid w:val="004356A5"/>
    <w:rsid w:val="00437EC9"/>
    <w:rsid w:val="00451ADC"/>
    <w:rsid w:val="0045379E"/>
    <w:rsid w:val="00473D42"/>
    <w:rsid w:val="00482E36"/>
    <w:rsid w:val="00494F91"/>
    <w:rsid w:val="004A35FF"/>
    <w:rsid w:val="004A660C"/>
    <w:rsid w:val="004A7DBA"/>
    <w:rsid w:val="004B2E45"/>
    <w:rsid w:val="004B427F"/>
    <w:rsid w:val="004B4A85"/>
    <w:rsid w:val="004B4FA7"/>
    <w:rsid w:val="004C12F8"/>
    <w:rsid w:val="004C1BA4"/>
    <w:rsid w:val="004D4D09"/>
    <w:rsid w:val="004D5F3C"/>
    <w:rsid w:val="004F15F1"/>
    <w:rsid w:val="004F17FA"/>
    <w:rsid w:val="004F7271"/>
    <w:rsid w:val="00504568"/>
    <w:rsid w:val="0050568D"/>
    <w:rsid w:val="00507185"/>
    <w:rsid w:val="00515A0D"/>
    <w:rsid w:val="00516977"/>
    <w:rsid w:val="00522FA2"/>
    <w:rsid w:val="00524E7E"/>
    <w:rsid w:val="005279AA"/>
    <w:rsid w:val="005303BE"/>
    <w:rsid w:val="00533176"/>
    <w:rsid w:val="005333FB"/>
    <w:rsid w:val="00543F88"/>
    <w:rsid w:val="00546162"/>
    <w:rsid w:val="00560D1D"/>
    <w:rsid w:val="00572A3C"/>
    <w:rsid w:val="00574506"/>
    <w:rsid w:val="00575015"/>
    <w:rsid w:val="0057665E"/>
    <w:rsid w:val="00582B87"/>
    <w:rsid w:val="00586BA5"/>
    <w:rsid w:val="0059225F"/>
    <w:rsid w:val="0059733E"/>
    <w:rsid w:val="00597660"/>
    <w:rsid w:val="00597A11"/>
    <w:rsid w:val="005A2253"/>
    <w:rsid w:val="005A2F5C"/>
    <w:rsid w:val="005B3DA2"/>
    <w:rsid w:val="005B561F"/>
    <w:rsid w:val="005B697D"/>
    <w:rsid w:val="005B6A46"/>
    <w:rsid w:val="005B7BA8"/>
    <w:rsid w:val="005D3216"/>
    <w:rsid w:val="005D3938"/>
    <w:rsid w:val="005F7B4B"/>
    <w:rsid w:val="00610F99"/>
    <w:rsid w:val="00612FC5"/>
    <w:rsid w:val="00614004"/>
    <w:rsid w:val="0062443D"/>
    <w:rsid w:val="00626D2E"/>
    <w:rsid w:val="006338F1"/>
    <w:rsid w:val="006362E3"/>
    <w:rsid w:val="00642F45"/>
    <w:rsid w:val="00665798"/>
    <w:rsid w:val="00666A19"/>
    <w:rsid w:val="006715B2"/>
    <w:rsid w:val="006737F4"/>
    <w:rsid w:val="00680337"/>
    <w:rsid w:val="006812BE"/>
    <w:rsid w:val="00687DE8"/>
    <w:rsid w:val="00690014"/>
    <w:rsid w:val="006951F0"/>
    <w:rsid w:val="006A12A1"/>
    <w:rsid w:val="006A4758"/>
    <w:rsid w:val="006B2003"/>
    <w:rsid w:val="006B5441"/>
    <w:rsid w:val="006D0FBA"/>
    <w:rsid w:val="006D7B75"/>
    <w:rsid w:val="0070166C"/>
    <w:rsid w:val="00704308"/>
    <w:rsid w:val="00713223"/>
    <w:rsid w:val="00716CA2"/>
    <w:rsid w:val="00725D13"/>
    <w:rsid w:val="00736A95"/>
    <w:rsid w:val="00743D78"/>
    <w:rsid w:val="00760D94"/>
    <w:rsid w:val="00764D22"/>
    <w:rsid w:val="007656F7"/>
    <w:rsid w:val="0076741A"/>
    <w:rsid w:val="007701C9"/>
    <w:rsid w:val="007764E6"/>
    <w:rsid w:val="0078584A"/>
    <w:rsid w:val="00786B37"/>
    <w:rsid w:val="007873EA"/>
    <w:rsid w:val="00787727"/>
    <w:rsid w:val="007A5203"/>
    <w:rsid w:val="007A7911"/>
    <w:rsid w:val="007B1C5B"/>
    <w:rsid w:val="007B674F"/>
    <w:rsid w:val="007C2504"/>
    <w:rsid w:val="007C4198"/>
    <w:rsid w:val="007D371F"/>
    <w:rsid w:val="007D6463"/>
    <w:rsid w:val="007E001B"/>
    <w:rsid w:val="007F09B4"/>
    <w:rsid w:val="007F6D8E"/>
    <w:rsid w:val="007F7059"/>
    <w:rsid w:val="00800311"/>
    <w:rsid w:val="00801778"/>
    <w:rsid w:val="00804CBE"/>
    <w:rsid w:val="00807551"/>
    <w:rsid w:val="0081621B"/>
    <w:rsid w:val="008432B6"/>
    <w:rsid w:val="00877354"/>
    <w:rsid w:val="00887059"/>
    <w:rsid w:val="008926B6"/>
    <w:rsid w:val="00894AF8"/>
    <w:rsid w:val="00895CF6"/>
    <w:rsid w:val="008A05F7"/>
    <w:rsid w:val="008B162D"/>
    <w:rsid w:val="008B6697"/>
    <w:rsid w:val="008C0450"/>
    <w:rsid w:val="008D2B40"/>
    <w:rsid w:val="008D688B"/>
    <w:rsid w:val="008D755E"/>
    <w:rsid w:val="008E2B68"/>
    <w:rsid w:val="008E5B05"/>
    <w:rsid w:val="008F063E"/>
    <w:rsid w:val="008F6D29"/>
    <w:rsid w:val="00913B23"/>
    <w:rsid w:val="00913EE0"/>
    <w:rsid w:val="00915D55"/>
    <w:rsid w:val="00916A51"/>
    <w:rsid w:val="00931914"/>
    <w:rsid w:val="009455B8"/>
    <w:rsid w:val="00947E15"/>
    <w:rsid w:val="00966935"/>
    <w:rsid w:val="00967699"/>
    <w:rsid w:val="00970917"/>
    <w:rsid w:val="00972926"/>
    <w:rsid w:val="00973A3D"/>
    <w:rsid w:val="00985F76"/>
    <w:rsid w:val="00992AAC"/>
    <w:rsid w:val="00996207"/>
    <w:rsid w:val="009A1DB8"/>
    <w:rsid w:val="009A4E67"/>
    <w:rsid w:val="009A59C1"/>
    <w:rsid w:val="009C2008"/>
    <w:rsid w:val="009C46FF"/>
    <w:rsid w:val="009C6A99"/>
    <w:rsid w:val="009D2888"/>
    <w:rsid w:val="009E7DF1"/>
    <w:rsid w:val="009F2EE7"/>
    <w:rsid w:val="009F33EB"/>
    <w:rsid w:val="009F776B"/>
    <w:rsid w:val="00A06A60"/>
    <w:rsid w:val="00A107AC"/>
    <w:rsid w:val="00A123AE"/>
    <w:rsid w:val="00A12C27"/>
    <w:rsid w:val="00A14723"/>
    <w:rsid w:val="00A172A6"/>
    <w:rsid w:val="00A21D4B"/>
    <w:rsid w:val="00A25424"/>
    <w:rsid w:val="00A261D0"/>
    <w:rsid w:val="00A36D36"/>
    <w:rsid w:val="00A37E08"/>
    <w:rsid w:val="00A469E5"/>
    <w:rsid w:val="00A53E1A"/>
    <w:rsid w:val="00A53FA9"/>
    <w:rsid w:val="00A62CD6"/>
    <w:rsid w:val="00A63A46"/>
    <w:rsid w:val="00A818F0"/>
    <w:rsid w:val="00A946BD"/>
    <w:rsid w:val="00A96487"/>
    <w:rsid w:val="00AA2C31"/>
    <w:rsid w:val="00AA416F"/>
    <w:rsid w:val="00AB3E60"/>
    <w:rsid w:val="00AB4D08"/>
    <w:rsid w:val="00AC4525"/>
    <w:rsid w:val="00AD1AD9"/>
    <w:rsid w:val="00AE2F89"/>
    <w:rsid w:val="00AE2F8B"/>
    <w:rsid w:val="00AE381E"/>
    <w:rsid w:val="00AF0523"/>
    <w:rsid w:val="00AF23DD"/>
    <w:rsid w:val="00AF7941"/>
    <w:rsid w:val="00AF7A87"/>
    <w:rsid w:val="00B02D70"/>
    <w:rsid w:val="00B12C89"/>
    <w:rsid w:val="00B14C78"/>
    <w:rsid w:val="00B15306"/>
    <w:rsid w:val="00B410F9"/>
    <w:rsid w:val="00B43E5A"/>
    <w:rsid w:val="00B4518D"/>
    <w:rsid w:val="00B504AA"/>
    <w:rsid w:val="00B555AD"/>
    <w:rsid w:val="00B619CA"/>
    <w:rsid w:val="00B6284E"/>
    <w:rsid w:val="00B7271E"/>
    <w:rsid w:val="00B74101"/>
    <w:rsid w:val="00B75069"/>
    <w:rsid w:val="00B774EA"/>
    <w:rsid w:val="00B817F9"/>
    <w:rsid w:val="00B97F80"/>
    <w:rsid w:val="00BA1952"/>
    <w:rsid w:val="00BA250C"/>
    <w:rsid w:val="00BA5375"/>
    <w:rsid w:val="00BA577D"/>
    <w:rsid w:val="00BB72C5"/>
    <w:rsid w:val="00BB7D73"/>
    <w:rsid w:val="00BC142A"/>
    <w:rsid w:val="00BC1AC2"/>
    <w:rsid w:val="00BC365B"/>
    <w:rsid w:val="00BC5980"/>
    <w:rsid w:val="00BD6C9E"/>
    <w:rsid w:val="00BD6D79"/>
    <w:rsid w:val="00BE03A4"/>
    <w:rsid w:val="00BF3046"/>
    <w:rsid w:val="00BF32F1"/>
    <w:rsid w:val="00BF338B"/>
    <w:rsid w:val="00BF425F"/>
    <w:rsid w:val="00BF7949"/>
    <w:rsid w:val="00C00099"/>
    <w:rsid w:val="00C01C93"/>
    <w:rsid w:val="00C032C0"/>
    <w:rsid w:val="00C121DB"/>
    <w:rsid w:val="00C1582E"/>
    <w:rsid w:val="00C15E97"/>
    <w:rsid w:val="00C17D26"/>
    <w:rsid w:val="00C23009"/>
    <w:rsid w:val="00C23608"/>
    <w:rsid w:val="00C23C6C"/>
    <w:rsid w:val="00C41EDC"/>
    <w:rsid w:val="00C56732"/>
    <w:rsid w:val="00C64774"/>
    <w:rsid w:val="00C81C55"/>
    <w:rsid w:val="00C8362D"/>
    <w:rsid w:val="00C84D7D"/>
    <w:rsid w:val="00C976BC"/>
    <w:rsid w:val="00CB151C"/>
    <w:rsid w:val="00CB506D"/>
    <w:rsid w:val="00CB78E3"/>
    <w:rsid w:val="00CC5FEB"/>
    <w:rsid w:val="00CD24C1"/>
    <w:rsid w:val="00CD4D81"/>
    <w:rsid w:val="00CE4034"/>
    <w:rsid w:val="00CF301D"/>
    <w:rsid w:val="00CF585A"/>
    <w:rsid w:val="00D0793A"/>
    <w:rsid w:val="00D07C48"/>
    <w:rsid w:val="00D11679"/>
    <w:rsid w:val="00D3004B"/>
    <w:rsid w:val="00D34012"/>
    <w:rsid w:val="00D34C95"/>
    <w:rsid w:val="00D52E61"/>
    <w:rsid w:val="00D52FF0"/>
    <w:rsid w:val="00D721C5"/>
    <w:rsid w:val="00D81285"/>
    <w:rsid w:val="00D81BDF"/>
    <w:rsid w:val="00D9022D"/>
    <w:rsid w:val="00D9023B"/>
    <w:rsid w:val="00DA4B50"/>
    <w:rsid w:val="00DA66E3"/>
    <w:rsid w:val="00DA77EE"/>
    <w:rsid w:val="00DC2AE4"/>
    <w:rsid w:val="00DC70C7"/>
    <w:rsid w:val="00DF169A"/>
    <w:rsid w:val="00DF1E62"/>
    <w:rsid w:val="00DF534F"/>
    <w:rsid w:val="00E05C18"/>
    <w:rsid w:val="00E05C26"/>
    <w:rsid w:val="00E24B80"/>
    <w:rsid w:val="00E40900"/>
    <w:rsid w:val="00E419F2"/>
    <w:rsid w:val="00E72DF2"/>
    <w:rsid w:val="00E77401"/>
    <w:rsid w:val="00E82BAC"/>
    <w:rsid w:val="00E83006"/>
    <w:rsid w:val="00E87421"/>
    <w:rsid w:val="00E9056E"/>
    <w:rsid w:val="00E92C9A"/>
    <w:rsid w:val="00E9532D"/>
    <w:rsid w:val="00E9779E"/>
    <w:rsid w:val="00EA38B8"/>
    <w:rsid w:val="00EA48D6"/>
    <w:rsid w:val="00EA7CEB"/>
    <w:rsid w:val="00EB2581"/>
    <w:rsid w:val="00EB7F4F"/>
    <w:rsid w:val="00EC7080"/>
    <w:rsid w:val="00EC7561"/>
    <w:rsid w:val="00ED5233"/>
    <w:rsid w:val="00EE0ACB"/>
    <w:rsid w:val="00EE292A"/>
    <w:rsid w:val="00EE6D00"/>
    <w:rsid w:val="00EE6EC0"/>
    <w:rsid w:val="00EF1107"/>
    <w:rsid w:val="00EF312B"/>
    <w:rsid w:val="00F048C6"/>
    <w:rsid w:val="00F06ADD"/>
    <w:rsid w:val="00F166B5"/>
    <w:rsid w:val="00F33FEA"/>
    <w:rsid w:val="00F42FF4"/>
    <w:rsid w:val="00F4336A"/>
    <w:rsid w:val="00F443D1"/>
    <w:rsid w:val="00F52546"/>
    <w:rsid w:val="00F6256F"/>
    <w:rsid w:val="00F713CA"/>
    <w:rsid w:val="00F71569"/>
    <w:rsid w:val="00F8224D"/>
    <w:rsid w:val="00F83D18"/>
    <w:rsid w:val="00F844F6"/>
    <w:rsid w:val="00F86386"/>
    <w:rsid w:val="00FB5D23"/>
    <w:rsid w:val="00FB6B82"/>
    <w:rsid w:val="00FC4E1F"/>
    <w:rsid w:val="00FC5BE3"/>
    <w:rsid w:val="00FE610D"/>
    <w:rsid w:val="00FF0E20"/>
    <w:rsid w:val="00FF3392"/>
    <w:rsid w:val="00FF5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41"/>
        <o:r id="V:Rule2" type="connector" idref="#_x0000_s1040"/>
        <o:r id="V:Rule3" type="connector" idref="#_x0000_s1042"/>
        <o:r id="V:Rule4" type="connector" idref="#_x0000_s1043"/>
      </o:rules>
    </o:shapelayout>
  </w:shapeDefaults>
  <w:decimalSymbol w:val=","/>
  <w:listSeparator w:val=";"/>
  <w14:docId w14:val="31C71659"/>
  <w15:docId w15:val="{AEAB5824-2520-4CAB-9097-3F9301C9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0A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B20A8"/>
    <w:rPr>
      <w:b/>
      <w:bCs/>
    </w:rPr>
  </w:style>
  <w:style w:type="paragraph" w:styleId="a4">
    <w:name w:val="header"/>
    <w:basedOn w:val="a"/>
    <w:link w:val="a5"/>
    <w:uiPriority w:val="99"/>
    <w:rsid w:val="002B20A8"/>
    <w:pPr>
      <w:tabs>
        <w:tab w:val="center" w:pos="4677"/>
        <w:tab w:val="right" w:pos="9355"/>
      </w:tabs>
    </w:pPr>
    <w:rPr>
      <w:sz w:val="28"/>
      <w:szCs w:val="28"/>
    </w:rPr>
  </w:style>
  <w:style w:type="character" w:customStyle="1" w:styleId="a5">
    <w:name w:val="Верхний колонтитул Знак"/>
    <w:basedOn w:val="a0"/>
    <w:link w:val="a4"/>
    <w:uiPriority w:val="99"/>
    <w:rsid w:val="002B20A8"/>
    <w:rPr>
      <w:rFonts w:ascii="Times New Roman" w:eastAsia="Times New Roman" w:hAnsi="Times New Roman" w:cs="Times New Roman"/>
      <w:sz w:val="28"/>
      <w:szCs w:val="28"/>
      <w:lang w:eastAsia="ru-RU"/>
    </w:rPr>
  </w:style>
  <w:style w:type="paragraph" w:customStyle="1" w:styleId="ConsPlusNormal">
    <w:name w:val="ConsPlusNormal"/>
    <w:rsid w:val="002B20A8"/>
    <w:pPr>
      <w:widowControl w:val="0"/>
      <w:autoSpaceDE w:val="0"/>
      <w:autoSpaceDN w:val="0"/>
      <w:adjustRightInd w:val="0"/>
      <w:ind w:firstLine="720"/>
    </w:pPr>
    <w:rPr>
      <w:rFonts w:ascii="Arial" w:eastAsia="Times New Roman" w:hAnsi="Arial" w:cs="Arial"/>
    </w:rPr>
  </w:style>
  <w:style w:type="paragraph" w:styleId="a6">
    <w:name w:val="Normal (Web)"/>
    <w:basedOn w:val="a"/>
    <w:rsid w:val="002B20A8"/>
    <w:pPr>
      <w:spacing w:before="100" w:beforeAutospacing="1" w:after="100" w:afterAutospacing="1"/>
    </w:pPr>
  </w:style>
  <w:style w:type="paragraph" w:styleId="2">
    <w:name w:val="Body Text Indent 2"/>
    <w:basedOn w:val="a"/>
    <w:link w:val="20"/>
    <w:uiPriority w:val="99"/>
    <w:unhideWhenUsed/>
    <w:rsid w:val="002B20A8"/>
    <w:pPr>
      <w:spacing w:after="120" w:line="480" w:lineRule="auto"/>
      <w:ind w:left="283"/>
    </w:pPr>
  </w:style>
  <w:style w:type="character" w:customStyle="1" w:styleId="20">
    <w:name w:val="Основной текст с отступом 2 Знак"/>
    <w:basedOn w:val="a0"/>
    <w:link w:val="2"/>
    <w:uiPriority w:val="99"/>
    <w:rsid w:val="002B20A8"/>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2B20A8"/>
    <w:pPr>
      <w:spacing w:after="120"/>
      <w:ind w:left="283"/>
    </w:pPr>
  </w:style>
  <w:style w:type="character" w:customStyle="1" w:styleId="a8">
    <w:name w:val="Основной текст с отступом Знак"/>
    <w:basedOn w:val="a0"/>
    <w:link w:val="a7"/>
    <w:uiPriority w:val="99"/>
    <w:rsid w:val="002B20A8"/>
    <w:rPr>
      <w:rFonts w:ascii="Times New Roman" w:eastAsia="Times New Roman" w:hAnsi="Times New Roman" w:cs="Times New Roman"/>
      <w:sz w:val="24"/>
      <w:szCs w:val="24"/>
      <w:lang w:eastAsia="ru-RU"/>
    </w:rPr>
  </w:style>
  <w:style w:type="paragraph" w:customStyle="1" w:styleId="ConsPlusNonformat">
    <w:name w:val="ConsPlusNonformat"/>
    <w:rsid w:val="002B20A8"/>
    <w:pPr>
      <w:widowControl w:val="0"/>
      <w:autoSpaceDE w:val="0"/>
      <w:autoSpaceDN w:val="0"/>
      <w:adjustRightInd w:val="0"/>
    </w:pPr>
    <w:rPr>
      <w:rFonts w:ascii="Courier New" w:eastAsia="Times New Roman" w:hAnsi="Courier New" w:cs="Courier New"/>
    </w:rPr>
  </w:style>
  <w:style w:type="paragraph" w:styleId="a9">
    <w:name w:val="footer"/>
    <w:basedOn w:val="a"/>
    <w:link w:val="aa"/>
    <w:uiPriority w:val="99"/>
    <w:unhideWhenUsed/>
    <w:rsid w:val="002B20A8"/>
    <w:pPr>
      <w:tabs>
        <w:tab w:val="center" w:pos="4677"/>
        <w:tab w:val="right" w:pos="9355"/>
      </w:tabs>
    </w:pPr>
  </w:style>
  <w:style w:type="character" w:customStyle="1" w:styleId="aa">
    <w:name w:val="Нижний колонтитул Знак"/>
    <w:basedOn w:val="a0"/>
    <w:link w:val="a9"/>
    <w:uiPriority w:val="99"/>
    <w:rsid w:val="002B20A8"/>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B7271E"/>
    <w:pPr>
      <w:spacing w:after="120"/>
    </w:pPr>
  </w:style>
  <w:style w:type="character" w:customStyle="1" w:styleId="ac">
    <w:name w:val="Основной текст Знак"/>
    <w:basedOn w:val="a0"/>
    <w:link w:val="ab"/>
    <w:uiPriority w:val="99"/>
    <w:semiHidden/>
    <w:rsid w:val="00B7271E"/>
    <w:rPr>
      <w:rFonts w:ascii="Times New Roman" w:eastAsia="Times New Roman" w:hAnsi="Times New Roman"/>
      <w:sz w:val="24"/>
      <w:szCs w:val="24"/>
    </w:rPr>
  </w:style>
  <w:style w:type="paragraph" w:customStyle="1" w:styleId="ad">
    <w:name w:val="Прижатый влево"/>
    <w:basedOn w:val="a"/>
    <w:next w:val="a"/>
    <w:rsid w:val="00B7271E"/>
    <w:pPr>
      <w:autoSpaceDE w:val="0"/>
      <w:autoSpaceDN w:val="0"/>
      <w:adjustRightInd w:val="0"/>
    </w:pPr>
    <w:rPr>
      <w:rFonts w:ascii="Arial" w:hAnsi="Arial"/>
      <w:sz w:val="20"/>
      <w:szCs w:val="20"/>
    </w:rPr>
  </w:style>
  <w:style w:type="paragraph" w:styleId="ae">
    <w:name w:val="No Spacing"/>
    <w:uiPriority w:val="1"/>
    <w:qFormat/>
    <w:rsid w:val="00B7271E"/>
    <w:rPr>
      <w:rFonts w:ascii="Times New Roman" w:eastAsia="Times New Roman" w:hAnsi="Times New Roman"/>
      <w:sz w:val="28"/>
      <w:szCs w:val="28"/>
    </w:rPr>
  </w:style>
  <w:style w:type="paragraph" w:customStyle="1" w:styleId="ConsPlusTitle">
    <w:name w:val="ConsPlusTitle"/>
    <w:rsid w:val="00BD6C9E"/>
    <w:pPr>
      <w:widowControl w:val="0"/>
      <w:autoSpaceDE w:val="0"/>
      <w:autoSpaceDN w:val="0"/>
      <w:adjustRightInd w:val="0"/>
    </w:pPr>
    <w:rPr>
      <w:rFonts w:ascii="Times New Roman" w:eastAsia="Times New Roman" w:hAnsi="Times New Roman"/>
      <w:b/>
      <w:bCs/>
      <w:sz w:val="24"/>
      <w:szCs w:val="24"/>
    </w:rPr>
  </w:style>
  <w:style w:type="paragraph" w:customStyle="1" w:styleId="af">
    <w:name w:val="Знак Знак Знак Знак Знак Знак Знак Знак Знак Знак Знак Знак Знак"/>
    <w:basedOn w:val="a"/>
    <w:rsid w:val="009A1DB8"/>
    <w:pPr>
      <w:spacing w:before="100" w:beforeAutospacing="1" w:after="100" w:afterAutospacing="1"/>
    </w:pPr>
    <w:rPr>
      <w:rFonts w:ascii="Tahoma" w:hAnsi="Tahoma"/>
      <w:sz w:val="20"/>
      <w:szCs w:val="20"/>
      <w:lang w:val="en-US" w:eastAsia="en-US"/>
    </w:rPr>
  </w:style>
  <w:style w:type="paragraph" w:customStyle="1" w:styleId="af0">
    <w:name w:val="Знак"/>
    <w:basedOn w:val="a"/>
    <w:rsid w:val="005B561F"/>
    <w:pPr>
      <w:spacing w:before="100" w:beforeAutospacing="1" w:after="100" w:afterAutospacing="1"/>
    </w:pPr>
    <w:rPr>
      <w:rFonts w:ascii="Tahoma" w:hAnsi="Tahoma"/>
      <w:sz w:val="20"/>
      <w:szCs w:val="20"/>
      <w:lang w:val="en-US" w:eastAsia="en-US"/>
    </w:rPr>
  </w:style>
  <w:style w:type="character" w:styleId="af1">
    <w:name w:val="Hyperlink"/>
    <w:basedOn w:val="a0"/>
    <w:rsid w:val="000A7AB8"/>
    <w:rPr>
      <w:color w:val="0000FF"/>
      <w:u w:val="single"/>
    </w:rPr>
  </w:style>
  <w:style w:type="table" w:styleId="af2">
    <w:name w:val="Table Grid"/>
    <w:basedOn w:val="a1"/>
    <w:rsid w:val="004B2E4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Знак Знак Знак Знак Знак Знак Знак"/>
    <w:basedOn w:val="a"/>
    <w:rsid w:val="001D15E1"/>
    <w:rPr>
      <w:rFonts w:ascii="Verdana" w:eastAsia="Batang" w:hAnsi="Verdana" w:cs="Verdana"/>
      <w:lang w:eastAsia="en-US"/>
    </w:rPr>
  </w:style>
  <w:style w:type="paragraph" w:styleId="af4">
    <w:name w:val="Balloon Text"/>
    <w:basedOn w:val="a"/>
    <w:link w:val="af5"/>
    <w:uiPriority w:val="99"/>
    <w:semiHidden/>
    <w:unhideWhenUsed/>
    <w:rsid w:val="008D755E"/>
    <w:rPr>
      <w:rFonts w:ascii="Segoe UI" w:hAnsi="Segoe UI" w:cs="Segoe UI"/>
      <w:sz w:val="18"/>
      <w:szCs w:val="18"/>
    </w:rPr>
  </w:style>
  <w:style w:type="character" w:customStyle="1" w:styleId="af5">
    <w:name w:val="Текст выноски Знак"/>
    <w:basedOn w:val="a0"/>
    <w:link w:val="af4"/>
    <w:uiPriority w:val="99"/>
    <w:semiHidden/>
    <w:rsid w:val="008D755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oloos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gu.omskportal" TargetMode="External"/><Relationship Id="rId5" Type="http://schemas.openxmlformats.org/officeDocument/2006/relationships/footnotes" Target="footnotes.xml"/><Relationship Id="rId10" Type="http://schemas.openxmlformats.org/officeDocument/2006/relationships/hyperlink" Target="http://pgu.omskportal.ru/" TargetMode="External"/><Relationship Id="rId4" Type="http://schemas.openxmlformats.org/officeDocument/2006/relationships/webSettings" Target="webSettings.xml"/><Relationship Id="rId9" Type="http://schemas.openxmlformats.org/officeDocument/2006/relationships/hyperlink" Target="http://epgu.gosuslugi.ru/pg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1468</TotalTime>
  <Pages>20</Pages>
  <Words>6506</Words>
  <Characters>37088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 АК по образованию</Company>
  <LinksUpToDate>false</LinksUpToDate>
  <CharactersWithSpaces>43507</CharactersWithSpaces>
  <SharedDoc>false</SharedDoc>
  <HLinks>
    <vt:vector size="42" baseType="variant">
      <vt:variant>
        <vt:i4>2556009</vt:i4>
      </vt:variant>
      <vt:variant>
        <vt:i4>18</vt:i4>
      </vt:variant>
      <vt:variant>
        <vt:i4>0</vt:i4>
      </vt:variant>
      <vt:variant>
        <vt:i4>5</vt:i4>
      </vt:variant>
      <vt:variant>
        <vt:lpwstr>http://www.bolr.omskportal.ru/</vt:lpwstr>
      </vt:variant>
      <vt:variant>
        <vt:lpwstr/>
      </vt:variant>
      <vt:variant>
        <vt:i4>655427</vt:i4>
      </vt:variant>
      <vt:variant>
        <vt:i4>15</vt:i4>
      </vt:variant>
      <vt:variant>
        <vt:i4>0</vt:i4>
      </vt:variant>
      <vt:variant>
        <vt:i4>5</vt:i4>
      </vt:variant>
      <vt:variant>
        <vt:lpwstr>http://pgu.omskportal.ru/</vt:lpwstr>
      </vt:variant>
      <vt:variant>
        <vt:lpwstr/>
      </vt:variant>
      <vt:variant>
        <vt:i4>7864424</vt:i4>
      </vt:variant>
      <vt:variant>
        <vt:i4>12</vt:i4>
      </vt:variant>
      <vt:variant>
        <vt:i4>0</vt:i4>
      </vt:variant>
      <vt:variant>
        <vt:i4>5</vt:i4>
      </vt:variant>
      <vt:variant>
        <vt:lpwstr>http://www.gosuslugi.ru/ru/</vt:lpwstr>
      </vt:variant>
      <vt:variant>
        <vt:lpwstr/>
      </vt:variant>
      <vt:variant>
        <vt:i4>8257585</vt:i4>
      </vt:variant>
      <vt:variant>
        <vt:i4>9</vt:i4>
      </vt:variant>
      <vt:variant>
        <vt:i4>0</vt:i4>
      </vt:variant>
      <vt:variant>
        <vt:i4>5</vt:i4>
      </vt:variant>
      <vt:variant>
        <vt:lpwstr>http://pgu.omskportal/</vt:lpwstr>
      </vt:variant>
      <vt:variant>
        <vt:lpwstr/>
      </vt:variant>
      <vt:variant>
        <vt:i4>655427</vt:i4>
      </vt:variant>
      <vt:variant>
        <vt:i4>6</vt:i4>
      </vt:variant>
      <vt:variant>
        <vt:i4>0</vt:i4>
      </vt:variant>
      <vt:variant>
        <vt:i4>5</vt:i4>
      </vt:variant>
      <vt:variant>
        <vt:lpwstr>http://pgu.omskportal.ru/</vt:lpwstr>
      </vt:variant>
      <vt:variant>
        <vt:lpwstr/>
      </vt:variant>
      <vt:variant>
        <vt:i4>4718669</vt:i4>
      </vt:variant>
      <vt:variant>
        <vt:i4>3</vt:i4>
      </vt:variant>
      <vt:variant>
        <vt:i4>0</vt:i4>
      </vt:variant>
      <vt:variant>
        <vt:i4>5</vt:i4>
      </vt:variant>
      <vt:variant>
        <vt:lpwstr>http://epgu.gosuslugi.ru/pgu/</vt:lpwstr>
      </vt:variant>
      <vt:variant>
        <vt:lpwstr/>
      </vt:variant>
      <vt:variant>
        <vt:i4>7864424</vt:i4>
      </vt:variant>
      <vt:variant>
        <vt:i4>0</vt:i4>
      </vt:variant>
      <vt:variant>
        <vt:i4>0</vt:i4>
      </vt:variant>
      <vt:variant>
        <vt:i4>5</vt:i4>
      </vt:variant>
      <vt:variant>
        <vt:lpwstr>http://www.gosuslugi.ru/ru/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rilova_l</dc:creator>
  <cp:lastModifiedBy>User</cp:lastModifiedBy>
  <cp:revision>119</cp:revision>
  <cp:lastPrinted>2025-03-14T09:05:00Z</cp:lastPrinted>
  <dcterms:created xsi:type="dcterms:W3CDTF">2016-01-28T08:18:00Z</dcterms:created>
  <dcterms:modified xsi:type="dcterms:W3CDTF">2025-03-14T09:18:00Z</dcterms:modified>
</cp:coreProperties>
</file>