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Большереченского муниципального района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от _________________ № _____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p w:rsidR="003B3EC4" w:rsidRDefault="003B3EC4" w:rsidP="003B3EC4">
      <w:pPr>
        <w:autoSpaceDE w:val="0"/>
        <w:autoSpaceDN w:val="0"/>
        <w:adjustRightInd w:val="0"/>
        <w:jc w:val="center"/>
        <w:outlineLvl w:val="0"/>
      </w:pPr>
      <w:r w:rsidRPr="00A04B05">
        <w:t>7. План мероприятий Подпрограммы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043"/>
        <w:gridCol w:w="1456"/>
        <w:gridCol w:w="1270"/>
        <w:gridCol w:w="1270"/>
        <w:gridCol w:w="1409"/>
        <w:gridCol w:w="1550"/>
        <w:gridCol w:w="1409"/>
        <w:gridCol w:w="1270"/>
        <w:gridCol w:w="1270"/>
        <w:gridCol w:w="1263"/>
      </w:tblGrid>
      <w:tr w:rsidR="00A0158E" w:rsidRPr="00DA2FC2" w:rsidTr="00A0158E">
        <w:trPr>
          <w:trHeight w:val="315"/>
        </w:trPr>
        <w:tc>
          <w:tcPr>
            <w:tcW w:w="576" w:type="dxa"/>
            <w:vMerge w:val="restart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№ п/п</w:t>
            </w:r>
          </w:p>
        </w:tc>
        <w:tc>
          <w:tcPr>
            <w:tcW w:w="2043" w:type="dxa"/>
            <w:vMerge w:val="restart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0904" w:type="dxa"/>
            <w:gridSpan w:val="8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Объем финансирования, рублей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  <w:vMerge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043" w:type="dxa"/>
            <w:vMerge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Всего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2020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2021</w:t>
            </w:r>
          </w:p>
        </w:tc>
        <w:tc>
          <w:tcPr>
            <w:tcW w:w="1409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2022</w:t>
            </w:r>
          </w:p>
        </w:tc>
        <w:tc>
          <w:tcPr>
            <w:tcW w:w="155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2023</w:t>
            </w:r>
          </w:p>
        </w:tc>
        <w:tc>
          <w:tcPr>
            <w:tcW w:w="1409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2024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2025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2026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A0158E" w:rsidRPr="00DA2FC2" w:rsidTr="00A0158E">
        <w:trPr>
          <w:trHeight w:val="630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 xml:space="preserve">Капитальный ремонт автомобильных дорог, находящихся в собственности муниципального района в сельских поселениях 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68 466 849,96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21 886 579,96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590 270,00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490 000,00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28 000 000,00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17 500 000,00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26 335 758,00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5 838 889,64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855 096,00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299 342,00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6 200 945,69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8 583 446,33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2 279 019,17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2 279 019,17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0158E" w:rsidRPr="00DA2FC2" w:rsidTr="00A0158E">
        <w:trPr>
          <w:trHeight w:val="630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3.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Содержание автомобильных дорог, находящихся в муниципальной собственности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10 043 373,61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1 310 219,56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1 920 000,00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2 903 154,05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970 000,00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980 000,00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0158E" w:rsidRPr="00DA2FC2" w:rsidTr="00A0158E">
        <w:trPr>
          <w:trHeight w:val="1260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4.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 xml:space="preserve"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</w:t>
            </w:r>
            <w:r w:rsidRPr="00DA2FC2">
              <w:rPr>
                <w:sz w:val="20"/>
                <w:szCs w:val="20"/>
              </w:rPr>
              <w:lastRenderedPageBreak/>
              <w:t>регулярных перевозок на территории Большереченского муниципального района Омской области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B63AE9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144661525,60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11 753 189,81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18 362 433,29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18 147 229,72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16 880 333,74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22847303,10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B63AE9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34876462,57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B63AE9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15794573,37</w:t>
            </w:r>
          </w:p>
        </w:tc>
        <w:tc>
          <w:tcPr>
            <w:tcW w:w="1263" w:type="dxa"/>
          </w:tcPr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6000000,00</w:t>
            </w: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Изготовление маршрутных карт регулярных перевозок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98 190,00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9 000,00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8 000,00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17 000,00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18 190,00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30 000,00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</w:tc>
        <w:tc>
          <w:tcPr>
            <w:tcW w:w="1263" w:type="dxa"/>
          </w:tcPr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5.</w:t>
            </w:r>
          </w:p>
        </w:tc>
        <w:tc>
          <w:tcPr>
            <w:tcW w:w="2043" w:type="dxa"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Выполнение работ, связанных с определением исполнителей услуг по перемещению транспортных средств на специализированную стоянку, их хранению и возврату на территории Большереченского муниципального района Омской области</w:t>
            </w:r>
          </w:p>
        </w:tc>
        <w:tc>
          <w:tcPr>
            <w:tcW w:w="1456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14 782,41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409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55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8 637,78</w:t>
            </w:r>
          </w:p>
        </w:tc>
        <w:tc>
          <w:tcPr>
            <w:tcW w:w="1409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6 144,63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263" w:type="dxa"/>
          </w:tcPr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 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Итого: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B63AE9" w:rsidP="00AE2B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249739479,58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40 487 659,41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20 185 529,29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19 773 791,28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25 618 377,21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34853903,48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B63AE9" w:rsidP="000224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66176526,</w:t>
            </w:r>
            <w:r w:rsidR="00022426">
              <w:rPr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B63AE9" w:rsidP="00AE2B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36598592,54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6045000,00</w:t>
            </w:r>
          </w:p>
        </w:tc>
      </w:tr>
    </w:tbl>
    <w:p w:rsidR="00D76C9F" w:rsidRDefault="00D76C9F"/>
    <w:sectPr w:rsidR="00D76C9F" w:rsidSect="003B3E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3EC4"/>
    <w:rsid w:val="00022426"/>
    <w:rsid w:val="003B3EC4"/>
    <w:rsid w:val="00A0158E"/>
    <w:rsid w:val="00B63AE9"/>
    <w:rsid w:val="00D7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EFB0"/>
  <w15:docId w15:val="{62A43CCB-52C0-41B8-A0CF-CF01764C8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259</Words>
  <Characters>1478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Атаманская НП</cp:lastModifiedBy>
  <cp:revision>5</cp:revision>
  <dcterms:created xsi:type="dcterms:W3CDTF">2024-04-23T05:30:00Z</dcterms:created>
  <dcterms:modified xsi:type="dcterms:W3CDTF">2025-03-18T11:57:00Z</dcterms:modified>
</cp:coreProperties>
</file>