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618BE" w14:textId="77777777" w:rsidR="00465E9F" w:rsidRPr="00690049" w:rsidRDefault="00465E9F" w:rsidP="000B1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Hlk164671925"/>
      <w:r w:rsidRPr="00690049">
        <w:rPr>
          <w:rFonts w:ascii="Times New Roman" w:hAnsi="Times New Roman" w:cs="Times New Roman"/>
          <w:sz w:val="28"/>
          <w:szCs w:val="26"/>
        </w:rPr>
        <w:t xml:space="preserve">Информация </w:t>
      </w:r>
    </w:p>
    <w:p w14:paraId="2FA1DAFC" w14:textId="77777777" w:rsidR="00465E9F" w:rsidRPr="00690049" w:rsidRDefault="00465E9F" w:rsidP="000B1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690049">
        <w:rPr>
          <w:rFonts w:ascii="Times New Roman" w:hAnsi="Times New Roman" w:cs="Times New Roman"/>
          <w:sz w:val="28"/>
          <w:szCs w:val="26"/>
        </w:rPr>
        <w:t xml:space="preserve">о деятельности Молодежной палаты депутатов при Совете </w:t>
      </w:r>
    </w:p>
    <w:p w14:paraId="03866747" w14:textId="16492F49" w:rsidR="00396EC0" w:rsidRPr="00690049" w:rsidRDefault="00465E9F" w:rsidP="000B1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690049">
        <w:rPr>
          <w:rFonts w:ascii="Times New Roman" w:hAnsi="Times New Roman" w:cs="Times New Roman"/>
          <w:sz w:val="28"/>
          <w:szCs w:val="26"/>
        </w:rPr>
        <w:t>Большереченского муниципального района Омской области в 202</w:t>
      </w:r>
      <w:r w:rsidR="00ED3242">
        <w:rPr>
          <w:rFonts w:ascii="Times New Roman" w:hAnsi="Times New Roman" w:cs="Times New Roman"/>
          <w:sz w:val="28"/>
          <w:szCs w:val="26"/>
        </w:rPr>
        <w:t>4</w:t>
      </w:r>
      <w:r w:rsidRPr="00690049">
        <w:rPr>
          <w:rFonts w:ascii="Times New Roman" w:hAnsi="Times New Roman" w:cs="Times New Roman"/>
          <w:sz w:val="28"/>
          <w:szCs w:val="26"/>
        </w:rPr>
        <w:t xml:space="preserve"> году</w:t>
      </w:r>
    </w:p>
    <w:p w14:paraId="4EFF5994" w14:textId="351C7555" w:rsidR="00465E9F" w:rsidRPr="00690049" w:rsidRDefault="00465E9F" w:rsidP="000B1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14:paraId="15C173E3" w14:textId="7546CD7B" w:rsidR="002248E5" w:rsidRDefault="00465E9F" w:rsidP="000B1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690049">
        <w:rPr>
          <w:rFonts w:ascii="Times New Roman" w:hAnsi="Times New Roman" w:cs="Times New Roman"/>
          <w:sz w:val="28"/>
          <w:szCs w:val="26"/>
        </w:rPr>
        <w:tab/>
      </w:r>
      <w:r w:rsidR="00CA301C" w:rsidRPr="00690049">
        <w:rPr>
          <w:rFonts w:ascii="Times New Roman" w:hAnsi="Times New Roman" w:cs="Times New Roman"/>
          <w:sz w:val="28"/>
          <w:szCs w:val="26"/>
        </w:rPr>
        <w:t xml:space="preserve">В состав </w:t>
      </w:r>
      <w:r w:rsidR="006E3249" w:rsidRPr="00690049">
        <w:rPr>
          <w:rFonts w:ascii="Times New Roman" w:hAnsi="Times New Roman" w:cs="Times New Roman"/>
          <w:sz w:val="28"/>
          <w:szCs w:val="26"/>
        </w:rPr>
        <w:t>Молодежной палаты депутатов при Совете Большереченского муниципального района</w:t>
      </w:r>
      <w:r w:rsidR="004E49A5" w:rsidRPr="00690049">
        <w:rPr>
          <w:rFonts w:ascii="Times New Roman" w:hAnsi="Times New Roman" w:cs="Times New Roman"/>
          <w:sz w:val="28"/>
          <w:szCs w:val="26"/>
        </w:rPr>
        <w:t xml:space="preserve"> </w:t>
      </w:r>
      <w:r w:rsidR="00F068FA" w:rsidRPr="00690049">
        <w:rPr>
          <w:rFonts w:ascii="Times New Roman" w:hAnsi="Times New Roman" w:cs="Times New Roman"/>
          <w:sz w:val="28"/>
          <w:szCs w:val="26"/>
        </w:rPr>
        <w:t>входи</w:t>
      </w:r>
      <w:r w:rsidR="002248E5">
        <w:rPr>
          <w:rFonts w:ascii="Times New Roman" w:hAnsi="Times New Roman" w:cs="Times New Roman"/>
          <w:sz w:val="28"/>
          <w:szCs w:val="26"/>
        </w:rPr>
        <w:t>т</w:t>
      </w:r>
      <w:r w:rsidR="00F068FA" w:rsidRPr="00690049">
        <w:rPr>
          <w:rFonts w:ascii="Times New Roman" w:hAnsi="Times New Roman" w:cs="Times New Roman"/>
          <w:sz w:val="28"/>
          <w:szCs w:val="26"/>
        </w:rPr>
        <w:t xml:space="preserve"> </w:t>
      </w:r>
      <w:r w:rsidR="004E49A5" w:rsidRPr="00690049">
        <w:rPr>
          <w:rFonts w:ascii="Times New Roman" w:hAnsi="Times New Roman" w:cs="Times New Roman"/>
          <w:sz w:val="28"/>
          <w:szCs w:val="26"/>
        </w:rPr>
        <w:t>1</w:t>
      </w:r>
      <w:r w:rsidR="002248E5">
        <w:rPr>
          <w:rFonts w:ascii="Times New Roman" w:hAnsi="Times New Roman" w:cs="Times New Roman"/>
          <w:sz w:val="28"/>
          <w:szCs w:val="26"/>
        </w:rPr>
        <w:t>4</w:t>
      </w:r>
      <w:r w:rsidR="004E49A5" w:rsidRPr="00690049">
        <w:rPr>
          <w:rFonts w:ascii="Times New Roman" w:hAnsi="Times New Roman" w:cs="Times New Roman"/>
          <w:sz w:val="28"/>
          <w:szCs w:val="26"/>
        </w:rPr>
        <w:t xml:space="preserve"> депутатов</w:t>
      </w:r>
      <w:r w:rsidR="00EB3840">
        <w:rPr>
          <w:rFonts w:ascii="Times New Roman" w:hAnsi="Times New Roman" w:cs="Times New Roman"/>
          <w:sz w:val="28"/>
          <w:szCs w:val="26"/>
        </w:rPr>
        <w:t xml:space="preserve">: </w:t>
      </w:r>
      <w:r w:rsidR="004E49A5" w:rsidRPr="00690049">
        <w:rPr>
          <w:rFonts w:ascii="Times New Roman" w:hAnsi="Times New Roman" w:cs="Times New Roman"/>
          <w:sz w:val="28"/>
          <w:szCs w:val="26"/>
        </w:rPr>
        <w:t>1 депутат районного Совета, 1 городского поселения и 1</w:t>
      </w:r>
      <w:r w:rsidR="002248E5">
        <w:rPr>
          <w:rFonts w:ascii="Times New Roman" w:hAnsi="Times New Roman" w:cs="Times New Roman"/>
          <w:sz w:val="28"/>
          <w:szCs w:val="26"/>
        </w:rPr>
        <w:t>2</w:t>
      </w:r>
      <w:r w:rsidR="004E49A5" w:rsidRPr="00690049">
        <w:rPr>
          <w:rFonts w:ascii="Times New Roman" w:hAnsi="Times New Roman" w:cs="Times New Roman"/>
          <w:sz w:val="28"/>
          <w:szCs w:val="26"/>
        </w:rPr>
        <w:t xml:space="preserve"> депутат</w:t>
      </w:r>
      <w:r w:rsidR="009E61DB" w:rsidRPr="00690049">
        <w:rPr>
          <w:rFonts w:ascii="Times New Roman" w:hAnsi="Times New Roman" w:cs="Times New Roman"/>
          <w:sz w:val="28"/>
          <w:szCs w:val="26"/>
        </w:rPr>
        <w:t>ов</w:t>
      </w:r>
      <w:r w:rsidR="004E49A5" w:rsidRPr="00690049">
        <w:rPr>
          <w:rFonts w:ascii="Times New Roman" w:hAnsi="Times New Roman" w:cs="Times New Roman"/>
          <w:sz w:val="28"/>
          <w:szCs w:val="26"/>
        </w:rPr>
        <w:t xml:space="preserve"> советов сельских поселений.</w:t>
      </w:r>
      <w:r w:rsidR="00E07363" w:rsidRPr="00690049">
        <w:rPr>
          <w:rFonts w:ascii="Times New Roman" w:hAnsi="Times New Roman" w:cs="Times New Roman"/>
          <w:sz w:val="28"/>
          <w:szCs w:val="26"/>
        </w:rPr>
        <w:t xml:space="preserve"> </w:t>
      </w:r>
      <w:r w:rsidR="002248E5" w:rsidRPr="002248E5">
        <w:rPr>
          <w:rFonts w:ascii="Times New Roman" w:hAnsi="Times New Roman" w:cs="Times New Roman"/>
          <w:sz w:val="28"/>
          <w:szCs w:val="26"/>
        </w:rPr>
        <w:t>В 2024 году в составе Молодежной палаты произошли изменения: в связи со снятием полномочий депутата</w:t>
      </w:r>
      <w:r w:rsidR="002248E5">
        <w:rPr>
          <w:rFonts w:ascii="Times New Roman" w:hAnsi="Times New Roman" w:cs="Times New Roman"/>
          <w:sz w:val="28"/>
          <w:szCs w:val="26"/>
        </w:rPr>
        <w:t xml:space="preserve"> </w:t>
      </w:r>
      <w:r w:rsidR="004E49A5" w:rsidRPr="00690049">
        <w:rPr>
          <w:rFonts w:ascii="Times New Roman" w:hAnsi="Times New Roman" w:cs="Times New Roman"/>
          <w:sz w:val="28"/>
          <w:szCs w:val="26"/>
        </w:rPr>
        <w:tab/>
      </w:r>
      <w:r w:rsidR="002248E5" w:rsidRPr="002248E5">
        <w:rPr>
          <w:rFonts w:ascii="Times New Roman" w:hAnsi="Times New Roman" w:cs="Times New Roman"/>
          <w:sz w:val="28"/>
          <w:szCs w:val="26"/>
        </w:rPr>
        <w:t xml:space="preserve">Совета Чебаклинского сельского поселения </w:t>
      </w:r>
      <w:r w:rsidR="00206B3A" w:rsidRPr="002248E5">
        <w:rPr>
          <w:rFonts w:ascii="Times New Roman" w:hAnsi="Times New Roman" w:cs="Times New Roman"/>
          <w:sz w:val="28"/>
          <w:szCs w:val="26"/>
        </w:rPr>
        <w:t xml:space="preserve">из состава </w:t>
      </w:r>
      <w:r w:rsidR="00E92715">
        <w:rPr>
          <w:rFonts w:ascii="Times New Roman" w:hAnsi="Times New Roman" w:cs="Times New Roman"/>
          <w:sz w:val="28"/>
          <w:szCs w:val="26"/>
        </w:rPr>
        <w:t xml:space="preserve">палаты </w:t>
      </w:r>
      <w:r w:rsidR="002248E5">
        <w:rPr>
          <w:rFonts w:ascii="Times New Roman" w:hAnsi="Times New Roman" w:cs="Times New Roman"/>
          <w:sz w:val="28"/>
          <w:szCs w:val="26"/>
        </w:rPr>
        <w:t>исключен</w:t>
      </w:r>
      <w:r w:rsidR="002248E5" w:rsidRPr="002248E5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248E5" w:rsidRPr="002248E5">
        <w:rPr>
          <w:rFonts w:ascii="Times New Roman" w:hAnsi="Times New Roman" w:cs="Times New Roman"/>
          <w:sz w:val="28"/>
          <w:szCs w:val="26"/>
        </w:rPr>
        <w:t>Исигенов</w:t>
      </w:r>
      <w:proofErr w:type="spellEnd"/>
      <w:r w:rsidR="002248E5" w:rsidRPr="002248E5">
        <w:rPr>
          <w:rFonts w:ascii="Times New Roman" w:hAnsi="Times New Roman" w:cs="Times New Roman"/>
          <w:sz w:val="28"/>
          <w:szCs w:val="26"/>
        </w:rPr>
        <w:t xml:space="preserve"> </w:t>
      </w:r>
      <w:r w:rsidR="000B1EBD">
        <w:rPr>
          <w:rFonts w:ascii="Times New Roman" w:hAnsi="Times New Roman" w:cs="Times New Roman"/>
          <w:sz w:val="28"/>
          <w:szCs w:val="26"/>
        </w:rPr>
        <w:t xml:space="preserve">А.А. </w:t>
      </w:r>
    </w:p>
    <w:p w14:paraId="58BDE40B" w14:textId="345601CA" w:rsidR="007C4A11" w:rsidRPr="00690049" w:rsidRDefault="007C4A11" w:rsidP="000B1E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90049">
        <w:rPr>
          <w:rFonts w:ascii="Times New Roman" w:hAnsi="Times New Roman" w:cs="Times New Roman"/>
          <w:sz w:val="28"/>
          <w:szCs w:val="26"/>
        </w:rPr>
        <w:t xml:space="preserve">Основными целями Молодежной палаты депутатов является оказание </w:t>
      </w:r>
      <w:r w:rsidR="00BF7DBA" w:rsidRPr="00690049">
        <w:rPr>
          <w:rFonts w:ascii="Times New Roman" w:hAnsi="Times New Roman" w:cs="Times New Roman"/>
          <w:sz w:val="28"/>
          <w:szCs w:val="26"/>
        </w:rPr>
        <w:t xml:space="preserve">содействия </w:t>
      </w:r>
      <w:r w:rsidRPr="00690049">
        <w:rPr>
          <w:rFonts w:ascii="Times New Roman" w:hAnsi="Times New Roman" w:cs="Times New Roman"/>
          <w:sz w:val="28"/>
          <w:szCs w:val="26"/>
        </w:rPr>
        <w:t xml:space="preserve">Совету </w:t>
      </w:r>
      <w:r w:rsidR="00206B3A">
        <w:rPr>
          <w:rFonts w:ascii="Times New Roman" w:hAnsi="Times New Roman" w:cs="Times New Roman"/>
          <w:sz w:val="28"/>
          <w:szCs w:val="26"/>
        </w:rPr>
        <w:t xml:space="preserve">Большереченского </w:t>
      </w:r>
      <w:r w:rsidRPr="00690049">
        <w:rPr>
          <w:rFonts w:ascii="Times New Roman" w:hAnsi="Times New Roman" w:cs="Times New Roman"/>
          <w:sz w:val="28"/>
          <w:szCs w:val="26"/>
        </w:rPr>
        <w:t>муниципального района в сфере регулирования прав и законных интересов молодежи, реализации молодежной политики на территории района, повышения правовой и политической культуры молодежи.</w:t>
      </w:r>
    </w:p>
    <w:p w14:paraId="4A8A22A2" w14:textId="41573CC6" w:rsidR="005F715B" w:rsidRDefault="007C4A11" w:rsidP="000B1EBD">
      <w:pPr>
        <w:pStyle w:val="1"/>
        <w:shd w:val="clear" w:color="auto" w:fill="auto"/>
        <w:ind w:firstLine="708"/>
        <w:jc w:val="both"/>
        <w:rPr>
          <w:szCs w:val="26"/>
        </w:rPr>
      </w:pPr>
      <w:r w:rsidRPr="00690049">
        <w:rPr>
          <w:szCs w:val="26"/>
        </w:rPr>
        <w:t>В 202</w:t>
      </w:r>
      <w:r w:rsidR="002248E5">
        <w:rPr>
          <w:szCs w:val="26"/>
        </w:rPr>
        <w:t>4</w:t>
      </w:r>
      <w:r w:rsidRPr="00690049">
        <w:rPr>
          <w:szCs w:val="26"/>
        </w:rPr>
        <w:t xml:space="preserve"> году состоялось 3 заседания Молодежной палаты.</w:t>
      </w:r>
      <w:r w:rsidR="005F715B">
        <w:rPr>
          <w:szCs w:val="26"/>
        </w:rPr>
        <w:t xml:space="preserve"> Основны</w:t>
      </w:r>
      <w:r w:rsidR="002248E5">
        <w:rPr>
          <w:szCs w:val="26"/>
        </w:rPr>
        <w:t>е</w:t>
      </w:r>
      <w:r w:rsidR="005F715B">
        <w:rPr>
          <w:szCs w:val="26"/>
        </w:rPr>
        <w:t xml:space="preserve"> вопросы, которые были рассмотрены:</w:t>
      </w:r>
    </w:p>
    <w:p w14:paraId="3F1BCE15" w14:textId="3775F34B" w:rsidR="005F715B" w:rsidRPr="00DA59B9" w:rsidRDefault="00ED3242" w:rsidP="000B1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5F715B" w:rsidRPr="00DA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</w:t>
      </w:r>
      <w:bookmarkStart w:id="1" w:name="_Hlk168647477"/>
      <w:r w:rsidR="005F715B" w:rsidRPr="00DA5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молодежных грантовых конкурсах</w:t>
      </w:r>
      <w:bookmarkEnd w:id="1"/>
      <w:r w:rsidR="005F71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0151AC" w14:textId="7BB348F2" w:rsidR="00D74F95" w:rsidRDefault="00ED3242" w:rsidP="000B1EBD">
      <w:pPr>
        <w:pStyle w:val="1"/>
        <w:shd w:val="clear" w:color="auto" w:fill="auto"/>
        <w:ind w:firstLine="708"/>
        <w:jc w:val="both"/>
        <w:rPr>
          <w:lang w:eastAsia="ru-RU"/>
        </w:rPr>
      </w:pPr>
      <w:r>
        <w:rPr>
          <w:lang w:eastAsia="ru-RU"/>
        </w:rPr>
        <w:t>инициатива</w:t>
      </w:r>
      <w:r w:rsidR="005F715B" w:rsidRPr="00DA59B9">
        <w:rPr>
          <w:lang w:eastAsia="ru-RU"/>
        </w:rPr>
        <w:t xml:space="preserve"> по преобразованию всех поселений, входящих в состав Большереченского муниципального района, путем их объединения</w:t>
      </w:r>
      <w:r>
        <w:rPr>
          <w:lang w:eastAsia="ru-RU"/>
        </w:rPr>
        <w:t xml:space="preserve"> и</w:t>
      </w:r>
      <w:r w:rsidR="005F715B" w:rsidRPr="00DA59B9">
        <w:rPr>
          <w:lang w:eastAsia="ru-RU"/>
        </w:rPr>
        <w:t xml:space="preserve"> </w:t>
      </w:r>
      <w:r>
        <w:rPr>
          <w:lang w:eastAsia="ru-RU"/>
        </w:rPr>
        <w:t xml:space="preserve">наделением вновь образованного муниципального образования </w:t>
      </w:r>
      <w:r w:rsidR="005F715B" w:rsidRPr="00DA59B9">
        <w:rPr>
          <w:lang w:eastAsia="ru-RU"/>
        </w:rPr>
        <w:t>статус</w:t>
      </w:r>
      <w:r>
        <w:rPr>
          <w:lang w:eastAsia="ru-RU"/>
        </w:rPr>
        <w:t>ом</w:t>
      </w:r>
      <w:r w:rsidR="005F715B" w:rsidRPr="00DA59B9">
        <w:rPr>
          <w:lang w:eastAsia="ru-RU"/>
        </w:rPr>
        <w:t xml:space="preserve"> муниципального округа</w:t>
      </w:r>
      <w:r w:rsidR="005F715B">
        <w:rPr>
          <w:lang w:eastAsia="ru-RU"/>
        </w:rPr>
        <w:t>;</w:t>
      </w:r>
    </w:p>
    <w:p w14:paraId="0CA96E99" w14:textId="0978C48C" w:rsidR="005F715B" w:rsidRDefault="00ED3242" w:rsidP="000B1EBD">
      <w:pPr>
        <w:pStyle w:val="1"/>
        <w:shd w:val="clear" w:color="auto" w:fill="auto"/>
        <w:ind w:firstLine="708"/>
        <w:jc w:val="both"/>
        <w:rPr>
          <w:szCs w:val="26"/>
        </w:rPr>
      </w:pPr>
      <w:r>
        <w:rPr>
          <w:lang w:eastAsia="ru-RU"/>
        </w:rPr>
        <w:t>стратегия</w:t>
      </w:r>
      <w:r w:rsidR="005F715B" w:rsidRPr="00DA59B9">
        <w:rPr>
          <w:lang w:eastAsia="ru-RU"/>
        </w:rPr>
        <w:t xml:space="preserve"> социально-экономического развития Большереченского района до 2030 года</w:t>
      </w:r>
      <w:r w:rsidR="005F715B">
        <w:rPr>
          <w:lang w:eastAsia="ru-RU"/>
        </w:rPr>
        <w:t>;</w:t>
      </w:r>
    </w:p>
    <w:p w14:paraId="72E24464" w14:textId="7251DA8F" w:rsidR="00D74F95" w:rsidRDefault="00ED3242" w:rsidP="000B1EBD">
      <w:pPr>
        <w:pStyle w:val="1"/>
        <w:shd w:val="clear" w:color="auto" w:fill="auto"/>
        <w:ind w:firstLine="708"/>
        <w:jc w:val="both"/>
        <w:rPr>
          <w:szCs w:val="26"/>
        </w:rPr>
      </w:pPr>
      <w:r>
        <w:rPr>
          <w:lang w:eastAsia="ru-RU"/>
        </w:rPr>
        <w:t>участие</w:t>
      </w:r>
      <w:r w:rsidR="005F715B" w:rsidRPr="00DA59B9">
        <w:rPr>
          <w:lang w:eastAsia="ru-RU"/>
        </w:rPr>
        <w:t xml:space="preserve"> молодежи в реализации инициативных проектов на территории </w:t>
      </w:r>
      <w:r w:rsidR="002248E5">
        <w:rPr>
          <w:lang w:eastAsia="ru-RU"/>
        </w:rPr>
        <w:t>района</w:t>
      </w:r>
      <w:r w:rsidR="005F715B">
        <w:rPr>
          <w:lang w:eastAsia="ru-RU"/>
        </w:rPr>
        <w:t>.</w:t>
      </w:r>
    </w:p>
    <w:p w14:paraId="4CDD972C" w14:textId="7918F537" w:rsidR="008B0611" w:rsidRPr="00690049" w:rsidRDefault="00BF7DBA" w:rsidP="000B1EBD">
      <w:pPr>
        <w:pStyle w:val="1"/>
        <w:shd w:val="clear" w:color="auto" w:fill="auto"/>
        <w:ind w:firstLine="708"/>
        <w:jc w:val="both"/>
        <w:rPr>
          <w:color w:val="000000"/>
          <w:szCs w:val="26"/>
          <w:lang w:eastAsia="ru-RU" w:bidi="ru-RU"/>
        </w:rPr>
      </w:pPr>
      <w:r w:rsidRPr="00690049">
        <w:rPr>
          <w:color w:val="000000"/>
          <w:szCs w:val="26"/>
          <w:lang w:eastAsia="ru-RU" w:bidi="ru-RU"/>
        </w:rPr>
        <w:t xml:space="preserve">Члены Молодежной палаты </w:t>
      </w:r>
      <w:r w:rsidR="000905CF" w:rsidRPr="00690049">
        <w:rPr>
          <w:color w:val="000000"/>
          <w:szCs w:val="26"/>
          <w:lang w:eastAsia="ru-RU" w:bidi="ru-RU"/>
        </w:rPr>
        <w:t xml:space="preserve">работают в тесном сотрудничестве со специалистами по делам молодежи, </w:t>
      </w:r>
      <w:r w:rsidR="00EB3840">
        <w:rPr>
          <w:color w:val="000000"/>
          <w:szCs w:val="26"/>
          <w:lang w:eastAsia="ru-RU" w:bidi="ru-RU"/>
        </w:rPr>
        <w:t>образовательными учреждениями</w:t>
      </w:r>
      <w:r w:rsidR="000905CF" w:rsidRPr="00690049">
        <w:rPr>
          <w:color w:val="000000"/>
          <w:szCs w:val="26"/>
          <w:lang w:eastAsia="ru-RU" w:bidi="ru-RU"/>
        </w:rPr>
        <w:t xml:space="preserve">, </w:t>
      </w:r>
      <w:r w:rsidR="00EB3840">
        <w:rPr>
          <w:color w:val="000000"/>
          <w:szCs w:val="26"/>
          <w:lang w:eastAsia="ru-RU" w:bidi="ru-RU"/>
        </w:rPr>
        <w:t>учреждениями</w:t>
      </w:r>
      <w:r w:rsidR="000905CF" w:rsidRPr="00690049">
        <w:rPr>
          <w:color w:val="000000"/>
          <w:szCs w:val="26"/>
          <w:lang w:eastAsia="ru-RU" w:bidi="ru-RU"/>
        </w:rPr>
        <w:t xml:space="preserve"> культуры</w:t>
      </w:r>
      <w:r w:rsidR="00EB3840">
        <w:rPr>
          <w:color w:val="000000"/>
          <w:szCs w:val="26"/>
          <w:lang w:eastAsia="ru-RU" w:bidi="ru-RU"/>
        </w:rPr>
        <w:t>.</w:t>
      </w:r>
      <w:r w:rsidR="000905CF" w:rsidRPr="00690049">
        <w:rPr>
          <w:color w:val="000000"/>
          <w:szCs w:val="26"/>
          <w:lang w:eastAsia="ru-RU" w:bidi="ru-RU"/>
        </w:rPr>
        <w:t xml:space="preserve"> </w:t>
      </w:r>
      <w:r w:rsidR="00EB3840">
        <w:rPr>
          <w:color w:val="000000"/>
          <w:szCs w:val="26"/>
          <w:lang w:eastAsia="ru-RU" w:bidi="ru-RU"/>
        </w:rPr>
        <w:t>П</w:t>
      </w:r>
      <w:r w:rsidRPr="00690049">
        <w:rPr>
          <w:color w:val="000000"/>
          <w:szCs w:val="26"/>
          <w:lang w:eastAsia="ru-RU" w:bidi="ru-RU"/>
        </w:rPr>
        <w:t>ринима</w:t>
      </w:r>
      <w:r w:rsidR="00EB3840">
        <w:rPr>
          <w:color w:val="000000"/>
          <w:szCs w:val="26"/>
          <w:lang w:eastAsia="ru-RU" w:bidi="ru-RU"/>
        </w:rPr>
        <w:t>ли</w:t>
      </w:r>
      <w:r w:rsidRPr="00690049">
        <w:rPr>
          <w:color w:val="000000"/>
          <w:szCs w:val="26"/>
          <w:lang w:eastAsia="ru-RU" w:bidi="ru-RU"/>
        </w:rPr>
        <w:t xml:space="preserve"> участие </w:t>
      </w:r>
      <w:r w:rsidR="000905CF" w:rsidRPr="00690049">
        <w:rPr>
          <w:color w:val="000000"/>
          <w:szCs w:val="26"/>
          <w:lang w:eastAsia="ru-RU" w:bidi="ru-RU"/>
        </w:rPr>
        <w:t>в различных общественно-политических, социально значимых мероприятиях</w:t>
      </w:r>
      <w:r w:rsidR="002248E5">
        <w:rPr>
          <w:color w:val="000000"/>
          <w:szCs w:val="26"/>
          <w:lang w:eastAsia="ru-RU" w:bidi="ru-RU"/>
        </w:rPr>
        <w:t xml:space="preserve">: День Победы, День защиты детей, </w:t>
      </w:r>
      <w:r w:rsidR="008B0611">
        <w:rPr>
          <w:color w:val="000000"/>
          <w:szCs w:val="26"/>
          <w:lang w:eastAsia="ru-RU" w:bidi="ru-RU"/>
        </w:rPr>
        <w:t xml:space="preserve">День знаний, </w:t>
      </w:r>
      <w:r w:rsidR="00EB3840">
        <w:rPr>
          <w:color w:val="000000"/>
          <w:szCs w:val="26"/>
          <w:lang w:eastAsia="ru-RU" w:bidi="ru-RU"/>
        </w:rPr>
        <w:t xml:space="preserve">День российского флага, День Конституции, </w:t>
      </w:r>
      <w:r w:rsidR="008B0611">
        <w:rPr>
          <w:color w:val="000000"/>
          <w:szCs w:val="26"/>
          <w:lang w:eastAsia="ru-RU" w:bidi="ru-RU"/>
        </w:rPr>
        <w:t xml:space="preserve">празднование </w:t>
      </w:r>
      <w:r w:rsidR="008B0611" w:rsidRPr="008B0611">
        <w:rPr>
          <w:color w:val="000000"/>
          <w:szCs w:val="26"/>
          <w:lang w:eastAsia="ru-RU" w:bidi="ru-RU"/>
        </w:rPr>
        <w:t>100-лети</w:t>
      </w:r>
      <w:r w:rsidR="008B0611">
        <w:rPr>
          <w:color w:val="000000"/>
          <w:szCs w:val="26"/>
          <w:lang w:eastAsia="ru-RU" w:bidi="ru-RU"/>
        </w:rPr>
        <w:t>я</w:t>
      </w:r>
      <w:r w:rsidR="008B0611" w:rsidRPr="008B0611">
        <w:rPr>
          <w:color w:val="000000"/>
          <w:szCs w:val="26"/>
          <w:lang w:eastAsia="ru-RU" w:bidi="ru-RU"/>
        </w:rPr>
        <w:t xml:space="preserve"> образования Большереченского района</w:t>
      </w:r>
      <w:r w:rsidR="008B0611">
        <w:rPr>
          <w:color w:val="000000"/>
          <w:szCs w:val="26"/>
          <w:lang w:eastAsia="ru-RU" w:bidi="ru-RU"/>
        </w:rPr>
        <w:t xml:space="preserve"> и другие</w:t>
      </w:r>
      <w:r w:rsidR="000905CF" w:rsidRPr="00690049">
        <w:rPr>
          <w:color w:val="000000"/>
          <w:szCs w:val="26"/>
          <w:lang w:eastAsia="ru-RU" w:bidi="ru-RU"/>
        </w:rPr>
        <w:t>.</w:t>
      </w:r>
      <w:r w:rsidR="008B0611" w:rsidRPr="008B0611">
        <w:rPr>
          <w:color w:val="000000"/>
          <w:szCs w:val="26"/>
          <w:lang w:eastAsia="ru-RU" w:bidi="ru-RU"/>
        </w:rPr>
        <w:t xml:space="preserve"> </w:t>
      </w:r>
      <w:r w:rsidR="008B0611">
        <w:rPr>
          <w:color w:val="000000"/>
          <w:szCs w:val="26"/>
          <w:lang w:eastAsia="ru-RU" w:bidi="ru-RU"/>
        </w:rPr>
        <w:t>Также принима</w:t>
      </w:r>
      <w:r w:rsidR="00EB3840">
        <w:rPr>
          <w:color w:val="000000"/>
          <w:szCs w:val="26"/>
          <w:lang w:eastAsia="ru-RU" w:bidi="ru-RU"/>
        </w:rPr>
        <w:t>ли</w:t>
      </w:r>
      <w:r w:rsidR="008B0611">
        <w:rPr>
          <w:color w:val="000000"/>
          <w:szCs w:val="26"/>
          <w:lang w:eastAsia="ru-RU" w:bidi="ru-RU"/>
        </w:rPr>
        <w:t xml:space="preserve"> активное участие в различных спортивных соревнованиях.  </w:t>
      </w:r>
    </w:p>
    <w:p w14:paraId="2A6F41AA" w14:textId="244152B8" w:rsidR="008B0611" w:rsidRPr="00ED3242" w:rsidRDefault="008B0611" w:rsidP="000B1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</w:pPr>
      <w:r w:rsidRPr="00ED3242">
        <w:rPr>
          <w:rFonts w:ascii="Times New Roman" w:eastAsia="Times New Roman" w:hAnsi="Times New Roman" w:cs="Times New Roman"/>
          <w:color w:val="000000"/>
          <w:sz w:val="28"/>
          <w:szCs w:val="26"/>
          <w:lang w:eastAsia="ru-RU" w:bidi="ru-RU"/>
        </w:rPr>
        <w:t xml:space="preserve">Я, как председатель районной Молодежной палаты, являюсь членом Молодежной палаты депутатов при Законодательном Собрании Омской области. </w:t>
      </w:r>
    </w:p>
    <w:p w14:paraId="07DAAA72" w14:textId="5A02F4C4" w:rsidR="00CE4A0C" w:rsidRDefault="008B0611" w:rsidP="000B1EBD">
      <w:pPr>
        <w:pStyle w:val="1"/>
        <w:shd w:val="clear" w:color="auto" w:fill="auto"/>
        <w:ind w:firstLine="708"/>
        <w:jc w:val="both"/>
        <w:rPr>
          <w:color w:val="000000"/>
          <w:szCs w:val="26"/>
          <w:lang w:eastAsia="ru-RU" w:bidi="ru-RU"/>
        </w:rPr>
      </w:pPr>
      <w:r>
        <w:rPr>
          <w:color w:val="000000"/>
          <w:szCs w:val="26"/>
          <w:lang w:eastAsia="ru-RU" w:bidi="ru-RU"/>
        </w:rPr>
        <w:t xml:space="preserve">В 2024 году принимали участие в продвижении города Омска за статусы Молодежной столицы России 2025 года и Культурной столицы России 2026 года. </w:t>
      </w:r>
    </w:p>
    <w:p w14:paraId="3E74DDDE" w14:textId="098106B7" w:rsidR="006A33BB" w:rsidRDefault="006A33BB" w:rsidP="000B1EBD">
      <w:pPr>
        <w:pStyle w:val="1"/>
        <w:shd w:val="clear" w:color="auto" w:fill="auto"/>
        <w:ind w:firstLine="708"/>
        <w:jc w:val="both"/>
        <w:rPr>
          <w:color w:val="000000"/>
          <w:szCs w:val="26"/>
          <w:lang w:eastAsia="ru-RU" w:bidi="ru-RU"/>
        </w:rPr>
      </w:pPr>
      <w:r>
        <w:rPr>
          <w:color w:val="000000"/>
          <w:szCs w:val="26"/>
          <w:lang w:eastAsia="ru-RU" w:bidi="ru-RU"/>
        </w:rPr>
        <w:t>Областная Молодежная палата работает по раз</w:t>
      </w:r>
      <w:r w:rsidR="008D214C">
        <w:rPr>
          <w:color w:val="000000"/>
          <w:szCs w:val="26"/>
          <w:lang w:eastAsia="ru-RU" w:bidi="ru-RU"/>
        </w:rPr>
        <w:t>лич</w:t>
      </w:r>
      <w:r>
        <w:rPr>
          <w:color w:val="000000"/>
          <w:szCs w:val="26"/>
          <w:lang w:eastAsia="ru-RU" w:bidi="ru-RU"/>
        </w:rPr>
        <w:t>ным направлениям – это совершенствование эффективности работы молодежных парламентариев, совершенствование работы в сфере молодежной политике, патриотическое воспитание молодежи, школьное образование</w:t>
      </w:r>
      <w:r w:rsidR="00BE4248">
        <w:rPr>
          <w:color w:val="000000"/>
          <w:szCs w:val="26"/>
          <w:lang w:eastAsia="ru-RU" w:bidi="ru-RU"/>
        </w:rPr>
        <w:t xml:space="preserve"> и другое</w:t>
      </w:r>
      <w:r>
        <w:rPr>
          <w:color w:val="000000"/>
          <w:szCs w:val="26"/>
          <w:lang w:eastAsia="ru-RU" w:bidi="ru-RU"/>
        </w:rPr>
        <w:t xml:space="preserve">. </w:t>
      </w:r>
    </w:p>
    <w:p w14:paraId="2AEB0781" w14:textId="34F3571E" w:rsidR="006A33BB" w:rsidRDefault="006A33BB" w:rsidP="000B1EBD">
      <w:pPr>
        <w:pStyle w:val="1"/>
        <w:shd w:val="clear" w:color="auto" w:fill="auto"/>
        <w:ind w:firstLine="708"/>
        <w:jc w:val="both"/>
        <w:rPr>
          <w:color w:val="000000"/>
          <w:szCs w:val="26"/>
          <w:lang w:eastAsia="ru-RU" w:bidi="ru-RU"/>
        </w:rPr>
      </w:pPr>
      <w:r>
        <w:rPr>
          <w:color w:val="000000"/>
          <w:szCs w:val="26"/>
          <w:lang w:eastAsia="ru-RU" w:bidi="ru-RU"/>
        </w:rPr>
        <w:t xml:space="preserve">Ежегодно хотя бы одно из заседаний бывает выездным. В 2024 году был выезд в г. Калачинск, в рамках которого посетили лагерь «Орленок» и </w:t>
      </w:r>
      <w:proofErr w:type="spellStart"/>
      <w:r>
        <w:rPr>
          <w:color w:val="000000"/>
          <w:szCs w:val="26"/>
          <w:lang w:eastAsia="ru-RU" w:bidi="ru-RU"/>
        </w:rPr>
        <w:lastRenderedPageBreak/>
        <w:t>Калачинский</w:t>
      </w:r>
      <w:proofErr w:type="spellEnd"/>
      <w:r>
        <w:rPr>
          <w:color w:val="000000"/>
          <w:szCs w:val="26"/>
          <w:lang w:eastAsia="ru-RU" w:bidi="ru-RU"/>
        </w:rPr>
        <w:t xml:space="preserve"> аграрно-технический колледж. На заседании обсуждались вопросы модернизации инфраструктуры образовательных учреждений и </w:t>
      </w:r>
      <w:r w:rsidR="00A6761E">
        <w:rPr>
          <w:color w:val="000000"/>
          <w:szCs w:val="26"/>
          <w:lang w:eastAsia="ru-RU" w:bidi="ru-RU"/>
        </w:rPr>
        <w:t>организации летнего отдыха детей.</w:t>
      </w:r>
    </w:p>
    <w:p w14:paraId="65AE03AA" w14:textId="7A7DD46C" w:rsidR="00796A13" w:rsidRDefault="00796A13" w:rsidP="000B1EBD">
      <w:pPr>
        <w:pStyle w:val="1"/>
        <w:shd w:val="clear" w:color="auto" w:fill="auto"/>
        <w:ind w:firstLine="708"/>
        <w:jc w:val="both"/>
        <w:rPr>
          <w:color w:val="000000"/>
          <w:szCs w:val="26"/>
          <w:lang w:eastAsia="ru-RU" w:bidi="ru-RU"/>
        </w:rPr>
      </w:pPr>
      <w:r>
        <w:rPr>
          <w:color w:val="000000"/>
          <w:szCs w:val="26"/>
          <w:lang w:eastAsia="ru-RU" w:bidi="ru-RU"/>
        </w:rPr>
        <w:t>На 2025 год Молодежная палата выделяет следующие приоритетные направления</w:t>
      </w:r>
      <w:r w:rsidR="00335C4C">
        <w:rPr>
          <w:color w:val="000000"/>
          <w:szCs w:val="26"/>
          <w:lang w:eastAsia="ru-RU" w:bidi="ru-RU"/>
        </w:rPr>
        <w:t xml:space="preserve">. Во-первых, это </w:t>
      </w:r>
      <w:r w:rsidR="00ED3242">
        <w:rPr>
          <w:color w:val="000000"/>
          <w:szCs w:val="26"/>
          <w:lang w:eastAsia="ru-RU" w:bidi="ru-RU"/>
        </w:rPr>
        <w:t>у</w:t>
      </w:r>
      <w:r>
        <w:rPr>
          <w:color w:val="000000"/>
          <w:szCs w:val="26"/>
          <w:lang w:eastAsia="ru-RU" w:bidi="ru-RU"/>
        </w:rPr>
        <w:t xml:space="preserve">частие в </w:t>
      </w:r>
      <w:r w:rsidR="00EA7152">
        <w:rPr>
          <w:color w:val="000000"/>
          <w:szCs w:val="26"/>
          <w:lang w:eastAsia="ru-RU" w:bidi="ru-RU"/>
        </w:rPr>
        <w:t xml:space="preserve">реализации </w:t>
      </w:r>
      <w:r w:rsidR="00ED3242">
        <w:rPr>
          <w:color w:val="000000"/>
          <w:szCs w:val="26"/>
          <w:lang w:eastAsia="ru-RU" w:bidi="ru-RU"/>
        </w:rPr>
        <w:t xml:space="preserve">нового национального проекта «Молодежь и дети», </w:t>
      </w:r>
      <w:r w:rsidR="00335C4C">
        <w:rPr>
          <w:color w:val="000000"/>
          <w:szCs w:val="26"/>
          <w:lang w:eastAsia="ru-RU" w:bidi="ru-RU"/>
        </w:rPr>
        <w:t xml:space="preserve">главными задачами которого является </w:t>
      </w:r>
      <w:r w:rsidR="00C6338A" w:rsidRPr="00C6338A">
        <w:rPr>
          <w:color w:val="000000"/>
          <w:szCs w:val="26"/>
          <w:lang w:eastAsia="ru-RU" w:bidi="ru-RU"/>
        </w:rPr>
        <w:t>развитие социальных, кадровых лифтов, создание условий для самореализации молодых людей, для развития добровольчества, гражданской активности, международное молодёжное сотрудничество, продвижение российских традиционных духовно-нравственных ценностей</w:t>
      </w:r>
      <w:r w:rsidR="00E92715">
        <w:rPr>
          <w:color w:val="000000"/>
          <w:szCs w:val="26"/>
          <w:lang w:eastAsia="ru-RU" w:bidi="ru-RU"/>
        </w:rPr>
        <w:t xml:space="preserve"> и</w:t>
      </w:r>
      <w:r w:rsidR="00C6338A" w:rsidRPr="00C6338A">
        <w:rPr>
          <w:color w:val="000000"/>
          <w:szCs w:val="26"/>
          <w:lang w:eastAsia="ru-RU" w:bidi="ru-RU"/>
        </w:rPr>
        <w:t xml:space="preserve"> русского языка за рубежом</w:t>
      </w:r>
      <w:r w:rsidR="00335C4C">
        <w:rPr>
          <w:color w:val="000000"/>
          <w:szCs w:val="26"/>
          <w:lang w:eastAsia="ru-RU" w:bidi="ru-RU"/>
        </w:rPr>
        <w:t>.</w:t>
      </w:r>
    </w:p>
    <w:p w14:paraId="67E57816" w14:textId="60C5D77F" w:rsidR="00ED3242" w:rsidRDefault="00335C4C" w:rsidP="000B1EBD">
      <w:pPr>
        <w:pStyle w:val="1"/>
        <w:shd w:val="clear" w:color="auto" w:fill="auto"/>
        <w:ind w:firstLine="708"/>
        <w:jc w:val="both"/>
        <w:rPr>
          <w:color w:val="000000"/>
          <w:szCs w:val="26"/>
          <w:lang w:eastAsia="ru-RU" w:bidi="ru-RU"/>
        </w:rPr>
      </w:pPr>
      <w:r>
        <w:rPr>
          <w:color w:val="000000"/>
          <w:szCs w:val="26"/>
          <w:lang w:eastAsia="ru-RU" w:bidi="ru-RU"/>
        </w:rPr>
        <w:t xml:space="preserve">2025 год Президентом России объявлен Годом защитника Отечества и поэтому пристальное внимание будем уделять </w:t>
      </w:r>
      <w:r w:rsidR="00ED3242">
        <w:rPr>
          <w:color w:val="000000"/>
          <w:szCs w:val="26"/>
          <w:lang w:eastAsia="ru-RU" w:bidi="ru-RU"/>
        </w:rPr>
        <w:t>организаци</w:t>
      </w:r>
      <w:r>
        <w:rPr>
          <w:color w:val="000000"/>
          <w:szCs w:val="26"/>
          <w:lang w:eastAsia="ru-RU" w:bidi="ru-RU"/>
        </w:rPr>
        <w:t>и</w:t>
      </w:r>
      <w:r w:rsidR="00ED3242">
        <w:rPr>
          <w:color w:val="000000"/>
          <w:szCs w:val="26"/>
          <w:lang w:eastAsia="ru-RU" w:bidi="ru-RU"/>
        </w:rPr>
        <w:t xml:space="preserve"> мероприятий</w:t>
      </w:r>
      <w:r>
        <w:rPr>
          <w:color w:val="000000"/>
          <w:szCs w:val="26"/>
          <w:lang w:eastAsia="ru-RU" w:bidi="ru-RU"/>
        </w:rPr>
        <w:t xml:space="preserve"> этой направленности</w:t>
      </w:r>
      <w:r w:rsidR="00ED3242">
        <w:rPr>
          <w:color w:val="000000"/>
          <w:szCs w:val="26"/>
          <w:lang w:eastAsia="ru-RU" w:bidi="ru-RU"/>
        </w:rPr>
        <w:t xml:space="preserve">, </w:t>
      </w:r>
      <w:r w:rsidR="008D214C">
        <w:rPr>
          <w:color w:val="000000"/>
          <w:szCs w:val="26"/>
          <w:lang w:eastAsia="ru-RU" w:bidi="ru-RU"/>
        </w:rPr>
        <w:t>особое внимание -</w:t>
      </w:r>
      <w:r>
        <w:rPr>
          <w:color w:val="000000"/>
          <w:szCs w:val="26"/>
          <w:lang w:eastAsia="ru-RU" w:bidi="ru-RU"/>
        </w:rPr>
        <w:t xml:space="preserve"> мероприяти</w:t>
      </w:r>
      <w:r w:rsidR="00E92715">
        <w:rPr>
          <w:color w:val="000000"/>
          <w:szCs w:val="26"/>
          <w:lang w:eastAsia="ru-RU" w:bidi="ru-RU"/>
        </w:rPr>
        <w:t>ям</w:t>
      </w:r>
      <w:r>
        <w:rPr>
          <w:color w:val="000000"/>
          <w:szCs w:val="26"/>
          <w:lang w:eastAsia="ru-RU" w:bidi="ru-RU"/>
        </w:rPr>
        <w:t xml:space="preserve">, </w:t>
      </w:r>
      <w:r w:rsidR="00ED3242">
        <w:rPr>
          <w:color w:val="000000"/>
          <w:szCs w:val="26"/>
          <w:lang w:eastAsia="ru-RU" w:bidi="ru-RU"/>
        </w:rPr>
        <w:t>посвященных празднованию 80-летия Победы в Великой Отечественной войне.</w:t>
      </w:r>
    </w:p>
    <w:p w14:paraId="30EA49CF" w14:textId="0BDE1259" w:rsidR="00ED3242" w:rsidRDefault="00335C4C" w:rsidP="000B1EBD">
      <w:pPr>
        <w:pStyle w:val="1"/>
        <w:shd w:val="clear" w:color="auto" w:fill="auto"/>
        <w:ind w:firstLine="708"/>
        <w:jc w:val="both"/>
        <w:rPr>
          <w:color w:val="000000"/>
          <w:szCs w:val="26"/>
          <w:lang w:eastAsia="ru-RU" w:bidi="ru-RU"/>
        </w:rPr>
      </w:pPr>
      <w:r>
        <w:rPr>
          <w:color w:val="000000"/>
          <w:szCs w:val="26"/>
          <w:lang w:eastAsia="ru-RU" w:bidi="ru-RU"/>
        </w:rPr>
        <w:t xml:space="preserve">В заключении хочу сказать, что Молодежная палата в действующем составе </w:t>
      </w:r>
      <w:r w:rsidR="00E92715">
        <w:rPr>
          <w:color w:val="000000"/>
          <w:szCs w:val="26"/>
          <w:lang w:eastAsia="ru-RU" w:bidi="ru-RU"/>
        </w:rPr>
        <w:t xml:space="preserve">в связи с реформой местного самоуправления и соответственно выборами депутатов Совета Большереченского района первого созыва </w:t>
      </w:r>
      <w:r>
        <w:rPr>
          <w:color w:val="000000"/>
          <w:szCs w:val="26"/>
          <w:lang w:eastAsia="ru-RU" w:bidi="ru-RU"/>
        </w:rPr>
        <w:t xml:space="preserve">в апреле текущего года заканчивает свою работу. </w:t>
      </w:r>
      <w:r w:rsidR="00ED3242">
        <w:rPr>
          <w:color w:val="000000"/>
          <w:szCs w:val="26"/>
          <w:lang w:eastAsia="ru-RU" w:bidi="ru-RU"/>
        </w:rPr>
        <w:t xml:space="preserve"> </w:t>
      </w:r>
      <w:r w:rsidR="00E92715">
        <w:rPr>
          <w:color w:val="000000"/>
          <w:szCs w:val="26"/>
          <w:lang w:eastAsia="ru-RU" w:bidi="ru-RU"/>
        </w:rPr>
        <w:t>Новому составу желаю плодотворной работы на благо нашей молодежи и населения района в целом.</w:t>
      </w:r>
    </w:p>
    <w:p w14:paraId="139226FF" w14:textId="77777777" w:rsidR="00ED3242" w:rsidRDefault="00ED3242" w:rsidP="000B1EBD">
      <w:pPr>
        <w:pStyle w:val="1"/>
        <w:shd w:val="clear" w:color="auto" w:fill="auto"/>
        <w:ind w:firstLine="708"/>
        <w:jc w:val="both"/>
        <w:rPr>
          <w:color w:val="000000"/>
          <w:szCs w:val="26"/>
          <w:lang w:eastAsia="ru-RU" w:bidi="ru-RU"/>
        </w:rPr>
      </w:pPr>
    </w:p>
    <w:p w14:paraId="48DC20AB" w14:textId="77777777" w:rsidR="00796A13" w:rsidRPr="00690049" w:rsidRDefault="00796A13" w:rsidP="000B1EBD">
      <w:pPr>
        <w:pStyle w:val="1"/>
        <w:shd w:val="clear" w:color="auto" w:fill="auto"/>
        <w:ind w:firstLine="708"/>
        <w:jc w:val="both"/>
        <w:rPr>
          <w:color w:val="000000"/>
          <w:szCs w:val="26"/>
          <w:lang w:eastAsia="ru-RU" w:bidi="ru-RU"/>
        </w:rPr>
      </w:pPr>
    </w:p>
    <w:p w14:paraId="02E75F51" w14:textId="7661EAF8" w:rsidR="00DA59B9" w:rsidRPr="00690049" w:rsidRDefault="00DA59B9" w:rsidP="000B1EB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bookmarkStart w:id="2" w:name="_GoBack"/>
      <w:bookmarkEnd w:id="0"/>
      <w:bookmarkEnd w:id="2"/>
    </w:p>
    <w:sectPr w:rsidR="00DA59B9" w:rsidRPr="00690049" w:rsidSect="00A676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4B13"/>
    <w:multiLevelType w:val="hybridMultilevel"/>
    <w:tmpl w:val="DFF09016"/>
    <w:lvl w:ilvl="0" w:tplc="78583C90">
      <w:start w:val="1"/>
      <w:numFmt w:val="decimal"/>
      <w:lvlText w:val="%1."/>
      <w:lvlJc w:val="left"/>
      <w:pPr>
        <w:ind w:left="9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6B"/>
    <w:rsid w:val="00063DFC"/>
    <w:rsid w:val="000905CF"/>
    <w:rsid w:val="000B1EBD"/>
    <w:rsid w:val="00206B3A"/>
    <w:rsid w:val="00221FD0"/>
    <w:rsid w:val="002248E5"/>
    <w:rsid w:val="00314FBF"/>
    <w:rsid w:val="003357A8"/>
    <w:rsid w:val="00335C4C"/>
    <w:rsid w:val="0034436B"/>
    <w:rsid w:val="003851AE"/>
    <w:rsid w:val="00396EC0"/>
    <w:rsid w:val="00457CF9"/>
    <w:rsid w:val="00465E9F"/>
    <w:rsid w:val="004843D6"/>
    <w:rsid w:val="00487972"/>
    <w:rsid w:val="004E49A5"/>
    <w:rsid w:val="005F715B"/>
    <w:rsid w:val="00642528"/>
    <w:rsid w:val="00690049"/>
    <w:rsid w:val="006A33BB"/>
    <w:rsid w:val="006E3249"/>
    <w:rsid w:val="00796A13"/>
    <w:rsid w:val="007C4A11"/>
    <w:rsid w:val="008B0611"/>
    <w:rsid w:val="008D214C"/>
    <w:rsid w:val="008E13FC"/>
    <w:rsid w:val="00900F7A"/>
    <w:rsid w:val="00963698"/>
    <w:rsid w:val="009E61DB"/>
    <w:rsid w:val="00A6761E"/>
    <w:rsid w:val="00B426BF"/>
    <w:rsid w:val="00BA627C"/>
    <w:rsid w:val="00BB0FAA"/>
    <w:rsid w:val="00BE4248"/>
    <w:rsid w:val="00BF7DBA"/>
    <w:rsid w:val="00C6338A"/>
    <w:rsid w:val="00C70071"/>
    <w:rsid w:val="00CA301C"/>
    <w:rsid w:val="00CC3037"/>
    <w:rsid w:val="00CE4A0C"/>
    <w:rsid w:val="00D74F95"/>
    <w:rsid w:val="00DA2873"/>
    <w:rsid w:val="00DA59B9"/>
    <w:rsid w:val="00E07363"/>
    <w:rsid w:val="00E92715"/>
    <w:rsid w:val="00EA7152"/>
    <w:rsid w:val="00EB3840"/>
    <w:rsid w:val="00ED3242"/>
    <w:rsid w:val="00F068FA"/>
    <w:rsid w:val="00F42068"/>
    <w:rsid w:val="00F6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04C6"/>
  <w15:chartTrackingRefBased/>
  <w15:docId w15:val="{65629870-5C64-4FEF-B3F6-D3B66B19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A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F672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672B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Бармотина ЕП</cp:lastModifiedBy>
  <cp:revision>2</cp:revision>
  <cp:lastPrinted>2025-02-19T04:08:00Z</cp:lastPrinted>
  <dcterms:created xsi:type="dcterms:W3CDTF">2025-02-19T09:21:00Z</dcterms:created>
  <dcterms:modified xsi:type="dcterms:W3CDTF">2025-02-19T09:21:00Z</dcterms:modified>
</cp:coreProperties>
</file>