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041" w:rsidRPr="00B46C2E" w:rsidRDefault="00EB6041" w:rsidP="00EB604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 xml:space="preserve">Приложение № </w:t>
      </w:r>
      <w:r w:rsidR="0000057A">
        <w:rPr>
          <w:rFonts w:ascii="Times New Roman" w:hAnsi="Times New Roman" w:cs="Times New Roman"/>
        </w:rPr>
        <w:t>2</w:t>
      </w:r>
    </w:p>
    <w:p w:rsidR="0000057A" w:rsidRPr="0000057A" w:rsidRDefault="0000057A" w:rsidP="0000057A">
      <w:pPr>
        <w:pStyle w:val="ConsPlusNormal"/>
        <w:jc w:val="right"/>
        <w:rPr>
          <w:rFonts w:ascii="Times New Roman" w:hAnsi="Times New Roman" w:cs="Times New Roman"/>
        </w:rPr>
      </w:pPr>
      <w:r w:rsidRPr="0000057A">
        <w:rPr>
          <w:rFonts w:ascii="Times New Roman" w:hAnsi="Times New Roman" w:cs="Times New Roman"/>
        </w:rPr>
        <w:t xml:space="preserve">к Методике оценки качества финансового менеджмента </w:t>
      </w:r>
    </w:p>
    <w:p w:rsidR="0000057A" w:rsidRPr="0000057A" w:rsidRDefault="0000057A" w:rsidP="0000057A">
      <w:pPr>
        <w:pStyle w:val="ConsPlusNormal"/>
        <w:jc w:val="right"/>
        <w:rPr>
          <w:rFonts w:ascii="Times New Roman" w:hAnsi="Times New Roman" w:cs="Times New Roman"/>
        </w:rPr>
      </w:pPr>
      <w:r w:rsidRPr="0000057A">
        <w:rPr>
          <w:rFonts w:ascii="Times New Roman" w:hAnsi="Times New Roman" w:cs="Times New Roman"/>
        </w:rPr>
        <w:t xml:space="preserve">главных распорядителей бюджетных средств </w:t>
      </w:r>
    </w:p>
    <w:p w:rsidR="00EB6041" w:rsidRDefault="0000057A" w:rsidP="0000057A">
      <w:pPr>
        <w:pStyle w:val="ConsPlusNormal"/>
        <w:jc w:val="right"/>
        <w:rPr>
          <w:rFonts w:ascii="Times New Roman" w:hAnsi="Times New Roman" w:cs="Times New Roman"/>
        </w:rPr>
      </w:pPr>
      <w:r w:rsidRPr="0000057A">
        <w:rPr>
          <w:rFonts w:ascii="Times New Roman" w:hAnsi="Times New Roman" w:cs="Times New Roman"/>
        </w:rPr>
        <w:t xml:space="preserve">в </w:t>
      </w:r>
      <w:proofErr w:type="spellStart"/>
      <w:r w:rsidRPr="0000057A">
        <w:rPr>
          <w:rFonts w:ascii="Times New Roman" w:hAnsi="Times New Roman" w:cs="Times New Roman"/>
        </w:rPr>
        <w:t>Большереченском</w:t>
      </w:r>
      <w:proofErr w:type="spellEnd"/>
      <w:r w:rsidRPr="0000057A">
        <w:rPr>
          <w:rFonts w:ascii="Times New Roman" w:hAnsi="Times New Roman" w:cs="Times New Roman"/>
        </w:rPr>
        <w:t xml:space="preserve"> муниципальном районе</w:t>
      </w:r>
    </w:p>
    <w:p w:rsidR="0000057A" w:rsidRPr="00B46C2E" w:rsidRDefault="0000057A" w:rsidP="0000057A">
      <w:pPr>
        <w:pStyle w:val="ConsPlusNormal"/>
        <w:jc w:val="right"/>
        <w:rPr>
          <w:rFonts w:ascii="Times New Roman" w:hAnsi="Times New Roman" w:cs="Times New Roman"/>
        </w:rPr>
      </w:pP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bookmarkStart w:id="0" w:name="P147"/>
      <w:bookmarkEnd w:id="0"/>
      <w:r w:rsidRPr="00B46C2E">
        <w:rPr>
          <w:rFonts w:ascii="Times New Roman" w:hAnsi="Times New Roman" w:cs="Times New Roman"/>
        </w:rPr>
        <w:t>ИНФОРМАЦИЯ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B46C2E">
        <w:rPr>
          <w:rFonts w:ascii="Times New Roman" w:hAnsi="Times New Roman" w:cs="Times New Roman"/>
        </w:rPr>
        <w:t>необходимая</w:t>
      </w:r>
      <w:proofErr w:type="gramEnd"/>
      <w:r w:rsidRPr="00B46C2E">
        <w:rPr>
          <w:rFonts w:ascii="Times New Roman" w:hAnsi="Times New Roman" w:cs="Times New Roman"/>
        </w:rPr>
        <w:t xml:space="preserve"> для проведения мониторинга качества финансового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менеджмента, по показателям качества финансового менеджмента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Р1</w:t>
      </w:r>
      <w:r w:rsidR="002F4903" w:rsidRPr="00B46C2E">
        <w:rPr>
          <w:rFonts w:ascii="Times New Roman" w:hAnsi="Times New Roman" w:cs="Times New Roman"/>
        </w:rPr>
        <w:t>2</w:t>
      </w:r>
      <w:r w:rsidRPr="00B46C2E">
        <w:rPr>
          <w:rFonts w:ascii="Times New Roman" w:hAnsi="Times New Roman" w:cs="Times New Roman"/>
        </w:rPr>
        <w:t xml:space="preserve"> - Р1</w:t>
      </w:r>
      <w:r w:rsidR="00516BD1" w:rsidRPr="00B46C2E">
        <w:rPr>
          <w:rFonts w:ascii="Times New Roman" w:hAnsi="Times New Roman" w:cs="Times New Roman"/>
        </w:rPr>
        <w:t>6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___________________________________________________________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B46C2E">
        <w:rPr>
          <w:rFonts w:ascii="Times New Roman" w:hAnsi="Times New Roman" w:cs="Times New Roman"/>
        </w:rPr>
        <w:t>(наименование главного распорядителя средств районного</w:t>
      </w:r>
      <w:proofErr w:type="gramEnd"/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бюджета, главного администратора доходов районного бюджета,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главного администратора источников финансирования дефицита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районного бюджета (далее - главный администратор)</w:t>
      </w:r>
    </w:p>
    <w:p w:rsidR="00EB6041" w:rsidRPr="00B46C2E" w:rsidRDefault="00EB6041" w:rsidP="00EB6041">
      <w:pPr>
        <w:pStyle w:val="ConsPlusNormal"/>
        <w:jc w:val="both"/>
        <w:rPr>
          <w:rFonts w:ascii="Times New Roman" w:hAnsi="Times New Roman" w:cs="Times New Roman"/>
        </w:rPr>
      </w:pPr>
    </w:p>
    <w:p w:rsidR="00EB6041" w:rsidRPr="00B46C2E" w:rsidRDefault="00EB6041" w:rsidP="00EB604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Раздел 1. Сведения о проведении мониторинга качества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 xml:space="preserve">финансового менеджмента в отношении </w:t>
      </w:r>
      <w:proofErr w:type="gramStart"/>
      <w:r w:rsidRPr="00B46C2E">
        <w:rPr>
          <w:rFonts w:ascii="Times New Roman" w:hAnsi="Times New Roman" w:cs="Times New Roman"/>
        </w:rPr>
        <w:t>подведомственных</w:t>
      </w:r>
      <w:proofErr w:type="gramEnd"/>
      <w:r w:rsidRPr="00B46C2E">
        <w:rPr>
          <w:rFonts w:ascii="Times New Roman" w:hAnsi="Times New Roman" w:cs="Times New Roman"/>
        </w:rPr>
        <w:t xml:space="preserve"> главным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администраторам получателей бюджетных средств,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администраторов доходов районного бюджета администраторов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источников финансирования дефицита районного бюджета</w:t>
      </w:r>
    </w:p>
    <w:p w:rsidR="00EB6041" w:rsidRPr="00B46C2E" w:rsidRDefault="00EB6041" w:rsidP="00EB604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9"/>
        <w:gridCol w:w="3231"/>
        <w:gridCol w:w="3515"/>
        <w:gridCol w:w="1757"/>
      </w:tblGrid>
      <w:tr w:rsidR="00EB6041" w:rsidRPr="00B46C2E" w:rsidTr="00301D95">
        <w:tc>
          <w:tcPr>
            <w:tcW w:w="539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46C2E">
              <w:rPr>
                <w:rFonts w:ascii="Times New Roman" w:hAnsi="Times New Roman" w:cs="Times New Roman"/>
              </w:rPr>
              <w:t>п</w:t>
            </w:r>
            <w:proofErr w:type="gramEnd"/>
            <w:r w:rsidRPr="00B46C2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31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Наименование подведомственных главному администратору получателей бюджетных средств, администраторов доходов районного бюджета, администраторов источников финансирования дефицита районного бюджета (далее - администраторы средств районного бюджета) </w:t>
            </w:r>
            <w:hyperlink w:anchor="P257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3515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Наличие и публикация рейтинга результатов деятельности подведомственных главному администратору администраторов средств районного бюджета и (или) наличие опубликованного отчета о результатах проведенного мониторинга качества финансового менеджмента в информационно-телекоммуникационной сети "Интернет" </w:t>
            </w:r>
            <w:hyperlink w:anchor="P258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1757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Источник информации </w:t>
            </w:r>
            <w:hyperlink w:anchor="P259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</w:tr>
      <w:tr w:rsidR="00EB6041" w:rsidRPr="00B46C2E" w:rsidTr="00301D95">
        <w:tc>
          <w:tcPr>
            <w:tcW w:w="539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5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4</w:t>
            </w:r>
          </w:p>
        </w:tc>
      </w:tr>
      <w:tr w:rsidR="00EB6041" w:rsidRPr="00B46C2E" w:rsidTr="00301D95">
        <w:tc>
          <w:tcPr>
            <w:tcW w:w="539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B6041" w:rsidRPr="00B46C2E" w:rsidRDefault="00EB6041" w:rsidP="00EB6041">
      <w:pPr>
        <w:pStyle w:val="ConsPlusNormal"/>
        <w:jc w:val="both"/>
        <w:rPr>
          <w:rFonts w:ascii="Times New Roman" w:hAnsi="Times New Roman" w:cs="Times New Roman"/>
        </w:rPr>
      </w:pPr>
    </w:p>
    <w:p w:rsidR="00EB6041" w:rsidRPr="00B46C2E" w:rsidRDefault="00EB6041" w:rsidP="00EB604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Раздел 2. Сведения о результатах контрольных мероприятий,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B46C2E">
        <w:rPr>
          <w:rFonts w:ascii="Times New Roman" w:hAnsi="Times New Roman" w:cs="Times New Roman"/>
        </w:rPr>
        <w:t>проведенных</w:t>
      </w:r>
      <w:proofErr w:type="gramEnd"/>
      <w:r w:rsidRPr="00B46C2E">
        <w:rPr>
          <w:rFonts w:ascii="Times New Roman" w:hAnsi="Times New Roman" w:cs="Times New Roman"/>
        </w:rPr>
        <w:t xml:space="preserve"> органами внутреннего муниципального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финансового контроля в отчетном финансовом году, в ходе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B46C2E">
        <w:rPr>
          <w:rFonts w:ascii="Times New Roman" w:hAnsi="Times New Roman" w:cs="Times New Roman"/>
        </w:rPr>
        <w:t>которых</w:t>
      </w:r>
      <w:proofErr w:type="gramEnd"/>
      <w:r w:rsidRPr="00B46C2E">
        <w:rPr>
          <w:rFonts w:ascii="Times New Roman" w:hAnsi="Times New Roman" w:cs="Times New Roman"/>
        </w:rPr>
        <w:t xml:space="preserve"> выявлены бюджетные нарушения</w:t>
      </w:r>
    </w:p>
    <w:p w:rsidR="00EB6041" w:rsidRPr="00B46C2E" w:rsidRDefault="00EB6041" w:rsidP="00EB604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4"/>
        <w:gridCol w:w="1928"/>
        <w:gridCol w:w="3061"/>
        <w:gridCol w:w="1757"/>
        <w:gridCol w:w="1757"/>
      </w:tblGrid>
      <w:tr w:rsidR="00EB6041" w:rsidRPr="00B46C2E" w:rsidTr="00301D95">
        <w:tc>
          <w:tcPr>
            <w:tcW w:w="534" w:type="dxa"/>
          </w:tcPr>
          <w:p w:rsidR="00EB6041" w:rsidRPr="00B46C2E" w:rsidRDefault="00CF5EE5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№</w:t>
            </w:r>
            <w:r w:rsidR="00EB6041" w:rsidRPr="00B46C2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EB6041" w:rsidRPr="00B46C2E">
              <w:rPr>
                <w:rFonts w:ascii="Times New Roman" w:hAnsi="Times New Roman" w:cs="Times New Roman"/>
              </w:rPr>
              <w:t>п</w:t>
            </w:r>
            <w:proofErr w:type="gramEnd"/>
            <w:r w:rsidR="00EB6041" w:rsidRPr="00B46C2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28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Контрольное мероприятие </w:t>
            </w:r>
            <w:hyperlink w:anchor="P260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</w:p>
        </w:tc>
        <w:tc>
          <w:tcPr>
            <w:tcW w:w="3061" w:type="dxa"/>
          </w:tcPr>
          <w:p w:rsidR="00EB6041" w:rsidRPr="00B46C2E" w:rsidRDefault="00EB6041" w:rsidP="00257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Орган внешнего или внутреннего муниципаль</w:t>
            </w:r>
            <w:r w:rsidR="00257182" w:rsidRPr="00B46C2E">
              <w:rPr>
                <w:rFonts w:ascii="Times New Roman" w:hAnsi="Times New Roman" w:cs="Times New Roman"/>
              </w:rPr>
              <w:t xml:space="preserve">ного </w:t>
            </w:r>
            <w:r w:rsidRPr="00B46C2E">
              <w:rPr>
                <w:rFonts w:ascii="Times New Roman" w:hAnsi="Times New Roman" w:cs="Times New Roman"/>
              </w:rPr>
              <w:t xml:space="preserve">финансового контроля </w:t>
            </w:r>
            <w:hyperlink w:anchor="P261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1757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Проверяемый период (число, месяц, год) </w:t>
            </w:r>
            <w:hyperlink w:anchor="P262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1757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Результат контрольного мероприятия </w:t>
            </w:r>
            <w:hyperlink w:anchor="P263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</w:tr>
      <w:tr w:rsidR="00EB6041" w:rsidRPr="00B46C2E" w:rsidTr="00301D95">
        <w:tc>
          <w:tcPr>
            <w:tcW w:w="534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8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1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7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5</w:t>
            </w:r>
          </w:p>
        </w:tc>
      </w:tr>
      <w:tr w:rsidR="00EB6041" w:rsidRPr="00B46C2E" w:rsidTr="00301D95">
        <w:tc>
          <w:tcPr>
            <w:tcW w:w="534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B6041" w:rsidRPr="00B46C2E" w:rsidRDefault="00EB6041" w:rsidP="00EB6041">
      <w:pPr>
        <w:pStyle w:val="ConsPlusNormal"/>
        <w:jc w:val="both"/>
        <w:rPr>
          <w:rFonts w:ascii="Times New Roman" w:hAnsi="Times New Roman" w:cs="Times New Roman"/>
        </w:rPr>
      </w:pPr>
    </w:p>
    <w:p w:rsidR="0000057A" w:rsidRDefault="0000057A" w:rsidP="00EB6041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00057A" w:rsidRDefault="0000057A" w:rsidP="00EB6041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00057A" w:rsidRDefault="0000057A" w:rsidP="00EB6041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00057A" w:rsidRDefault="0000057A" w:rsidP="00EB6041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00057A" w:rsidRDefault="0000057A" w:rsidP="00EB6041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00057A" w:rsidRDefault="0000057A" w:rsidP="00EB6041">
      <w:pPr>
        <w:pStyle w:val="ConsPlusNormal"/>
        <w:jc w:val="center"/>
        <w:outlineLvl w:val="2"/>
        <w:rPr>
          <w:rFonts w:ascii="Times New Roman" w:hAnsi="Times New Roman" w:cs="Times New Roman"/>
        </w:rPr>
      </w:pPr>
    </w:p>
    <w:p w:rsidR="00EB6041" w:rsidRPr="00B46C2E" w:rsidRDefault="00EB6041" w:rsidP="00EB604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1" w:name="_GoBack"/>
      <w:bookmarkEnd w:id="1"/>
      <w:r w:rsidRPr="00B46C2E">
        <w:rPr>
          <w:rFonts w:ascii="Times New Roman" w:hAnsi="Times New Roman" w:cs="Times New Roman"/>
        </w:rPr>
        <w:lastRenderedPageBreak/>
        <w:t>Раздел 3. Сведения о мероприятиях, проведенных в целях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устранения нарушений и (или) недостатков, выявленных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при проведении внутреннего финансового аудита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в отчетном ______ году</w:t>
      </w:r>
    </w:p>
    <w:p w:rsidR="00EB6041" w:rsidRPr="00B46C2E" w:rsidRDefault="00EB6041" w:rsidP="00EB604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4"/>
        <w:gridCol w:w="1436"/>
        <w:gridCol w:w="1814"/>
        <w:gridCol w:w="2041"/>
        <w:gridCol w:w="1644"/>
        <w:gridCol w:w="1531"/>
      </w:tblGrid>
      <w:tr w:rsidR="00EB6041" w:rsidRPr="00B46C2E" w:rsidTr="00301D95">
        <w:tc>
          <w:tcPr>
            <w:tcW w:w="554" w:type="dxa"/>
          </w:tcPr>
          <w:p w:rsidR="00EB6041" w:rsidRPr="00B46C2E" w:rsidRDefault="00CF5EE5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="00EB6041" w:rsidRPr="00B46C2E">
              <w:rPr>
                <w:rFonts w:ascii="Times New Roman" w:hAnsi="Times New Roman" w:cs="Times New Roman"/>
              </w:rPr>
              <w:t>п</w:t>
            </w:r>
            <w:proofErr w:type="gramEnd"/>
            <w:r w:rsidR="00EB6041" w:rsidRPr="00B46C2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36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Акт проверки </w:t>
            </w:r>
            <w:hyperlink w:anchor="P264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1814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Контрольное мероприятие </w:t>
            </w:r>
            <w:hyperlink w:anchor="P262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2041" w:type="dxa"/>
          </w:tcPr>
          <w:p w:rsidR="00EB6041" w:rsidRPr="00B46C2E" w:rsidRDefault="00EB6041" w:rsidP="002571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Орган внешнего или внутреннего </w:t>
            </w:r>
            <w:r w:rsidR="00257182" w:rsidRPr="00B46C2E">
              <w:rPr>
                <w:rFonts w:ascii="Times New Roman" w:hAnsi="Times New Roman" w:cs="Times New Roman"/>
              </w:rPr>
              <w:t>муниципального</w:t>
            </w:r>
            <w:r w:rsidRPr="00B46C2E">
              <w:rPr>
                <w:rFonts w:ascii="Times New Roman" w:hAnsi="Times New Roman" w:cs="Times New Roman"/>
              </w:rPr>
              <w:t xml:space="preserve"> финансового контроля </w:t>
            </w:r>
            <w:hyperlink w:anchor="P261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1644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Выявленные нарушения (кратко) </w:t>
            </w:r>
            <w:hyperlink w:anchor="P265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1531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Фактическое устранение нарушений </w:t>
            </w:r>
            <w:hyperlink w:anchor="P266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</w:tr>
      <w:tr w:rsidR="00EB6041" w:rsidRPr="00B46C2E" w:rsidTr="00301D95">
        <w:tc>
          <w:tcPr>
            <w:tcW w:w="554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6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4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1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4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1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6</w:t>
            </w:r>
          </w:p>
        </w:tc>
      </w:tr>
      <w:tr w:rsidR="00EB6041" w:rsidRPr="00B46C2E" w:rsidTr="00301D95">
        <w:tc>
          <w:tcPr>
            <w:tcW w:w="554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B6041" w:rsidRPr="00B46C2E" w:rsidRDefault="00EB6041" w:rsidP="00EB6041">
      <w:pPr>
        <w:pStyle w:val="ConsPlusNormal"/>
        <w:jc w:val="both"/>
        <w:rPr>
          <w:rFonts w:ascii="Times New Roman" w:hAnsi="Times New Roman" w:cs="Times New Roman"/>
        </w:rPr>
      </w:pPr>
    </w:p>
    <w:p w:rsidR="00EB6041" w:rsidRPr="00B46C2E" w:rsidRDefault="00EB6041" w:rsidP="00EB604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 xml:space="preserve">Раздел 4. Сведения о </w:t>
      </w:r>
      <w:proofErr w:type="gramStart"/>
      <w:r w:rsidRPr="00B46C2E">
        <w:rPr>
          <w:rFonts w:ascii="Times New Roman" w:hAnsi="Times New Roman" w:cs="Times New Roman"/>
        </w:rPr>
        <w:t>выявленных</w:t>
      </w:r>
      <w:proofErr w:type="gramEnd"/>
      <w:r w:rsidRPr="00B46C2E">
        <w:rPr>
          <w:rFonts w:ascii="Times New Roman" w:hAnsi="Times New Roman" w:cs="Times New Roman"/>
        </w:rPr>
        <w:t xml:space="preserve"> органами внешнего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 xml:space="preserve">и внутреннего </w:t>
      </w:r>
      <w:r w:rsidR="00257182" w:rsidRPr="00B46C2E">
        <w:rPr>
          <w:rFonts w:ascii="Times New Roman" w:hAnsi="Times New Roman" w:cs="Times New Roman"/>
        </w:rPr>
        <w:t>муниципального</w:t>
      </w:r>
      <w:r w:rsidRPr="00B46C2E">
        <w:rPr>
          <w:rFonts w:ascii="Times New Roman" w:hAnsi="Times New Roman" w:cs="Times New Roman"/>
        </w:rPr>
        <w:t xml:space="preserve"> финансового контроля</w:t>
      </w:r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 xml:space="preserve">недостачах и хищениях материальных ценностей в </w:t>
      </w:r>
      <w:proofErr w:type="gramStart"/>
      <w:r w:rsidRPr="00B46C2E">
        <w:rPr>
          <w:rFonts w:ascii="Times New Roman" w:hAnsi="Times New Roman" w:cs="Times New Roman"/>
        </w:rPr>
        <w:t>отчетном</w:t>
      </w:r>
      <w:proofErr w:type="gramEnd"/>
    </w:p>
    <w:p w:rsidR="00EB6041" w:rsidRPr="00B46C2E" w:rsidRDefault="00EB6041" w:rsidP="00EB604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_______ году</w:t>
      </w:r>
    </w:p>
    <w:p w:rsidR="00EB6041" w:rsidRPr="00B46C2E" w:rsidRDefault="00EB6041" w:rsidP="00EB604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4"/>
        <w:gridCol w:w="1436"/>
        <w:gridCol w:w="1814"/>
        <w:gridCol w:w="2041"/>
        <w:gridCol w:w="1644"/>
        <w:gridCol w:w="1531"/>
      </w:tblGrid>
      <w:tr w:rsidR="00EB6041" w:rsidRPr="00B46C2E" w:rsidTr="00301D95">
        <w:tc>
          <w:tcPr>
            <w:tcW w:w="554" w:type="dxa"/>
          </w:tcPr>
          <w:p w:rsidR="00EB6041" w:rsidRPr="00B46C2E" w:rsidRDefault="00CF5EE5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№</w:t>
            </w:r>
            <w:r w:rsidR="00EB6041" w:rsidRPr="00B46C2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EB6041" w:rsidRPr="00B46C2E">
              <w:rPr>
                <w:rFonts w:ascii="Times New Roman" w:hAnsi="Times New Roman" w:cs="Times New Roman"/>
              </w:rPr>
              <w:t>п</w:t>
            </w:r>
            <w:proofErr w:type="gramEnd"/>
            <w:r w:rsidR="00EB6041" w:rsidRPr="00B46C2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36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Акт проверки </w:t>
            </w:r>
            <w:hyperlink w:anchor="P264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1814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Контрольное мероприятие </w:t>
            </w:r>
            <w:hyperlink w:anchor="P267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2041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Орган внешнего </w:t>
            </w:r>
            <w:r w:rsidR="00257182" w:rsidRPr="00B46C2E">
              <w:rPr>
                <w:rFonts w:ascii="Times New Roman" w:hAnsi="Times New Roman" w:cs="Times New Roman"/>
              </w:rPr>
              <w:t>или внутреннего муниципального</w:t>
            </w:r>
            <w:r w:rsidRPr="00B46C2E">
              <w:rPr>
                <w:rFonts w:ascii="Times New Roman" w:hAnsi="Times New Roman" w:cs="Times New Roman"/>
              </w:rPr>
              <w:t xml:space="preserve"> финансового контроля </w:t>
            </w:r>
            <w:hyperlink w:anchor="P261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1644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Доля недостач и (или) хищений денежных средств и материальных ценностей в отчетном финансовом году </w:t>
            </w:r>
            <w:hyperlink w:anchor="P268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</w:p>
        </w:tc>
        <w:tc>
          <w:tcPr>
            <w:tcW w:w="1531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Единица измерения (тыс. рублей) </w:t>
            </w:r>
            <w:hyperlink w:anchor="P269" w:history="1">
              <w:r w:rsidRPr="00B46C2E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</w:tr>
      <w:tr w:rsidR="00EB6041" w:rsidRPr="00B46C2E" w:rsidTr="00301D95">
        <w:tc>
          <w:tcPr>
            <w:tcW w:w="554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6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4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1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4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1" w:type="dxa"/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6</w:t>
            </w:r>
          </w:p>
        </w:tc>
      </w:tr>
      <w:tr w:rsidR="00EB6041" w:rsidRPr="00B46C2E" w:rsidTr="00301D95">
        <w:tc>
          <w:tcPr>
            <w:tcW w:w="554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B6041" w:rsidRPr="00B46C2E" w:rsidRDefault="00EB6041" w:rsidP="00617B5A">
      <w:pPr>
        <w:pStyle w:val="ConsPlusNormal"/>
        <w:jc w:val="right"/>
        <w:rPr>
          <w:rFonts w:ascii="Times New Roman" w:hAnsi="Times New Roman" w:cs="Times New Roman"/>
        </w:rPr>
      </w:pPr>
    </w:p>
    <w:p w:rsidR="00617B5A" w:rsidRPr="00B46C2E" w:rsidRDefault="00617B5A" w:rsidP="00617B5A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 xml:space="preserve">Раздел 5. Сведения о </w:t>
      </w:r>
      <w:r w:rsidR="00CF5EE5" w:rsidRPr="00B46C2E">
        <w:rPr>
          <w:rFonts w:ascii="Times New Roman" w:hAnsi="Times New Roman" w:cs="Times New Roman"/>
        </w:rPr>
        <w:t>расчетах с подотчетными лицами в ______ году</w:t>
      </w:r>
    </w:p>
    <w:p w:rsidR="00CF5EE5" w:rsidRPr="00B46C2E" w:rsidRDefault="00CF5EE5" w:rsidP="00617B5A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641"/>
      </w:tblGrid>
      <w:tr w:rsidR="00CF5EE5" w:rsidRPr="00B46C2E" w:rsidTr="00CF5EE5">
        <w:tc>
          <w:tcPr>
            <w:tcW w:w="704" w:type="dxa"/>
          </w:tcPr>
          <w:p w:rsidR="00CF5EE5" w:rsidRPr="00B46C2E" w:rsidRDefault="00CF5EE5" w:rsidP="00617B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46C2E">
              <w:rPr>
                <w:rFonts w:ascii="Times New Roman" w:hAnsi="Times New Roman" w:cs="Times New Roman"/>
              </w:rPr>
              <w:t>п</w:t>
            </w:r>
            <w:proofErr w:type="gramEnd"/>
            <w:r w:rsidRPr="00B46C2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8641" w:type="dxa"/>
          </w:tcPr>
          <w:p w:rsidR="00CF5EE5" w:rsidRPr="00B46C2E" w:rsidRDefault="00CF5EE5" w:rsidP="00617B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Сумма средств по расчетам с подотчетными лицами &lt;14&gt;</w:t>
            </w:r>
          </w:p>
        </w:tc>
      </w:tr>
      <w:tr w:rsidR="00CF5EE5" w:rsidRPr="00B46C2E" w:rsidTr="00CF5EE5">
        <w:tc>
          <w:tcPr>
            <w:tcW w:w="704" w:type="dxa"/>
          </w:tcPr>
          <w:p w:rsidR="00CF5EE5" w:rsidRPr="00B46C2E" w:rsidRDefault="00CF5EE5" w:rsidP="00617B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41" w:type="dxa"/>
          </w:tcPr>
          <w:p w:rsidR="00CF5EE5" w:rsidRPr="00B46C2E" w:rsidRDefault="00CF5EE5" w:rsidP="00617B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2</w:t>
            </w:r>
          </w:p>
        </w:tc>
      </w:tr>
      <w:tr w:rsidR="00CF5EE5" w:rsidRPr="00B46C2E" w:rsidTr="00CF5EE5">
        <w:tc>
          <w:tcPr>
            <w:tcW w:w="704" w:type="dxa"/>
          </w:tcPr>
          <w:p w:rsidR="00CF5EE5" w:rsidRPr="00B46C2E" w:rsidRDefault="00CF5EE5" w:rsidP="00617B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41" w:type="dxa"/>
          </w:tcPr>
          <w:p w:rsidR="00CF5EE5" w:rsidRPr="00B46C2E" w:rsidRDefault="00CF5EE5" w:rsidP="00617B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F5EE5" w:rsidRPr="00B46C2E" w:rsidRDefault="00CF5EE5" w:rsidP="00617B5A">
      <w:pPr>
        <w:pStyle w:val="ConsPlusNormal"/>
        <w:jc w:val="center"/>
        <w:rPr>
          <w:rFonts w:ascii="Times New Roman" w:hAnsi="Times New Roman" w:cs="Times New Roman"/>
        </w:rPr>
      </w:pPr>
    </w:p>
    <w:p w:rsidR="00617B5A" w:rsidRPr="00B46C2E" w:rsidRDefault="00617B5A" w:rsidP="00617B5A">
      <w:pPr>
        <w:pStyle w:val="ConsPlusNormal"/>
        <w:jc w:val="right"/>
        <w:rPr>
          <w:rFonts w:ascii="Times New Roman" w:hAnsi="Times New Roman" w:cs="Times New Roman"/>
        </w:rPr>
      </w:pPr>
    </w:p>
    <w:p w:rsidR="00617B5A" w:rsidRPr="00B46C2E" w:rsidRDefault="00617B5A" w:rsidP="00617B5A">
      <w:pPr>
        <w:pStyle w:val="ConsPlusNormal"/>
        <w:jc w:val="right"/>
        <w:rPr>
          <w:rFonts w:ascii="Times New Roman" w:hAnsi="Times New Roman" w:cs="Times New Roman"/>
        </w:rPr>
      </w:pPr>
    </w:p>
    <w:p w:rsidR="00617B5A" w:rsidRPr="00B46C2E" w:rsidRDefault="00617B5A" w:rsidP="00617B5A">
      <w:pPr>
        <w:pStyle w:val="ConsPlusNormal"/>
        <w:jc w:val="right"/>
        <w:rPr>
          <w:rFonts w:ascii="Times New Roman" w:hAnsi="Times New Roman" w:cs="Times New Roman"/>
        </w:rPr>
      </w:pPr>
    </w:p>
    <w:p w:rsidR="00617B5A" w:rsidRPr="00B46C2E" w:rsidRDefault="00617B5A" w:rsidP="00617B5A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09"/>
        <w:gridCol w:w="340"/>
        <w:gridCol w:w="1474"/>
        <w:gridCol w:w="340"/>
        <w:gridCol w:w="2608"/>
      </w:tblGrid>
      <w:tr w:rsidR="00EB6041" w:rsidRPr="00B46C2E" w:rsidTr="00301D95">
        <w:tc>
          <w:tcPr>
            <w:tcW w:w="4309" w:type="dxa"/>
            <w:tcBorders>
              <w:top w:val="nil"/>
              <w:left w:val="nil"/>
              <w:right w:val="nil"/>
            </w:tcBorders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right w:val="nil"/>
            </w:tcBorders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6041" w:rsidRPr="00B46C2E" w:rsidTr="00301D95">
        <w:tc>
          <w:tcPr>
            <w:tcW w:w="4309" w:type="dxa"/>
            <w:tcBorders>
              <w:left w:val="nil"/>
              <w:bottom w:val="nil"/>
              <w:right w:val="nil"/>
            </w:tcBorders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(наименование должности уполномоченного лица)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left w:val="nil"/>
              <w:bottom w:val="nil"/>
              <w:right w:val="nil"/>
            </w:tcBorders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B6041" w:rsidRPr="00B46C2E" w:rsidRDefault="00EB6041" w:rsidP="00301D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left w:val="nil"/>
              <w:bottom w:val="nil"/>
              <w:right w:val="nil"/>
            </w:tcBorders>
          </w:tcPr>
          <w:p w:rsidR="00EB6041" w:rsidRPr="00B46C2E" w:rsidRDefault="00EB6041" w:rsidP="00301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46C2E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</w:tbl>
    <w:p w:rsidR="00EB6041" w:rsidRPr="00B46C2E" w:rsidRDefault="00EB6041" w:rsidP="00EB6041">
      <w:pPr>
        <w:pStyle w:val="ConsPlusNormal"/>
        <w:jc w:val="both"/>
        <w:rPr>
          <w:rFonts w:ascii="Times New Roman" w:hAnsi="Times New Roman" w:cs="Times New Roman"/>
        </w:rPr>
      </w:pPr>
    </w:p>
    <w:p w:rsidR="00EB6041" w:rsidRPr="00B46C2E" w:rsidRDefault="00EB6041" w:rsidP="00EB604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--------------------------------</w:t>
      </w:r>
    </w:p>
    <w:p w:rsidR="00EB6041" w:rsidRPr="00B46C2E" w:rsidRDefault="00EB6041" w:rsidP="00EB60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257"/>
      <w:bookmarkEnd w:id="2"/>
      <w:r w:rsidRPr="00B46C2E">
        <w:rPr>
          <w:rFonts w:ascii="Times New Roman" w:hAnsi="Times New Roman" w:cs="Times New Roman"/>
        </w:rPr>
        <w:t>&lt;1</w:t>
      </w:r>
      <w:proofErr w:type="gramStart"/>
      <w:r w:rsidRPr="00B46C2E">
        <w:rPr>
          <w:rFonts w:ascii="Times New Roman" w:hAnsi="Times New Roman" w:cs="Times New Roman"/>
        </w:rPr>
        <w:t>&gt; У</w:t>
      </w:r>
      <w:proofErr w:type="gramEnd"/>
      <w:r w:rsidRPr="00B46C2E">
        <w:rPr>
          <w:rFonts w:ascii="Times New Roman" w:hAnsi="Times New Roman" w:cs="Times New Roman"/>
        </w:rPr>
        <w:t xml:space="preserve">казывается полное или сокращенное наименование получателя бюджетных средств, администратора доходов районного бюджета, администратора источников финансирования дефицита районного бюджета, подведомственного главному администратору средств районного </w:t>
      </w:r>
      <w:r w:rsidRPr="00B46C2E">
        <w:rPr>
          <w:rFonts w:ascii="Times New Roman" w:hAnsi="Times New Roman" w:cs="Times New Roman"/>
        </w:rPr>
        <w:lastRenderedPageBreak/>
        <w:t>бюджета (далее - администратор средств районного бюджета).</w:t>
      </w:r>
    </w:p>
    <w:p w:rsidR="00EB6041" w:rsidRPr="00B46C2E" w:rsidRDefault="00EB6041" w:rsidP="00EB60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258"/>
      <w:bookmarkEnd w:id="3"/>
      <w:r w:rsidRPr="00B46C2E">
        <w:rPr>
          <w:rFonts w:ascii="Times New Roman" w:hAnsi="Times New Roman" w:cs="Times New Roman"/>
        </w:rPr>
        <w:t>&lt;2</w:t>
      </w:r>
      <w:proofErr w:type="gramStart"/>
      <w:r w:rsidRPr="00B46C2E">
        <w:rPr>
          <w:rFonts w:ascii="Times New Roman" w:hAnsi="Times New Roman" w:cs="Times New Roman"/>
        </w:rPr>
        <w:t>&gt; У</w:t>
      </w:r>
      <w:proofErr w:type="gramEnd"/>
      <w:r w:rsidRPr="00B46C2E">
        <w:rPr>
          <w:rFonts w:ascii="Times New Roman" w:hAnsi="Times New Roman" w:cs="Times New Roman"/>
        </w:rPr>
        <w:t>казывается информация о наличии (отсутствии) отчета о результатах проведенного мониторинга качества финансового менеджмента в отношении администраторов средств районного бюджета, а также его публикации в информационно-телекоммуникационной сети "Интернет".</w:t>
      </w:r>
    </w:p>
    <w:p w:rsidR="00EB6041" w:rsidRPr="00B46C2E" w:rsidRDefault="00EB6041" w:rsidP="00EB60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259"/>
      <w:bookmarkEnd w:id="4"/>
      <w:r w:rsidRPr="00B46C2E">
        <w:rPr>
          <w:rFonts w:ascii="Times New Roman" w:hAnsi="Times New Roman" w:cs="Times New Roman"/>
        </w:rPr>
        <w:t>&lt;3</w:t>
      </w:r>
      <w:proofErr w:type="gramStart"/>
      <w:r w:rsidRPr="00B46C2E">
        <w:rPr>
          <w:rFonts w:ascii="Times New Roman" w:hAnsi="Times New Roman" w:cs="Times New Roman"/>
        </w:rPr>
        <w:t>&gt; У</w:t>
      </w:r>
      <w:proofErr w:type="gramEnd"/>
      <w:r w:rsidRPr="00B46C2E">
        <w:rPr>
          <w:rFonts w:ascii="Times New Roman" w:hAnsi="Times New Roman" w:cs="Times New Roman"/>
        </w:rPr>
        <w:t>казывается интернет-ссылка на раздел (разделы) официального сайта главного администратора средств районного бюджета, содержащий сведения о рейтинге результатов деятельности администратора средств районного бюджета.</w:t>
      </w:r>
    </w:p>
    <w:p w:rsidR="00EB6041" w:rsidRPr="00B46C2E" w:rsidRDefault="00EB6041" w:rsidP="00EB60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260"/>
      <w:bookmarkEnd w:id="5"/>
      <w:r w:rsidRPr="00B46C2E">
        <w:rPr>
          <w:rFonts w:ascii="Times New Roman" w:hAnsi="Times New Roman" w:cs="Times New Roman"/>
        </w:rPr>
        <w:t>&lt;4</w:t>
      </w:r>
      <w:proofErr w:type="gramStart"/>
      <w:r w:rsidRPr="00B46C2E">
        <w:rPr>
          <w:rFonts w:ascii="Times New Roman" w:hAnsi="Times New Roman" w:cs="Times New Roman"/>
        </w:rPr>
        <w:t>&gt; У</w:t>
      </w:r>
      <w:proofErr w:type="gramEnd"/>
      <w:r w:rsidRPr="00B46C2E">
        <w:rPr>
          <w:rFonts w:ascii="Times New Roman" w:hAnsi="Times New Roman" w:cs="Times New Roman"/>
        </w:rPr>
        <w:t>казывается наименование контрольных мероприятий, проведенных о</w:t>
      </w:r>
      <w:r w:rsidR="00257182" w:rsidRPr="00B46C2E">
        <w:rPr>
          <w:rFonts w:ascii="Times New Roman" w:hAnsi="Times New Roman" w:cs="Times New Roman"/>
        </w:rPr>
        <w:t>рганами внешнего и внутреннего муниципального</w:t>
      </w:r>
      <w:r w:rsidRPr="00B46C2E">
        <w:rPr>
          <w:rFonts w:ascii="Times New Roman" w:hAnsi="Times New Roman" w:cs="Times New Roman"/>
        </w:rPr>
        <w:t xml:space="preserve"> финансового контроля (далее - орган финансового контроля) в отчетном финансовом году, в ходе которых выявлены нарушения.</w:t>
      </w:r>
    </w:p>
    <w:p w:rsidR="00EB6041" w:rsidRPr="00B46C2E" w:rsidRDefault="00EB6041" w:rsidP="00EB60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261"/>
      <w:bookmarkEnd w:id="6"/>
      <w:r w:rsidRPr="00B46C2E">
        <w:rPr>
          <w:rFonts w:ascii="Times New Roman" w:hAnsi="Times New Roman" w:cs="Times New Roman"/>
        </w:rPr>
        <w:t>&lt;5</w:t>
      </w:r>
      <w:proofErr w:type="gramStart"/>
      <w:r w:rsidRPr="00B46C2E">
        <w:rPr>
          <w:rFonts w:ascii="Times New Roman" w:hAnsi="Times New Roman" w:cs="Times New Roman"/>
        </w:rPr>
        <w:t>&gt; У</w:t>
      </w:r>
      <w:proofErr w:type="gramEnd"/>
      <w:r w:rsidRPr="00B46C2E">
        <w:rPr>
          <w:rFonts w:ascii="Times New Roman" w:hAnsi="Times New Roman" w:cs="Times New Roman"/>
        </w:rPr>
        <w:t>казывается наименование органа финансового контроля.</w:t>
      </w:r>
    </w:p>
    <w:p w:rsidR="00EB6041" w:rsidRPr="00B46C2E" w:rsidRDefault="00EB6041" w:rsidP="00EB60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262"/>
      <w:bookmarkEnd w:id="7"/>
      <w:r w:rsidRPr="00B46C2E">
        <w:rPr>
          <w:rFonts w:ascii="Times New Roman" w:hAnsi="Times New Roman" w:cs="Times New Roman"/>
        </w:rPr>
        <w:t>&lt;6</w:t>
      </w:r>
      <w:proofErr w:type="gramStart"/>
      <w:r w:rsidRPr="00B46C2E">
        <w:rPr>
          <w:rFonts w:ascii="Times New Roman" w:hAnsi="Times New Roman" w:cs="Times New Roman"/>
        </w:rPr>
        <w:t>&gt; У</w:t>
      </w:r>
      <w:proofErr w:type="gramEnd"/>
      <w:r w:rsidRPr="00B46C2E">
        <w:rPr>
          <w:rFonts w:ascii="Times New Roman" w:hAnsi="Times New Roman" w:cs="Times New Roman"/>
        </w:rPr>
        <w:t>казывается дата проведения контрольных мероприятий органом финансового контроля в отчетном финансовом году, в ходе которых выявлены нарушения.</w:t>
      </w:r>
    </w:p>
    <w:p w:rsidR="00EB6041" w:rsidRPr="00B46C2E" w:rsidRDefault="00EB6041" w:rsidP="00EB60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263"/>
      <w:bookmarkEnd w:id="8"/>
      <w:r w:rsidRPr="00B46C2E">
        <w:rPr>
          <w:rFonts w:ascii="Times New Roman" w:hAnsi="Times New Roman" w:cs="Times New Roman"/>
        </w:rPr>
        <w:t>&lt;7</w:t>
      </w:r>
      <w:proofErr w:type="gramStart"/>
      <w:r w:rsidRPr="00B46C2E">
        <w:rPr>
          <w:rFonts w:ascii="Times New Roman" w:hAnsi="Times New Roman" w:cs="Times New Roman"/>
        </w:rPr>
        <w:t>&gt; У</w:t>
      </w:r>
      <w:proofErr w:type="gramEnd"/>
      <w:r w:rsidRPr="00B46C2E">
        <w:rPr>
          <w:rFonts w:ascii="Times New Roman" w:hAnsi="Times New Roman" w:cs="Times New Roman"/>
        </w:rPr>
        <w:t>казывается краткое описание нарушений, выявленных в ходе проведения контрольного мероприятия органом финансового контроля в отчетном финансовом году.</w:t>
      </w:r>
    </w:p>
    <w:p w:rsidR="00EB6041" w:rsidRPr="00B46C2E" w:rsidRDefault="00EB6041" w:rsidP="00EB60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" w:name="P264"/>
      <w:bookmarkEnd w:id="9"/>
      <w:r w:rsidRPr="00B46C2E">
        <w:rPr>
          <w:rFonts w:ascii="Times New Roman" w:hAnsi="Times New Roman" w:cs="Times New Roman"/>
        </w:rPr>
        <w:t>&lt;8</w:t>
      </w:r>
      <w:proofErr w:type="gramStart"/>
      <w:r w:rsidRPr="00B46C2E">
        <w:rPr>
          <w:rFonts w:ascii="Times New Roman" w:hAnsi="Times New Roman" w:cs="Times New Roman"/>
        </w:rPr>
        <w:t>&gt; У</w:t>
      </w:r>
      <w:proofErr w:type="gramEnd"/>
      <w:r w:rsidRPr="00B46C2E">
        <w:rPr>
          <w:rFonts w:ascii="Times New Roman" w:hAnsi="Times New Roman" w:cs="Times New Roman"/>
        </w:rPr>
        <w:t>казываются сведения о дате, номере акта проверки органа финансового контроля.</w:t>
      </w:r>
    </w:p>
    <w:p w:rsidR="00EB6041" w:rsidRPr="00B46C2E" w:rsidRDefault="00EB6041" w:rsidP="00EB60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" w:name="P265"/>
      <w:bookmarkEnd w:id="10"/>
      <w:r w:rsidRPr="00B46C2E">
        <w:rPr>
          <w:rFonts w:ascii="Times New Roman" w:hAnsi="Times New Roman" w:cs="Times New Roman"/>
        </w:rPr>
        <w:t>&lt;9</w:t>
      </w:r>
      <w:proofErr w:type="gramStart"/>
      <w:r w:rsidRPr="00B46C2E">
        <w:rPr>
          <w:rFonts w:ascii="Times New Roman" w:hAnsi="Times New Roman" w:cs="Times New Roman"/>
        </w:rPr>
        <w:t>&gt; У</w:t>
      </w:r>
      <w:proofErr w:type="gramEnd"/>
      <w:r w:rsidRPr="00B46C2E">
        <w:rPr>
          <w:rFonts w:ascii="Times New Roman" w:hAnsi="Times New Roman" w:cs="Times New Roman"/>
        </w:rPr>
        <w:t>казывается краткое описание нарушений, выявленных в ходе проведения контрольного мероприятия органом финансового контроля в отчетном финансовом году.</w:t>
      </w:r>
    </w:p>
    <w:p w:rsidR="00EB6041" w:rsidRPr="00B46C2E" w:rsidRDefault="00EB6041" w:rsidP="00EB60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" w:name="P266"/>
      <w:bookmarkEnd w:id="11"/>
      <w:r w:rsidRPr="00B46C2E">
        <w:rPr>
          <w:rFonts w:ascii="Times New Roman" w:hAnsi="Times New Roman" w:cs="Times New Roman"/>
        </w:rPr>
        <w:t>&lt;10</w:t>
      </w:r>
      <w:proofErr w:type="gramStart"/>
      <w:r w:rsidRPr="00B46C2E">
        <w:rPr>
          <w:rFonts w:ascii="Times New Roman" w:hAnsi="Times New Roman" w:cs="Times New Roman"/>
        </w:rPr>
        <w:t>&gt; У</w:t>
      </w:r>
      <w:proofErr w:type="gramEnd"/>
      <w:r w:rsidRPr="00B46C2E">
        <w:rPr>
          <w:rFonts w:ascii="Times New Roman" w:hAnsi="Times New Roman" w:cs="Times New Roman"/>
        </w:rPr>
        <w:t>казываются сведения об устранении нарушений, выявленных в ходе проведения контрольного мероприятия органом финансового контроля в отчетном финансовом году.</w:t>
      </w:r>
    </w:p>
    <w:p w:rsidR="00EB6041" w:rsidRPr="00B46C2E" w:rsidRDefault="00EB6041" w:rsidP="00EB60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" w:name="P267"/>
      <w:bookmarkEnd w:id="12"/>
      <w:r w:rsidRPr="00B46C2E">
        <w:rPr>
          <w:rFonts w:ascii="Times New Roman" w:hAnsi="Times New Roman" w:cs="Times New Roman"/>
        </w:rPr>
        <w:t>&lt;11</w:t>
      </w:r>
      <w:proofErr w:type="gramStart"/>
      <w:r w:rsidRPr="00B46C2E">
        <w:rPr>
          <w:rFonts w:ascii="Times New Roman" w:hAnsi="Times New Roman" w:cs="Times New Roman"/>
        </w:rPr>
        <w:t>&gt; У</w:t>
      </w:r>
      <w:proofErr w:type="gramEnd"/>
      <w:r w:rsidRPr="00B46C2E">
        <w:rPr>
          <w:rFonts w:ascii="Times New Roman" w:hAnsi="Times New Roman" w:cs="Times New Roman"/>
        </w:rPr>
        <w:t>казывается наименование контрольных мероприятий, проведенных органом финансового контроля в отчетном финансовом году, по выявлению недостач и (или) хищений денежных средств и материальных ценностей у главных распорядителей средств районного бюджета, главных администраторов доходов районного бюджета, главных администраторов источников финансирования дефицита районного бюджета (далее - главные администраторы) в отчетном финансовом году.</w:t>
      </w:r>
    </w:p>
    <w:p w:rsidR="00EB6041" w:rsidRPr="00B46C2E" w:rsidRDefault="00EB6041" w:rsidP="00EB60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" w:name="P268"/>
      <w:bookmarkEnd w:id="13"/>
      <w:r w:rsidRPr="00B46C2E">
        <w:rPr>
          <w:rFonts w:ascii="Times New Roman" w:hAnsi="Times New Roman" w:cs="Times New Roman"/>
        </w:rPr>
        <w:t>&lt;12</w:t>
      </w:r>
      <w:proofErr w:type="gramStart"/>
      <w:r w:rsidRPr="00B46C2E">
        <w:rPr>
          <w:rFonts w:ascii="Times New Roman" w:hAnsi="Times New Roman" w:cs="Times New Roman"/>
        </w:rPr>
        <w:t>&gt; У</w:t>
      </w:r>
      <w:proofErr w:type="gramEnd"/>
      <w:r w:rsidRPr="00B46C2E">
        <w:rPr>
          <w:rFonts w:ascii="Times New Roman" w:hAnsi="Times New Roman" w:cs="Times New Roman"/>
        </w:rPr>
        <w:t>казывается наличие (отсутствие) недостач, хищений денежных средств и материальных ценностей у главных администраторов в отчетном финансовом году.</w:t>
      </w:r>
    </w:p>
    <w:p w:rsidR="00EB6041" w:rsidRPr="00B46C2E" w:rsidRDefault="00EB6041" w:rsidP="00EB60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4" w:name="P269"/>
      <w:bookmarkEnd w:id="14"/>
      <w:r w:rsidRPr="00B46C2E">
        <w:rPr>
          <w:rFonts w:ascii="Times New Roman" w:hAnsi="Times New Roman" w:cs="Times New Roman"/>
        </w:rPr>
        <w:t>&lt;13</w:t>
      </w:r>
      <w:proofErr w:type="gramStart"/>
      <w:r w:rsidRPr="00B46C2E">
        <w:rPr>
          <w:rFonts w:ascii="Times New Roman" w:hAnsi="Times New Roman" w:cs="Times New Roman"/>
        </w:rPr>
        <w:t>&gt; У</w:t>
      </w:r>
      <w:proofErr w:type="gramEnd"/>
      <w:r w:rsidRPr="00B46C2E">
        <w:rPr>
          <w:rFonts w:ascii="Times New Roman" w:hAnsi="Times New Roman" w:cs="Times New Roman"/>
        </w:rPr>
        <w:t>казывается общая сумма выявленных недостач, хищений денежных средств и материальных ценностей у главных администраторов в отчетном финансовом году.</w:t>
      </w:r>
    </w:p>
    <w:p w:rsidR="00CF5EE5" w:rsidRPr="00B46C2E" w:rsidRDefault="00CF5EE5" w:rsidP="00EB604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&lt;14</w:t>
      </w:r>
      <w:proofErr w:type="gramStart"/>
      <w:r w:rsidRPr="00B46C2E">
        <w:rPr>
          <w:rFonts w:ascii="Times New Roman" w:hAnsi="Times New Roman" w:cs="Times New Roman"/>
        </w:rPr>
        <w:t>&gt; У</w:t>
      </w:r>
      <w:proofErr w:type="gramEnd"/>
      <w:r w:rsidRPr="00B46C2E">
        <w:rPr>
          <w:rFonts w:ascii="Times New Roman" w:hAnsi="Times New Roman" w:cs="Times New Roman"/>
        </w:rPr>
        <w:t xml:space="preserve">казывается общая сумма </w:t>
      </w:r>
      <w:r w:rsidR="00975E28" w:rsidRPr="00B46C2E">
        <w:rPr>
          <w:rFonts w:ascii="Times New Roman" w:hAnsi="Times New Roman" w:cs="Times New Roman"/>
        </w:rPr>
        <w:t>денежных средств, проведенных по расчета</w:t>
      </w:r>
      <w:r w:rsidR="00516BD1" w:rsidRPr="00B46C2E">
        <w:rPr>
          <w:rFonts w:ascii="Times New Roman" w:hAnsi="Times New Roman" w:cs="Times New Roman"/>
        </w:rPr>
        <w:t>м</w:t>
      </w:r>
      <w:r w:rsidR="00975E28" w:rsidRPr="00B46C2E">
        <w:rPr>
          <w:rFonts w:ascii="Times New Roman" w:hAnsi="Times New Roman" w:cs="Times New Roman"/>
        </w:rPr>
        <w:t xml:space="preserve"> с подотчетными лицами в отчетном финансовом году.</w:t>
      </w:r>
    </w:p>
    <w:p w:rsidR="00EB6041" w:rsidRPr="00B46C2E" w:rsidRDefault="00EB6041" w:rsidP="00EB6041">
      <w:pPr>
        <w:pStyle w:val="ConsPlusNormal"/>
        <w:jc w:val="both"/>
        <w:rPr>
          <w:rFonts w:ascii="Times New Roman" w:hAnsi="Times New Roman" w:cs="Times New Roman"/>
        </w:rPr>
      </w:pPr>
    </w:p>
    <w:p w:rsidR="00BB27A9" w:rsidRPr="00B46C2E" w:rsidRDefault="00EB6041" w:rsidP="00516BD1">
      <w:pPr>
        <w:pStyle w:val="ConsPlusNormal"/>
        <w:jc w:val="center"/>
        <w:rPr>
          <w:rFonts w:ascii="Times New Roman" w:hAnsi="Times New Roman" w:cs="Times New Roman"/>
        </w:rPr>
      </w:pPr>
      <w:r w:rsidRPr="00B46C2E">
        <w:rPr>
          <w:rFonts w:ascii="Times New Roman" w:hAnsi="Times New Roman" w:cs="Times New Roman"/>
        </w:rPr>
        <w:t>_______________</w:t>
      </w:r>
    </w:p>
    <w:sectPr w:rsidR="00BB27A9" w:rsidRPr="00B46C2E" w:rsidSect="0025718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FDC" w:rsidRDefault="008A2FDC" w:rsidP="00CF5EE5">
      <w:pPr>
        <w:spacing w:after="0" w:line="240" w:lineRule="auto"/>
      </w:pPr>
      <w:r>
        <w:separator/>
      </w:r>
    </w:p>
  </w:endnote>
  <w:endnote w:type="continuationSeparator" w:id="0">
    <w:p w:rsidR="008A2FDC" w:rsidRDefault="008A2FDC" w:rsidP="00CF5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FDC" w:rsidRDefault="008A2FDC" w:rsidP="00CF5EE5">
      <w:pPr>
        <w:spacing w:after="0" w:line="240" w:lineRule="auto"/>
      </w:pPr>
      <w:r>
        <w:separator/>
      </w:r>
    </w:p>
  </w:footnote>
  <w:footnote w:type="continuationSeparator" w:id="0">
    <w:p w:rsidR="008A2FDC" w:rsidRDefault="008A2FDC" w:rsidP="00CF5E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606"/>
    <w:rsid w:val="0000057A"/>
    <w:rsid w:val="000979BA"/>
    <w:rsid w:val="001C1606"/>
    <w:rsid w:val="00237F06"/>
    <w:rsid w:val="00257182"/>
    <w:rsid w:val="002F4903"/>
    <w:rsid w:val="004558B8"/>
    <w:rsid w:val="00516BD1"/>
    <w:rsid w:val="00617B5A"/>
    <w:rsid w:val="006848B8"/>
    <w:rsid w:val="006F76FF"/>
    <w:rsid w:val="007E1967"/>
    <w:rsid w:val="007E4289"/>
    <w:rsid w:val="00871136"/>
    <w:rsid w:val="008A2FDC"/>
    <w:rsid w:val="008C0FB7"/>
    <w:rsid w:val="00975E28"/>
    <w:rsid w:val="009C2C8F"/>
    <w:rsid w:val="00AA49BB"/>
    <w:rsid w:val="00B23550"/>
    <w:rsid w:val="00B46C2E"/>
    <w:rsid w:val="00BB27A9"/>
    <w:rsid w:val="00C86696"/>
    <w:rsid w:val="00CF5EE5"/>
    <w:rsid w:val="00D263B6"/>
    <w:rsid w:val="00D87B1A"/>
    <w:rsid w:val="00E135F5"/>
    <w:rsid w:val="00E2735A"/>
    <w:rsid w:val="00EB6041"/>
    <w:rsid w:val="00EE49D0"/>
    <w:rsid w:val="00FA2C20"/>
    <w:rsid w:val="00FB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6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CF5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F5EE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F5EE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5EE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516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6B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60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CF5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F5EE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F5EE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5EE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516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6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45522-7A8E-47A7-B2F9-14C3E2A6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3</cp:revision>
  <cp:lastPrinted>2021-03-04T03:50:00Z</cp:lastPrinted>
  <dcterms:created xsi:type="dcterms:W3CDTF">2022-01-25T05:24:00Z</dcterms:created>
  <dcterms:modified xsi:type="dcterms:W3CDTF">2022-01-25T05:26:00Z</dcterms:modified>
</cp:coreProperties>
</file>