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60" w:rsidRDefault="00C42D08" w:rsidP="00B47E0A">
      <w:pPr>
        <w:widowControl w:val="0"/>
        <w:autoSpaceDE w:val="0"/>
        <w:autoSpaceDN w:val="0"/>
        <w:adjustRightInd w:val="0"/>
        <w:jc w:val="center"/>
        <w:rPr>
          <w:b/>
          <w:bCs/>
          <w:szCs w:val="28"/>
        </w:rPr>
      </w:pPr>
      <w:bookmarkStart w:id="0" w:name="_GoBack"/>
      <w:r>
        <w:rPr>
          <w:b/>
          <w:szCs w:val="28"/>
        </w:rPr>
        <w:t xml:space="preserve">Извещение  </w:t>
      </w:r>
      <w:r w:rsidR="00D925C7" w:rsidRPr="00BD64AF">
        <w:rPr>
          <w:b/>
          <w:szCs w:val="28"/>
        </w:rPr>
        <w:t xml:space="preserve">о проведении отбора </w:t>
      </w:r>
      <w:r w:rsidR="00A80A96" w:rsidRPr="00A80A96">
        <w:rPr>
          <w:b/>
          <w:bCs/>
          <w:szCs w:val="28"/>
        </w:rPr>
        <w:t>социально ориентированны</w:t>
      </w:r>
      <w:r w:rsidR="00A80A96">
        <w:rPr>
          <w:b/>
          <w:bCs/>
          <w:szCs w:val="28"/>
        </w:rPr>
        <w:t>х</w:t>
      </w:r>
      <w:r w:rsidR="00A80A96" w:rsidRPr="00A80A96">
        <w:rPr>
          <w:b/>
          <w:bCs/>
          <w:szCs w:val="28"/>
        </w:rPr>
        <w:t xml:space="preserve"> некоммерчески</w:t>
      </w:r>
      <w:r w:rsidR="00A80A96">
        <w:rPr>
          <w:b/>
          <w:bCs/>
          <w:szCs w:val="28"/>
        </w:rPr>
        <w:t>х</w:t>
      </w:r>
      <w:r w:rsidR="00A80A96" w:rsidRPr="00A80A96">
        <w:rPr>
          <w:b/>
          <w:bCs/>
          <w:szCs w:val="28"/>
        </w:rPr>
        <w:t xml:space="preserve"> организаци</w:t>
      </w:r>
      <w:r w:rsidR="00A80A96">
        <w:rPr>
          <w:b/>
          <w:bCs/>
          <w:szCs w:val="28"/>
        </w:rPr>
        <w:t>й</w:t>
      </w:r>
      <w:r w:rsidR="00A80A96" w:rsidRPr="00A80A96">
        <w:rPr>
          <w:b/>
          <w:bCs/>
          <w:szCs w:val="28"/>
        </w:rPr>
        <w:t>, не являющи</w:t>
      </w:r>
      <w:r w:rsidR="00264760">
        <w:rPr>
          <w:b/>
          <w:bCs/>
          <w:szCs w:val="28"/>
        </w:rPr>
        <w:t>хся</w:t>
      </w:r>
      <w:r w:rsidR="00A80A96" w:rsidRPr="00A80A96">
        <w:rPr>
          <w:b/>
          <w:bCs/>
          <w:szCs w:val="28"/>
        </w:rPr>
        <w:t xml:space="preserve"> государственными (муниципальными) учреждениями, осуществляющи</w:t>
      </w:r>
      <w:r w:rsidR="00264760">
        <w:rPr>
          <w:b/>
          <w:bCs/>
          <w:szCs w:val="28"/>
        </w:rPr>
        <w:t>х</w:t>
      </w:r>
      <w:r w:rsidR="00A80A96" w:rsidRPr="00A80A96">
        <w:rPr>
          <w:b/>
          <w:bCs/>
          <w:szCs w:val="28"/>
        </w:rPr>
        <w:t xml:space="preserve"> деятельность на территории Большереченского муниципального района Омской области </w:t>
      </w:r>
    </w:p>
    <w:p w:rsidR="00D925C7" w:rsidRDefault="00A80A96" w:rsidP="00B47E0A">
      <w:pPr>
        <w:widowControl w:val="0"/>
        <w:autoSpaceDE w:val="0"/>
        <w:autoSpaceDN w:val="0"/>
        <w:adjustRightInd w:val="0"/>
        <w:jc w:val="center"/>
        <w:rPr>
          <w:b/>
          <w:bCs/>
          <w:szCs w:val="28"/>
        </w:rPr>
      </w:pPr>
      <w:r w:rsidRPr="00A80A96">
        <w:rPr>
          <w:b/>
          <w:bCs/>
          <w:szCs w:val="28"/>
        </w:rPr>
        <w:t>в социальной сфере</w:t>
      </w:r>
    </w:p>
    <w:p w:rsidR="00B93427" w:rsidRDefault="00B93427" w:rsidP="00B47E0A">
      <w:pPr>
        <w:widowControl w:val="0"/>
        <w:autoSpaceDE w:val="0"/>
        <w:autoSpaceDN w:val="0"/>
        <w:adjustRightInd w:val="0"/>
        <w:jc w:val="center"/>
        <w:rPr>
          <w:b/>
          <w:bCs/>
          <w:szCs w:val="28"/>
        </w:rPr>
      </w:pPr>
      <w:r>
        <w:rPr>
          <w:b/>
          <w:bCs/>
          <w:szCs w:val="28"/>
        </w:rPr>
        <w:t>(далее - Извещение)</w:t>
      </w:r>
    </w:p>
    <w:bookmarkEnd w:id="0"/>
    <w:p w:rsidR="00342906" w:rsidRDefault="00342906" w:rsidP="00A80A96">
      <w:pPr>
        <w:widowControl w:val="0"/>
        <w:autoSpaceDE w:val="0"/>
        <w:autoSpaceDN w:val="0"/>
        <w:adjustRightInd w:val="0"/>
        <w:spacing w:line="240" w:lineRule="exact"/>
        <w:jc w:val="center"/>
        <w:rPr>
          <w:szCs w:val="28"/>
          <w:lang w:eastAsia="en-US"/>
        </w:rPr>
      </w:pPr>
    </w:p>
    <w:p w:rsidR="00D925C7" w:rsidRDefault="00D925C7" w:rsidP="002F309C">
      <w:pPr>
        <w:widowControl w:val="0"/>
        <w:autoSpaceDE w:val="0"/>
        <w:autoSpaceDN w:val="0"/>
        <w:adjustRightInd w:val="0"/>
        <w:spacing w:line="360" w:lineRule="exact"/>
        <w:ind w:firstLine="720"/>
        <w:jc w:val="both"/>
        <w:rPr>
          <w:color w:val="000000"/>
          <w:szCs w:val="28"/>
        </w:rPr>
      </w:pPr>
      <w:r w:rsidRPr="00BD64AF">
        <w:rPr>
          <w:szCs w:val="28"/>
          <w:lang w:eastAsia="en-US"/>
        </w:rPr>
        <w:t xml:space="preserve">В соответствии </w:t>
      </w:r>
      <w:r>
        <w:rPr>
          <w:szCs w:val="28"/>
          <w:lang w:eastAsia="en-US"/>
        </w:rPr>
        <w:t xml:space="preserve">с </w:t>
      </w:r>
      <w:r w:rsidR="002F309C">
        <w:rPr>
          <w:szCs w:val="28"/>
          <w:lang w:eastAsia="en-US"/>
        </w:rPr>
        <w:t xml:space="preserve">Порядком </w:t>
      </w:r>
      <w:r w:rsidR="002F309C" w:rsidRPr="002F309C">
        <w:rPr>
          <w:bCs/>
          <w:szCs w:val="28"/>
          <w:lang w:eastAsia="en-US"/>
        </w:rPr>
        <w:t>определения объема и предоставления</w:t>
      </w:r>
      <w:r w:rsidR="002F309C">
        <w:rPr>
          <w:bCs/>
          <w:szCs w:val="28"/>
          <w:lang w:eastAsia="en-US"/>
        </w:rPr>
        <w:t xml:space="preserve"> </w:t>
      </w:r>
      <w:r w:rsidR="002F309C" w:rsidRPr="002F309C">
        <w:rPr>
          <w:bCs/>
          <w:szCs w:val="28"/>
          <w:lang w:eastAsia="en-US"/>
        </w:rPr>
        <w:t>субсидий социально ориентированным некоммерческим</w:t>
      </w:r>
      <w:r w:rsidR="002F309C">
        <w:rPr>
          <w:bCs/>
          <w:szCs w:val="28"/>
          <w:lang w:eastAsia="en-US"/>
        </w:rPr>
        <w:t xml:space="preserve"> </w:t>
      </w:r>
      <w:r w:rsidR="002F309C" w:rsidRPr="002F309C">
        <w:rPr>
          <w:bCs/>
          <w:szCs w:val="28"/>
          <w:lang w:eastAsia="en-US"/>
        </w:rPr>
        <w:t>организациям, осуществляющим деятельность</w:t>
      </w:r>
      <w:r w:rsidR="002F309C">
        <w:rPr>
          <w:bCs/>
          <w:szCs w:val="28"/>
          <w:lang w:eastAsia="en-US"/>
        </w:rPr>
        <w:t xml:space="preserve"> </w:t>
      </w:r>
      <w:r w:rsidR="002F309C" w:rsidRPr="002F309C">
        <w:rPr>
          <w:bCs/>
          <w:szCs w:val="28"/>
          <w:lang w:eastAsia="en-US"/>
        </w:rPr>
        <w:t>в социальной сфере</w:t>
      </w:r>
      <w:r w:rsidR="00753EDA">
        <w:rPr>
          <w:bCs/>
          <w:szCs w:val="28"/>
          <w:lang w:eastAsia="en-US"/>
        </w:rPr>
        <w:t xml:space="preserve"> (далее - Порядок)</w:t>
      </w:r>
      <w:r>
        <w:rPr>
          <w:bCs/>
          <w:szCs w:val="28"/>
        </w:rPr>
        <w:t xml:space="preserve"> </w:t>
      </w:r>
      <w:r w:rsidRPr="00122278">
        <w:rPr>
          <w:szCs w:val="28"/>
        </w:rPr>
        <w:t>подпрограммы  «</w:t>
      </w:r>
      <w:r>
        <w:rPr>
          <w:szCs w:val="28"/>
        </w:rPr>
        <w:t>Поддержка социально-ориентированных некоммерческих организаций Большереченского муниципального района Омской области</w:t>
      </w:r>
      <w:r w:rsidRPr="00122278">
        <w:rPr>
          <w:szCs w:val="28"/>
        </w:rPr>
        <w:t>» муниципальной программы Большереченского муниципального района Омской области «</w:t>
      </w:r>
      <w:r>
        <w:rPr>
          <w:szCs w:val="28"/>
        </w:rPr>
        <w:t xml:space="preserve">Развитие социально-культурной сферы Большереченского </w:t>
      </w:r>
      <w:r w:rsidRPr="004C384E">
        <w:rPr>
          <w:szCs w:val="28"/>
        </w:rPr>
        <w:t xml:space="preserve">муниципального района </w:t>
      </w:r>
      <w:r>
        <w:rPr>
          <w:szCs w:val="28"/>
        </w:rPr>
        <w:t>Омской области</w:t>
      </w:r>
      <w:r w:rsidRPr="00122278">
        <w:rPr>
          <w:szCs w:val="28"/>
        </w:rPr>
        <w:t>», утвержденн</w:t>
      </w:r>
      <w:r>
        <w:rPr>
          <w:szCs w:val="28"/>
        </w:rPr>
        <w:t>ой</w:t>
      </w:r>
      <w:r w:rsidRPr="00122278">
        <w:rPr>
          <w:szCs w:val="28"/>
        </w:rPr>
        <w:t xml:space="preserve"> постановлением Администрации Большереченского муниципального рай</w:t>
      </w:r>
      <w:r>
        <w:rPr>
          <w:szCs w:val="28"/>
        </w:rPr>
        <w:t>она Омской области от 30.12.2019</w:t>
      </w:r>
      <w:r w:rsidRPr="00122278">
        <w:rPr>
          <w:szCs w:val="28"/>
        </w:rPr>
        <w:t xml:space="preserve"> года № </w:t>
      </w:r>
      <w:r>
        <w:rPr>
          <w:szCs w:val="28"/>
        </w:rPr>
        <w:t>338</w:t>
      </w:r>
      <w:r w:rsidRPr="00122278">
        <w:rPr>
          <w:szCs w:val="28"/>
        </w:rPr>
        <w:t xml:space="preserve"> «Об утверждении муниципальной программы Большереченского муниципального района Омской области «</w:t>
      </w:r>
      <w:r>
        <w:rPr>
          <w:szCs w:val="28"/>
        </w:rPr>
        <w:t xml:space="preserve">Развитие социально-культурной сферы Большереченского </w:t>
      </w:r>
      <w:r w:rsidRPr="004C384E">
        <w:rPr>
          <w:szCs w:val="28"/>
        </w:rPr>
        <w:t xml:space="preserve">муниципального района </w:t>
      </w:r>
      <w:r>
        <w:rPr>
          <w:szCs w:val="28"/>
        </w:rPr>
        <w:t>Омской области</w:t>
      </w:r>
      <w:r w:rsidRPr="00122278">
        <w:rPr>
          <w:szCs w:val="28"/>
        </w:rPr>
        <w:t>»</w:t>
      </w:r>
      <w:r w:rsidRPr="00BD64AF">
        <w:rPr>
          <w:szCs w:val="28"/>
          <w:lang w:eastAsia="en-US"/>
        </w:rPr>
        <w:t xml:space="preserve">, </w:t>
      </w:r>
      <w:r>
        <w:rPr>
          <w:szCs w:val="28"/>
          <w:lang w:eastAsia="en-US"/>
        </w:rPr>
        <w:t>Администрация Большереченского муниципального района Омской области</w:t>
      </w:r>
      <w:r w:rsidRPr="00BD64AF">
        <w:rPr>
          <w:szCs w:val="28"/>
          <w:lang w:eastAsia="en-US"/>
        </w:rPr>
        <w:t xml:space="preserve"> (далее – </w:t>
      </w:r>
      <w:r>
        <w:rPr>
          <w:szCs w:val="28"/>
          <w:lang w:eastAsia="en-US"/>
        </w:rPr>
        <w:t>Администрация</w:t>
      </w:r>
      <w:r w:rsidRPr="00BD64AF">
        <w:rPr>
          <w:szCs w:val="28"/>
          <w:lang w:eastAsia="en-US"/>
        </w:rPr>
        <w:t xml:space="preserve">) извещает о приеме заявок и начале отбора некоммерческих </w:t>
      </w:r>
      <w:r w:rsidRPr="00BD64AF">
        <w:rPr>
          <w:color w:val="000000"/>
          <w:szCs w:val="28"/>
        </w:rPr>
        <w:t xml:space="preserve">организаций, претендующих на получение субсидий, не являющихся </w:t>
      </w:r>
      <w:r>
        <w:rPr>
          <w:color w:val="000000"/>
          <w:szCs w:val="28"/>
        </w:rPr>
        <w:t>муниципальными</w:t>
      </w:r>
      <w:r w:rsidRPr="00BD64AF">
        <w:rPr>
          <w:color w:val="000000"/>
          <w:szCs w:val="28"/>
        </w:rPr>
        <w:t xml:space="preserve"> учреждениями, имеющих право на получение субсидии на финансовое обеспечение затрат на реализацию проектов</w:t>
      </w:r>
      <w:r w:rsidR="001C3E5C">
        <w:rPr>
          <w:color w:val="000000"/>
          <w:szCs w:val="28"/>
        </w:rPr>
        <w:t xml:space="preserve"> (программ)</w:t>
      </w:r>
      <w:r w:rsidRPr="00BD64AF">
        <w:rPr>
          <w:color w:val="000000"/>
          <w:szCs w:val="28"/>
        </w:rPr>
        <w:t xml:space="preserve"> в </w:t>
      </w:r>
      <w:r w:rsidR="00733B41">
        <w:rPr>
          <w:color w:val="000000"/>
          <w:szCs w:val="28"/>
        </w:rPr>
        <w:t>социальной сфере</w:t>
      </w:r>
      <w:r w:rsidR="00067956">
        <w:rPr>
          <w:color w:val="000000"/>
          <w:szCs w:val="28"/>
        </w:rPr>
        <w:t>:</w:t>
      </w:r>
    </w:p>
    <w:p w:rsidR="00067956" w:rsidRPr="006406F3" w:rsidRDefault="006406F3" w:rsidP="006406F3">
      <w:pPr>
        <w:tabs>
          <w:tab w:val="left" w:pos="993"/>
          <w:tab w:val="left" w:pos="1701"/>
        </w:tabs>
        <w:ind w:firstLine="720"/>
        <w:jc w:val="both"/>
        <w:rPr>
          <w:bCs/>
          <w:szCs w:val="28"/>
        </w:rPr>
      </w:pPr>
      <w:r w:rsidRPr="00147E27">
        <w:rPr>
          <w:bCs/>
          <w:szCs w:val="28"/>
        </w:rPr>
        <w:t xml:space="preserve">- </w:t>
      </w:r>
      <w:r w:rsidRPr="00787C19">
        <w:rPr>
          <w:bCs/>
          <w:szCs w:val="28"/>
        </w:rPr>
        <w:t xml:space="preserve"> поддержка организаций по охране природы и защите животных, краеведческих, религиозных и национальных организаций</w:t>
      </w:r>
      <w:r>
        <w:rPr>
          <w:bCs/>
          <w:szCs w:val="28"/>
        </w:rPr>
        <w:t xml:space="preserve"> (предусмотренные средства в бюджете - 320 000 рублей).</w:t>
      </w:r>
      <w:r w:rsidR="00067956" w:rsidRPr="00067956">
        <w:rPr>
          <w:color w:val="000000"/>
          <w:szCs w:val="28"/>
        </w:rPr>
        <w:t xml:space="preserve"> </w:t>
      </w:r>
    </w:p>
    <w:p w:rsidR="00451DB0" w:rsidRDefault="00451DB0" w:rsidP="00A203D6">
      <w:pPr>
        <w:widowControl w:val="0"/>
        <w:numPr>
          <w:ilvl w:val="0"/>
          <w:numId w:val="7"/>
        </w:numPr>
        <w:autoSpaceDE w:val="0"/>
        <w:autoSpaceDN w:val="0"/>
        <w:adjustRightInd w:val="0"/>
        <w:spacing w:line="360" w:lineRule="exact"/>
        <w:jc w:val="both"/>
        <w:rPr>
          <w:szCs w:val="28"/>
          <w:lang w:eastAsia="en-US"/>
        </w:rPr>
      </w:pPr>
      <w:r>
        <w:rPr>
          <w:szCs w:val="28"/>
          <w:lang w:eastAsia="en-US"/>
        </w:rPr>
        <w:t>С</w:t>
      </w:r>
      <w:r w:rsidRPr="002F309C">
        <w:rPr>
          <w:szCs w:val="28"/>
          <w:lang w:eastAsia="en-US"/>
        </w:rPr>
        <w:t>роки проведения отбора</w:t>
      </w:r>
      <w:r w:rsidR="00F90629">
        <w:rPr>
          <w:szCs w:val="28"/>
          <w:lang w:eastAsia="en-US"/>
        </w:rPr>
        <w:t xml:space="preserve"> -</w:t>
      </w:r>
      <w:r>
        <w:rPr>
          <w:szCs w:val="28"/>
          <w:lang w:eastAsia="en-US"/>
        </w:rPr>
        <w:t xml:space="preserve"> заявки принимаются с </w:t>
      </w:r>
      <w:r w:rsidR="007A5E83">
        <w:rPr>
          <w:szCs w:val="28"/>
          <w:lang w:eastAsia="en-US"/>
        </w:rPr>
        <w:t>19.11</w:t>
      </w:r>
      <w:r>
        <w:rPr>
          <w:szCs w:val="28"/>
          <w:lang w:eastAsia="en-US"/>
        </w:rPr>
        <w:t>.202</w:t>
      </w:r>
      <w:r w:rsidR="006C6F04">
        <w:rPr>
          <w:szCs w:val="28"/>
          <w:lang w:eastAsia="en-US"/>
        </w:rPr>
        <w:t>4</w:t>
      </w:r>
      <w:r>
        <w:rPr>
          <w:szCs w:val="28"/>
          <w:lang w:eastAsia="en-US"/>
        </w:rPr>
        <w:t xml:space="preserve"> года по </w:t>
      </w:r>
      <w:r w:rsidR="007A5E83">
        <w:rPr>
          <w:szCs w:val="28"/>
          <w:lang w:eastAsia="en-US"/>
        </w:rPr>
        <w:t>18.12</w:t>
      </w:r>
      <w:r w:rsidR="00A203D6">
        <w:rPr>
          <w:szCs w:val="28"/>
          <w:lang w:eastAsia="en-US"/>
        </w:rPr>
        <w:t>.202</w:t>
      </w:r>
      <w:r w:rsidR="006C6F04">
        <w:rPr>
          <w:szCs w:val="28"/>
          <w:lang w:eastAsia="en-US"/>
        </w:rPr>
        <w:t>4</w:t>
      </w:r>
      <w:r w:rsidR="00A203D6">
        <w:rPr>
          <w:szCs w:val="28"/>
          <w:lang w:eastAsia="en-US"/>
        </w:rPr>
        <w:t xml:space="preserve"> года</w:t>
      </w:r>
      <w:r w:rsidR="0036246F">
        <w:rPr>
          <w:szCs w:val="28"/>
          <w:lang w:eastAsia="en-US"/>
        </w:rPr>
        <w:t>.</w:t>
      </w:r>
    </w:p>
    <w:p w:rsidR="00A203D6" w:rsidRPr="00FE219C" w:rsidRDefault="00A203D6" w:rsidP="00A203D6">
      <w:pPr>
        <w:widowControl w:val="0"/>
        <w:numPr>
          <w:ilvl w:val="0"/>
          <w:numId w:val="7"/>
        </w:numPr>
        <w:autoSpaceDE w:val="0"/>
        <w:autoSpaceDN w:val="0"/>
        <w:adjustRightInd w:val="0"/>
        <w:spacing w:line="360" w:lineRule="exact"/>
        <w:jc w:val="both"/>
        <w:rPr>
          <w:bCs/>
          <w:szCs w:val="28"/>
          <w:lang w:eastAsia="en-US"/>
        </w:rPr>
      </w:pPr>
      <w:r w:rsidRPr="00A203D6">
        <w:rPr>
          <w:bCs/>
          <w:szCs w:val="28"/>
          <w:lang w:eastAsia="en-US"/>
        </w:rPr>
        <w:t>Заявка подается по адресу: р.п. Большеречье, ул. Советов, д. 69, кабинет 7, с 08 час. 30 мин. до 18 час. 00 мин. (пятница с 08 час. 30 мин. до 16 час. 45 мин.), перерыв на обед с 12 час. 45 мин. до 14 час. 00 мин. Контактный телефон уполномоченного лица от Администрации для справок: 8 (38169) 2-19-45.</w:t>
      </w:r>
      <w:r>
        <w:rPr>
          <w:bCs/>
          <w:szCs w:val="28"/>
          <w:lang w:eastAsia="en-US"/>
        </w:rPr>
        <w:t xml:space="preserve">  А</w:t>
      </w:r>
      <w:r w:rsidRPr="00A203D6">
        <w:rPr>
          <w:bCs/>
          <w:szCs w:val="28"/>
          <w:lang w:eastAsia="en-US"/>
        </w:rPr>
        <w:t>дрес электронной почты Администрации</w:t>
      </w:r>
      <w:r>
        <w:rPr>
          <w:bCs/>
          <w:szCs w:val="28"/>
          <w:lang w:eastAsia="en-US"/>
        </w:rPr>
        <w:t xml:space="preserve">: </w:t>
      </w:r>
      <w:hyperlink r:id="rId7" w:history="1">
        <w:r w:rsidR="0023252C" w:rsidRPr="003C3CDE">
          <w:rPr>
            <w:rStyle w:val="a6"/>
            <w:bCs/>
            <w:szCs w:val="28"/>
            <w:lang w:val="en-US" w:eastAsia="en-US"/>
          </w:rPr>
          <w:t>bolr</w:t>
        </w:r>
        <w:r w:rsidR="0023252C" w:rsidRPr="00CF15EE">
          <w:rPr>
            <w:rStyle w:val="a6"/>
            <w:bCs/>
            <w:szCs w:val="28"/>
            <w:lang w:eastAsia="en-US"/>
          </w:rPr>
          <w:t>-</w:t>
        </w:r>
        <w:r w:rsidR="0023252C" w:rsidRPr="003C3CDE">
          <w:rPr>
            <w:rStyle w:val="a6"/>
            <w:bCs/>
            <w:szCs w:val="28"/>
            <w:lang w:val="en-US" w:eastAsia="en-US"/>
          </w:rPr>
          <w:t>lt</w:t>
        </w:r>
        <w:r w:rsidR="0023252C" w:rsidRPr="00CF15EE">
          <w:rPr>
            <w:rStyle w:val="a6"/>
            <w:bCs/>
            <w:szCs w:val="28"/>
            <w:lang w:eastAsia="en-US"/>
          </w:rPr>
          <w:t>@</w:t>
        </w:r>
        <w:r w:rsidR="0023252C" w:rsidRPr="003C3CDE">
          <w:rPr>
            <w:rStyle w:val="a6"/>
            <w:bCs/>
            <w:szCs w:val="28"/>
            <w:lang w:val="en-US" w:eastAsia="en-US"/>
          </w:rPr>
          <w:t>bk</w:t>
        </w:r>
        <w:r w:rsidR="0023252C" w:rsidRPr="00CF15EE">
          <w:rPr>
            <w:rStyle w:val="a6"/>
            <w:bCs/>
            <w:szCs w:val="28"/>
            <w:lang w:eastAsia="en-US"/>
          </w:rPr>
          <w:t>.</w:t>
        </w:r>
        <w:r w:rsidR="0023252C" w:rsidRPr="003C3CDE">
          <w:rPr>
            <w:rStyle w:val="a6"/>
            <w:bCs/>
            <w:szCs w:val="28"/>
            <w:lang w:val="en-US" w:eastAsia="en-US"/>
          </w:rPr>
          <w:t>ru</w:t>
        </w:r>
      </w:hyperlink>
      <w:r w:rsidR="00121024">
        <w:rPr>
          <w:bCs/>
          <w:szCs w:val="28"/>
          <w:lang w:eastAsia="en-US"/>
        </w:rPr>
        <w:t>.</w:t>
      </w:r>
      <w:r w:rsidR="0023252C" w:rsidRPr="00CF15EE">
        <w:rPr>
          <w:bCs/>
          <w:szCs w:val="28"/>
          <w:lang w:eastAsia="en-US"/>
        </w:rPr>
        <w:t xml:space="preserve"> </w:t>
      </w:r>
    </w:p>
    <w:p w:rsidR="00FE219C" w:rsidRDefault="00FE219C" w:rsidP="00121024">
      <w:pPr>
        <w:widowControl w:val="0"/>
        <w:numPr>
          <w:ilvl w:val="0"/>
          <w:numId w:val="7"/>
        </w:numPr>
        <w:autoSpaceDE w:val="0"/>
        <w:autoSpaceDN w:val="0"/>
        <w:adjustRightInd w:val="0"/>
        <w:spacing w:line="360" w:lineRule="exact"/>
        <w:jc w:val="both"/>
        <w:rPr>
          <w:bCs/>
          <w:szCs w:val="28"/>
          <w:lang w:eastAsia="en-US"/>
        </w:rPr>
      </w:pPr>
      <w:r w:rsidRPr="00FE219C">
        <w:rPr>
          <w:bCs/>
          <w:szCs w:val="28"/>
          <w:lang w:eastAsia="en-US"/>
        </w:rPr>
        <w:t>Результатом предоставления субсидии является</w:t>
      </w:r>
      <w:r w:rsidR="00121024" w:rsidRPr="00121024">
        <w:rPr>
          <w:bCs/>
          <w:szCs w:val="28"/>
          <w:lang w:eastAsia="en-US"/>
        </w:rPr>
        <w:t xml:space="preserve"> </w:t>
      </w:r>
      <w:r w:rsidRPr="00121024">
        <w:rPr>
          <w:bCs/>
          <w:szCs w:val="28"/>
          <w:lang w:eastAsia="en-US"/>
        </w:rPr>
        <w:t>реализация проекта некоммерческой организацией в срок не позднее 31 декабря года предоставления субсидии (значение результата предоставления субсидии - 100 процентов)</w:t>
      </w:r>
      <w:r w:rsidR="00485E7D" w:rsidRPr="00485E7D">
        <w:rPr>
          <w:bCs/>
          <w:szCs w:val="28"/>
          <w:lang w:eastAsia="en-US"/>
        </w:rPr>
        <w:t>.</w:t>
      </w:r>
    </w:p>
    <w:p w:rsidR="007B7D28" w:rsidRPr="007B7D28" w:rsidRDefault="00B71FC0" w:rsidP="00B71FC0">
      <w:pPr>
        <w:widowControl w:val="0"/>
        <w:numPr>
          <w:ilvl w:val="0"/>
          <w:numId w:val="7"/>
        </w:numPr>
        <w:tabs>
          <w:tab w:val="left" w:pos="993"/>
        </w:tabs>
        <w:autoSpaceDE w:val="0"/>
        <w:autoSpaceDN w:val="0"/>
        <w:adjustRightInd w:val="0"/>
        <w:spacing w:line="360" w:lineRule="exact"/>
        <w:ind w:left="709" w:firstLine="0"/>
        <w:jc w:val="both"/>
        <w:rPr>
          <w:color w:val="000000"/>
          <w:szCs w:val="28"/>
        </w:rPr>
      </w:pPr>
      <w:r>
        <w:rPr>
          <w:bCs/>
          <w:szCs w:val="28"/>
          <w:lang w:eastAsia="en-US"/>
        </w:rPr>
        <w:t>С</w:t>
      </w:r>
      <w:r w:rsidR="00485E7D" w:rsidRPr="00BA4227">
        <w:rPr>
          <w:bCs/>
          <w:szCs w:val="28"/>
          <w:lang w:eastAsia="en-US"/>
        </w:rPr>
        <w:t>етевой адрес и (или) указатель страницы сайта в информационно-</w:t>
      </w:r>
      <w:r w:rsidR="00485E7D" w:rsidRPr="00BA4227">
        <w:rPr>
          <w:bCs/>
          <w:szCs w:val="28"/>
          <w:lang w:eastAsia="en-US"/>
        </w:rPr>
        <w:lastRenderedPageBreak/>
        <w:t xml:space="preserve">телекоммуникационной сети "Интернет", на котором обеспечивается освещение проведения отбора получателей субсидий: </w:t>
      </w:r>
      <w:hyperlink r:id="rId8" w:history="1">
        <w:r w:rsidR="000B1DB5" w:rsidRPr="001E001F">
          <w:rPr>
            <w:rStyle w:val="a6"/>
          </w:rPr>
          <w:t>https://bolsherechenskij-r52.gosweb.gosuslugi.ru/</w:t>
        </w:r>
      </w:hyperlink>
      <w:r w:rsidR="000B1DB5">
        <w:t xml:space="preserve"> </w:t>
      </w:r>
      <w:r w:rsidR="000A5280">
        <w:t xml:space="preserve">. </w:t>
      </w:r>
    </w:p>
    <w:p w:rsidR="000E61A4" w:rsidRPr="000E61A4" w:rsidRDefault="000E61A4" w:rsidP="000E61A4">
      <w:pPr>
        <w:widowControl w:val="0"/>
        <w:numPr>
          <w:ilvl w:val="0"/>
          <w:numId w:val="7"/>
        </w:numPr>
        <w:autoSpaceDE w:val="0"/>
        <w:autoSpaceDN w:val="0"/>
        <w:adjustRightInd w:val="0"/>
        <w:spacing w:line="360" w:lineRule="exact"/>
        <w:jc w:val="both"/>
        <w:rPr>
          <w:color w:val="000000"/>
          <w:szCs w:val="28"/>
        </w:rPr>
      </w:pPr>
      <w:r w:rsidRPr="000E61A4">
        <w:rPr>
          <w:color w:val="000000"/>
          <w:szCs w:val="28"/>
        </w:rPr>
        <w:t>Участники отбора должны соответствовать на первый рабочий день, следующий за датой истечения срока приема документов для участия в отборе, следующим требованиям:</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Большереченского муниципального района Омской области, а также иная просроченная (неурегулированная) задолженность по денежным обязательствам перед Большереченским муниципальным районом Омской области;</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3)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5) участник отбора не получает средства из местного бюджета на основании иных нормативных правовых актов Большереченского муниципального района Омской области на цели, установленные настоящим Порядком;</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6) в отношении участника отбора не выявлялись факты нецелевого использования субсидий, ранее предоставленных в соответствии с настоящим Порядком, в течение 3 лет, предшествующих отбору;</w:t>
      </w:r>
    </w:p>
    <w:p w:rsidR="000E61A4" w:rsidRPr="000E61A4" w:rsidRDefault="000E61A4" w:rsidP="000E61A4">
      <w:pPr>
        <w:widowControl w:val="0"/>
        <w:autoSpaceDE w:val="0"/>
        <w:autoSpaceDN w:val="0"/>
        <w:adjustRightInd w:val="0"/>
        <w:spacing w:line="360" w:lineRule="exact"/>
        <w:ind w:left="1080"/>
        <w:jc w:val="both"/>
        <w:rPr>
          <w:color w:val="000000"/>
          <w:szCs w:val="28"/>
        </w:rPr>
      </w:pPr>
      <w:r w:rsidRPr="000E61A4">
        <w:rPr>
          <w:color w:val="000000"/>
          <w:szCs w:val="28"/>
        </w:rPr>
        <w:t xml:space="preserve">7)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0E61A4">
        <w:rPr>
          <w:color w:val="000000"/>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61A4" w:rsidRDefault="00D90AB4" w:rsidP="00D90AB4">
      <w:pPr>
        <w:widowControl w:val="0"/>
        <w:numPr>
          <w:ilvl w:val="0"/>
          <w:numId w:val="7"/>
        </w:numPr>
        <w:autoSpaceDE w:val="0"/>
        <w:autoSpaceDN w:val="0"/>
        <w:adjustRightInd w:val="0"/>
        <w:spacing w:line="360" w:lineRule="exact"/>
        <w:jc w:val="both"/>
        <w:rPr>
          <w:color w:val="000000"/>
          <w:szCs w:val="28"/>
        </w:rPr>
      </w:pPr>
      <w:r>
        <w:rPr>
          <w:szCs w:val="28"/>
          <w:lang w:eastAsia="en-US"/>
        </w:rPr>
        <w:t>П</w:t>
      </w:r>
      <w:r w:rsidRPr="002F309C">
        <w:rPr>
          <w:szCs w:val="28"/>
          <w:lang w:eastAsia="en-US"/>
        </w:rPr>
        <w:t>орядок подачи заявок и требования, предъявляемые к форме и содержанию заявок</w:t>
      </w:r>
      <w:r>
        <w:rPr>
          <w:szCs w:val="28"/>
          <w:lang w:eastAsia="en-US"/>
        </w:rPr>
        <w:t>:</w:t>
      </w:r>
      <w:r>
        <w:rPr>
          <w:color w:val="000000"/>
          <w:szCs w:val="28"/>
        </w:rPr>
        <w:t xml:space="preserve"> </w:t>
      </w:r>
    </w:p>
    <w:p w:rsidR="00D90AB4" w:rsidRPr="0039150C" w:rsidRDefault="00D90AB4" w:rsidP="000E61A4">
      <w:pPr>
        <w:widowControl w:val="0"/>
        <w:autoSpaceDE w:val="0"/>
        <w:autoSpaceDN w:val="0"/>
        <w:adjustRightInd w:val="0"/>
        <w:spacing w:line="360" w:lineRule="exact"/>
        <w:ind w:left="1080"/>
        <w:jc w:val="both"/>
        <w:rPr>
          <w:color w:val="000000"/>
          <w:szCs w:val="28"/>
        </w:rPr>
      </w:pPr>
      <w:r w:rsidRPr="0039150C">
        <w:rPr>
          <w:color w:val="000000"/>
          <w:szCs w:val="28"/>
        </w:rPr>
        <w:t>В целях участия в отборе некоммерческие организации в сроки, установленные в объявлении о проведении отбора, представляют в Администрацию заявку, в состав которой входят следующие документы:</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1) заявление о предоставлении субсидии по форме, утвержденной в приложении N 1 к </w:t>
      </w:r>
      <w:bookmarkStart w:id="1" w:name="_Hlk94195283"/>
      <w:r w:rsidR="00BC7640">
        <w:rPr>
          <w:color w:val="000000"/>
          <w:szCs w:val="28"/>
        </w:rPr>
        <w:t>Извещению</w:t>
      </w:r>
      <w:bookmarkEnd w:id="1"/>
      <w:r w:rsidRPr="0039150C">
        <w:rPr>
          <w:color w:val="000000"/>
          <w:szCs w:val="28"/>
        </w:rPr>
        <w:t>, содержащее информацию о необходимом объеме средств, предоставляемом за счет субсидии, а также согласие на публикацию (размещение) в информационно-телекоммуникационной сети "Интернет" информации о некоммерческой организации, заявке, иной информации о некоммерческой организации, связанной с соответствующим отбором;</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2) копия учредительного документа некоммерческой организации, заверенная некоммерческой организацией;</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3) расчет (смета) затрат для реализации проектов, предлагаемых к финансированию за счет субсидии, по форме, утвержденной в Приложении N </w:t>
      </w:r>
      <w:r w:rsidR="00A84F72">
        <w:rPr>
          <w:color w:val="000000"/>
          <w:szCs w:val="28"/>
        </w:rPr>
        <w:t>2</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w:t>
      </w:r>
      <w:r w:rsidRPr="0039150C">
        <w:rPr>
          <w:color w:val="000000"/>
          <w:szCs w:val="28"/>
        </w:rPr>
        <w:t xml:space="preserve">4) проект по форме, утвержденной в Приложении N </w:t>
      </w:r>
      <w:r w:rsidR="00CF08F3">
        <w:rPr>
          <w:color w:val="000000"/>
          <w:szCs w:val="28"/>
        </w:rPr>
        <w:t>3</w:t>
      </w:r>
      <w:r w:rsidRPr="0039150C">
        <w:rPr>
          <w:color w:val="000000"/>
          <w:szCs w:val="28"/>
        </w:rPr>
        <w:t xml:space="preserve"> к </w:t>
      </w:r>
      <w:r w:rsidR="00C125AA" w:rsidRPr="00C125AA">
        <w:rPr>
          <w:color w:val="000000"/>
          <w:szCs w:val="28"/>
        </w:rPr>
        <w:t>Извещению</w:t>
      </w:r>
      <w:r w:rsidRPr="0039150C">
        <w:rPr>
          <w:color w:val="000000"/>
          <w:szCs w:val="28"/>
        </w:rPr>
        <w:t>, - для участия в отборе в целях предоставления субсидий на реализацию проекта;</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5</w:t>
      </w:r>
      <w:r w:rsidRPr="0039150C">
        <w:rPr>
          <w:color w:val="000000"/>
          <w:szCs w:val="28"/>
        </w:rPr>
        <w:t xml:space="preserve">) письмо, содержащее информацию о денежных средствах, полученных из внебюджетных источников, ином имуществе, которые будут использованы для реализации проектов, составленное по форме, утвержденной в Приложении N </w:t>
      </w:r>
      <w:r w:rsidR="00CF08F3">
        <w:rPr>
          <w:color w:val="000000"/>
          <w:szCs w:val="28"/>
        </w:rPr>
        <w:t>4</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Pr="0039150C"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6</w:t>
      </w:r>
      <w:r w:rsidRPr="0039150C">
        <w:rPr>
          <w:color w:val="000000"/>
          <w:szCs w:val="28"/>
        </w:rPr>
        <w:t xml:space="preserve">) паспорт проекта, включающий краткое описание и срок реализации проекта, обоснование социальной значимости, целевые группы, цель (цели), задачи и календарный план проекта по форме, утвержденной в Приложении N </w:t>
      </w:r>
      <w:r w:rsidR="00CF08F3">
        <w:rPr>
          <w:color w:val="000000"/>
          <w:szCs w:val="28"/>
        </w:rPr>
        <w:t>5</w:t>
      </w:r>
      <w:r w:rsidRPr="0039150C">
        <w:rPr>
          <w:color w:val="000000"/>
          <w:szCs w:val="28"/>
        </w:rPr>
        <w:t xml:space="preserve"> к </w:t>
      </w:r>
      <w:r w:rsidR="00C125AA" w:rsidRPr="00C125AA">
        <w:rPr>
          <w:color w:val="000000"/>
          <w:szCs w:val="28"/>
        </w:rPr>
        <w:t>Извещению</w:t>
      </w:r>
      <w:r w:rsidRPr="0039150C">
        <w:rPr>
          <w:color w:val="000000"/>
          <w:szCs w:val="28"/>
        </w:rPr>
        <w:t>;</w:t>
      </w:r>
    </w:p>
    <w:p w:rsidR="00D90AB4" w:rsidRDefault="00D90AB4" w:rsidP="00D90AB4">
      <w:pPr>
        <w:widowControl w:val="0"/>
        <w:autoSpaceDE w:val="0"/>
        <w:autoSpaceDN w:val="0"/>
        <w:adjustRightInd w:val="0"/>
        <w:spacing w:line="360" w:lineRule="exact"/>
        <w:ind w:left="1080"/>
        <w:jc w:val="both"/>
        <w:rPr>
          <w:color w:val="000000"/>
          <w:szCs w:val="28"/>
        </w:rPr>
      </w:pPr>
      <w:r>
        <w:rPr>
          <w:color w:val="000000"/>
          <w:szCs w:val="28"/>
        </w:rPr>
        <w:t xml:space="preserve">      7</w:t>
      </w:r>
      <w:r w:rsidRPr="0039150C">
        <w:rPr>
          <w:color w:val="000000"/>
          <w:szCs w:val="28"/>
        </w:rPr>
        <w:t xml:space="preserve">)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первый рабочий день, следующий за датой истечения срока приема документов для участия </w:t>
      </w:r>
      <w:r w:rsidRPr="0039150C">
        <w:rPr>
          <w:color w:val="000000"/>
          <w:szCs w:val="28"/>
        </w:rPr>
        <w:lastRenderedPageBreak/>
        <w:t>в отборе. Документ, предусмотренный настоящим подпунктом, представляется некоммерческой организацией по собственной инициативе в течение 10 календарных дней начиная со дня, следующего за днем окончания приема документов для участия в отборе.</w:t>
      </w:r>
      <w:r>
        <w:rPr>
          <w:color w:val="000000"/>
          <w:szCs w:val="28"/>
        </w:rPr>
        <w:t xml:space="preserve"> </w:t>
      </w:r>
      <w:r w:rsidRPr="0039150C">
        <w:rPr>
          <w:color w:val="000000"/>
          <w:szCs w:val="28"/>
        </w:rPr>
        <w:t>Документы, предусмотренные настоящим пунктом, могут быть представлены некоммерческой организацией в форме электронных документов (подписанных электронной подписью в соответствии с законодательством) и (или) документов на бумажном носителе (по выбору некоммерческой организации).</w:t>
      </w:r>
    </w:p>
    <w:p w:rsidR="00170497" w:rsidRPr="00B221D5" w:rsidRDefault="00C32DBC" w:rsidP="00170497">
      <w:pPr>
        <w:widowControl w:val="0"/>
        <w:autoSpaceDE w:val="0"/>
        <w:autoSpaceDN w:val="0"/>
        <w:adjustRightInd w:val="0"/>
        <w:spacing w:line="360" w:lineRule="exact"/>
        <w:ind w:left="1080"/>
        <w:jc w:val="both"/>
        <w:rPr>
          <w:b/>
          <w:color w:val="000000"/>
          <w:szCs w:val="28"/>
        </w:rPr>
      </w:pPr>
      <w:r w:rsidRPr="00B221D5">
        <w:rPr>
          <w:b/>
          <w:color w:val="000000"/>
          <w:szCs w:val="28"/>
        </w:rPr>
        <w:t xml:space="preserve">       </w:t>
      </w:r>
      <w:r w:rsidR="00170497" w:rsidRPr="00B221D5">
        <w:rPr>
          <w:b/>
          <w:color w:val="000000"/>
          <w:szCs w:val="28"/>
        </w:rPr>
        <w:t>Документами, подтверждающими соответствие участника отбора требованиям, установленным в п. 10 Порядка, являются:</w:t>
      </w:r>
    </w:p>
    <w:p w:rsidR="00170497" w:rsidRPr="00B221D5" w:rsidRDefault="00170497" w:rsidP="00170497">
      <w:pPr>
        <w:widowControl w:val="0"/>
        <w:autoSpaceDE w:val="0"/>
        <w:autoSpaceDN w:val="0"/>
        <w:adjustRightInd w:val="0"/>
        <w:spacing w:line="360" w:lineRule="exact"/>
        <w:ind w:left="1080"/>
        <w:jc w:val="both"/>
        <w:rPr>
          <w:b/>
          <w:color w:val="000000"/>
          <w:szCs w:val="28"/>
        </w:rPr>
      </w:pPr>
      <w:r w:rsidRPr="00B221D5">
        <w:rPr>
          <w:b/>
          <w:color w:val="000000"/>
          <w:szCs w:val="28"/>
        </w:rPr>
        <w:t>- выписка из Единого государственного реестра юридических лиц;</w:t>
      </w:r>
    </w:p>
    <w:p w:rsidR="00170497" w:rsidRPr="00B221D5" w:rsidRDefault="00170497" w:rsidP="00170497">
      <w:pPr>
        <w:widowControl w:val="0"/>
        <w:autoSpaceDE w:val="0"/>
        <w:autoSpaceDN w:val="0"/>
        <w:adjustRightInd w:val="0"/>
        <w:spacing w:line="360" w:lineRule="exact"/>
        <w:ind w:left="1080"/>
        <w:jc w:val="both"/>
        <w:rPr>
          <w:b/>
          <w:color w:val="000000"/>
          <w:szCs w:val="28"/>
        </w:rPr>
      </w:pPr>
      <w:r w:rsidRPr="00B221D5">
        <w:rPr>
          <w:b/>
          <w:color w:val="000000"/>
          <w:szCs w:val="28"/>
        </w:rPr>
        <w:t>- выписка об отсутствии задолженности по уплате налогов, сборов пеней, страховых взносов, пеней, штрафов, процентов, подлежащих уплате в соответствии с законодательством Российской Федерации о налогах и сборах;</w:t>
      </w:r>
    </w:p>
    <w:p w:rsidR="00170497" w:rsidRPr="00B221D5" w:rsidRDefault="00170497" w:rsidP="00170497">
      <w:pPr>
        <w:widowControl w:val="0"/>
        <w:autoSpaceDE w:val="0"/>
        <w:autoSpaceDN w:val="0"/>
        <w:adjustRightInd w:val="0"/>
        <w:spacing w:line="360" w:lineRule="exact"/>
        <w:ind w:left="1080"/>
        <w:jc w:val="both"/>
        <w:rPr>
          <w:b/>
          <w:color w:val="000000"/>
          <w:szCs w:val="28"/>
        </w:rPr>
      </w:pPr>
      <w:r w:rsidRPr="00B221D5">
        <w:rPr>
          <w:b/>
          <w:color w:val="000000"/>
          <w:szCs w:val="28"/>
        </w:rPr>
        <w:t>- справка об отсутствии задолженности, в том числе просроченной задолженности, по возврату в бюджет Большереченского муниципального района Омской области субсидий, бюджетных инвестиций и (или) иных денежных обязательств перед Администрацией;</w:t>
      </w:r>
    </w:p>
    <w:p w:rsidR="00170497" w:rsidRPr="00B221D5" w:rsidRDefault="00170497" w:rsidP="00170497">
      <w:pPr>
        <w:widowControl w:val="0"/>
        <w:autoSpaceDE w:val="0"/>
        <w:autoSpaceDN w:val="0"/>
        <w:adjustRightInd w:val="0"/>
        <w:spacing w:line="360" w:lineRule="exact"/>
        <w:ind w:left="1080"/>
        <w:jc w:val="both"/>
        <w:rPr>
          <w:b/>
          <w:color w:val="000000"/>
          <w:szCs w:val="28"/>
        </w:rPr>
      </w:pPr>
      <w:r w:rsidRPr="00B221D5">
        <w:rPr>
          <w:b/>
          <w:color w:val="000000"/>
          <w:szCs w:val="28"/>
        </w:rPr>
        <w:t>- справка об отсутствии факта нецелевого использования субсидий, ранее предоставленных некоммерческой организации;</w:t>
      </w:r>
    </w:p>
    <w:p w:rsidR="00170497" w:rsidRPr="00B221D5" w:rsidRDefault="00170497" w:rsidP="00170497">
      <w:pPr>
        <w:widowControl w:val="0"/>
        <w:autoSpaceDE w:val="0"/>
        <w:autoSpaceDN w:val="0"/>
        <w:adjustRightInd w:val="0"/>
        <w:spacing w:line="360" w:lineRule="exact"/>
        <w:ind w:left="1080"/>
        <w:jc w:val="both"/>
        <w:rPr>
          <w:b/>
          <w:color w:val="000000"/>
          <w:szCs w:val="28"/>
        </w:rPr>
      </w:pPr>
      <w:r w:rsidRPr="00B221D5">
        <w:rPr>
          <w:b/>
          <w:color w:val="000000"/>
          <w:szCs w:val="28"/>
        </w:rPr>
        <w:t>- справка о непредоставлении некоммерческой организации денежных средств на цели, установленные Порядком.</w:t>
      </w:r>
    </w:p>
    <w:p w:rsidR="00555C4E" w:rsidRPr="00555C4E" w:rsidRDefault="00555C4E" w:rsidP="00555C4E">
      <w:pPr>
        <w:widowControl w:val="0"/>
        <w:numPr>
          <w:ilvl w:val="0"/>
          <w:numId w:val="7"/>
        </w:numPr>
        <w:autoSpaceDE w:val="0"/>
        <w:autoSpaceDN w:val="0"/>
        <w:adjustRightInd w:val="0"/>
        <w:spacing w:line="360" w:lineRule="exact"/>
        <w:jc w:val="both"/>
        <w:rPr>
          <w:color w:val="000000"/>
          <w:szCs w:val="28"/>
        </w:rPr>
      </w:pPr>
      <w:r w:rsidRPr="00555C4E">
        <w:rPr>
          <w:color w:val="000000"/>
          <w:szCs w:val="28"/>
        </w:rPr>
        <w:t>Каждая некоммерческая организация имеет право подать не более 1 заявки. Участник отбора вправе в течение срока подачи заявок отозвать свою заявку путем направления в Администрацию заявления об отзыве заявки в форме электронного документа (подписанного электронной подписью в соответствии с законодательством) и (или) документа на бумажном носителе (по выбору участника отбора).</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В случае получения заявки на бумажном носителе Администрация на основании полученного заявления об отзыве заявки в течение 5 рабочих дней возвращает участнику отбора представленные документы по адресу, указанному в таком заявлении.</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lastRenderedPageBreak/>
        <w:t>Отозвав свою заявку, участник отбора не утрачивает права подать повторно новую заявку в течение срока подачи заявок.</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Внесение изменений в заявку осуществляется путем отзыва ранее поданной заявки и подачи новой заявки.</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В случае обнаружения в заявке недостатков, которые могут быть устранены, Администрация в течение 2 рабочих дней, следующих за днем истечения срока проверки заявок, установленного пунктом 14 настоящего Порядка, направляет участнику отбора уведомление об устранении недостатков заявки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участника отбора).</w:t>
      </w:r>
    </w:p>
    <w:p w:rsidR="00555C4E" w:rsidRPr="00555C4E" w:rsidRDefault="00555C4E" w:rsidP="00555C4E">
      <w:pPr>
        <w:widowControl w:val="0"/>
        <w:autoSpaceDE w:val="0"/>
        <w:autoSpaceDN w:val="0"/>
        <w:adjustRightInd w:val="0"/>
        <w:spacing w:line="360" w:lineRule="exact"/>
        <w:ind w:left="1080"/>
        <w:jc w:val="both"/>
        <w:rPr>
          <w:color w:val="000000"/>
          <w:szCs w:val="28"/>
        </w:rPr>
      </w:pPr>
      <w:r w:rsidRPr="00555C4E">
        <w:rPr>
          <w:color w:val="000000"/>
          <w:szCs w:val="28"/>
        </w:rPr>
        <w:t>Недостатки, обнаруженные в заявке, должны быть устранены в срок не позднее 1 рабочего дня со дня получения указанного в настоящем пункте уведомления.</w:t>
      </w:r>
    </w:p>
    <w:p w:rsidR="000D7537" w:rsidRPr="000D7537" w:rsidRDefault="009D0688" w:rsidP="000D7537">
      <w:pPr>
        <w:widowControl w:val="0"/>
        <w:numPr>
          <w:ilvl w:val="0"/>
          <w:numId w:val="7"/>
        </w:numPr>
        <w:autoSpaceDE w:val="0"/>
        <w:autoSpaceDN w:val="0"/>
        <w:adjustRightInd w:val="0"/>
        <w:spacing w:line="360" w:lineRule="exact"/>
        <w:jc w:val="both"/>
        <w:rPr>
          <w:color w:val="000000"/>
          <w:szCs w:val="28"/>
        </w:rPr>
      </w:pPr>
      <w:r w:rsidRPr="009D0688">
        <w:rPr>
          <w:color w:val="000000"/>
          <w:szCs w:val="28"/>
        </w:rPr>
        <w:t>Отбор проводится комиссией по проведению отбора на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осуществляющими деятельность в социальной сфере (далее - комиссия), в срок не более 25 рабочих дней со дня принятия решения</w:t>
      </w:r>
      <w:r>
        <w:rPr>
          <w:color w:val="000000"/>
          <w:szCs w:val="28"/>
        </w:rPr>
        <w:t xml:space="preserve"> о допуске заявки к отбору.</w:t>
      </w:r>
      <w:r w:rsidR="000D7537" w:rsidRPr="000D7537">
        <w:t xml:space="preserve"> </w:t>
      </w:r>
      <w:r w:rsidR="000D7537" w:rsidRPr="000D7537">
        <w:rPr>
          <w:color w:val="000000"/>
          <w:szCs w:val="28"/>
        </w:rPr>
        <w:t xml:space="preserve">В рамках проведения отбора заявок в целях получения субсидий на реализацию проектов осуществляется рейтинговая оценка проекта. </w:t>
      </w:r>
      <w:r w:rsidR="00FD7329" w:rsidRPr="00FD7329">
        <w:rPr>
          <w:color w:val="000000"/>
          <w:szCs w:val="28"/>
        </w:rPr>
        <w:t xml:space="preserve"> В случае, если для участия в отборе подана только одна заявка, рейтинговая оценка не применяется.</w:t>
      </w:r>
    </w:p>
    <w:p w:rsidR="000D7537" w:rsidRDefault="00567712" w:rsidP="00D824D5">
      <w:pPr>
        <w:widowControl w:val="0"/>
        <w:numPr>
          <w:ilvl w:val="0"/>
          <w:numId w:val="7"/>
        </w:numPr>
        <w:autoSpaceDE w:val="0"/>
        <w:autoSpaceDN w:val="0"/>
        <w:adjustRightInd w:val="0"/>
        <w:spacing w:line="360" w:lineRule="exact"/>
        <w:jc w:val="both"/>
        <w:rPr>
          <w:color w:val="000000"/>
          <w:szCs w:val="28"/>
        </w:rPr>
      </w:pPr>
      <w:r>
        <w:rPr>
          <w:color w:val="000000"/>
          <w:szCs w:val="28"/>
        </w:rPr>
        <w:t>Р</w:t>
      </w:r>
      <w:r w:rsidRPr="00567712">
        <w:rPr>
          <w:color w:val="000000"/>
          <w:szCs w:val="28"/>
        </w:rPr>
        <w:t>азъяснени</w:t>
      </w:r>
      <w:r>
        <w:rPr>
          <w:color w:val="000000"/>
          <w:szCs w:val="28"/>
        </w:rPr>
        <w:t>я</w:t>
      </w:r>
      <w:r w:rsidRPr="00567712">
        <w:rPr>
          <w:color w:val="000000"/>
          <w:szCs w:val="28"/>
        </w:rPr>
        <w:t xml:space="preserve"> положений объявления о проведении отбора</w:t>
      </w:r>
      <w:r>
        <w:rPr>
          <w:color w:val="000000"/>
          <w:szCs w:val="28"/>
        </w:rPr>
        <w:t xml:space="preserve"> предоставляется участникам в течение срока приема заявок.</w:t>
      </w:r>
    </w:p>
    <w:p w:rsidR="00E77A0C" w:rsidRDefault="00E35D6C" w:rsidP="000A0C8F">
      <w:pPr>
        <w:widowControl w:val="0"/>
        <w:numPr>
          <w:ilvl w:val="0"/>
          <w:numId w:val="7"/>
        </w:numPr>
        <w:autoSpaceDE w:val="0"/>
        <w:autoSpaceDN w:val="0"/>
        <w:adjustRightInd w:val="0"/>
        <w:spacing w:line="360" w:lineRule="exact"/>
        <w:ind w:left="709" w:firstLine="0"/>
        <w:jc w:val="both"/>
        <w:rPr>
          <w:color w:val="000000"/>
          <w:szCs w:val="28"/>
        </w:rPr>
      </w:pPr>
      <w:r w:rsidRPr="00E77A0C">
        <w:rPr>
          <w:color w:val="000000"/>
          <w:szCs w:val="28"/>
        </w:rPr>
        <w:t xml:space="preserve">Победители отбора подписывают проекты соглашений и направляют их в Администрацию в срок не позднее 5 рабочих дней со дня получения проекта соглашения. </w:t>
      </w:r>
    </w:p>
    <w:p w:rsidR="00E77A0C" w:rsidRPr="00E77A0C" w:rsidRDefault="00DA4D58" w:rsidP="00E77A0C">
      <w:pPr>
        <w:numPr>
          <w:ilvl w:val="0"/>
          <w:numId w:val="7"/>
        </w:numPr>
        <w:jc w:val="both"/>
        <w:rPr>
          <w:color w:val="000000"/>
          <w:szCs w:val="28"/>
        </w:rPr>
      </w:pPr>
      <w:r>
        <w:rPr>
          <w:color w:val="000000"/>
          <w:szCs w:val="28"/>
        </w:rPr>
        <w:t xml:space="preserve">  </w:t>
      </w:r>
      <w:r w:rsidR="00E77A0C" w:rsidRPr="00E77A0C">
        <w:rPr>
          <w:color w:val="000000"/>
          <w:szCs w:val="28"/>
        </w:rPr>
        <w:t>При несоблюдении установленного срока подписания соглашения победитель отбора признается уклонившимся от заключения соглашения.</w:t>
      </w:r>
    </w:p>
    <w:p w:rsidR="00E77A0C" w:rsidRPr="00E77A0C" w:rsidRDefault="00E77A0C" w:rsidP="000A0C8F">
      <w:pPr>
        <w:widowControl w:val="0"/>
        <w:numPr>
          <w:ilvl w:val="0"/>
          <w:numId w:val="7"/>
        </w:numPr>
        <w:autoSpaceDE w:val="0"/>
        <w:autoSpaceDN w:val="0"/>
        <w:adjustRightInd w:val="0"/>
        <w:spacing w:line="360" w:lineRule="exact"/>
        <w:ind w:left="709" w:firstLine="0"/>
        <w:jc w:val="both"/>
        <w:rPr>
          <w:color w:val="000000"/>
          <w:szCs w:val="28"/>
        </w:rPr>
      </w:pPr>
      <w:r>
        <w:rPr>
          <w:color w:val="000000"/>
          <w:szCs w:val="28"/>
        </w:rPr>
        <w:t xml:space="preserve">Результаты отбора размещаются на сайте Администрации не позднее </w:t>
      </w:r>
      <w:r w:rsidRPr="00E77A0C">
        <w:rPr>
          <w:color w:val="000000"/>
          <w:szCs w:val="28"/>
        </w:rPr>
        <w:t>14-го календарного дня, следующего за днем определения победителя (победителей) отбора.</w:t>
      </w:r>
    </w:p>
    <w:p w:rsidR="00D925C7" w:rsidRDefault="00D925C7" w:rsidP="003571ED">
      <w:pPr>
        <w:spacing w:line="360" w:lineRule="exact"/>
        <w:ind w:firstLine="720"/>
        <w:jc w:val="both"/>
        <w:rPr>
          <w:szCs w:val="28"/>
          <w:lang w:eastAsia="en-US"/>
        </w:rPr>
      </w:pPr>
    </w:p>
    <w:p w:rsidR="006B0C86" w:rsidRDefault="006B0C86" w:rsidP="00C52615">
      <w:pPr>
        <w:spacing w:line="360" w:lineRule="exact"/>
        <w:jc w:val="both"/>
        <w:rPr>
          <w:szCs w:val="28"/>
          <w:lang w:eastAsia="en-US"/>
        </w:rPr>
      </w:pPr>
    </w:p>
    <w:p w:rsidR="000A0C8F" w:rsidRDefault="000A0C8F" w:rsidP="00C52615">
      <w:pPr>
        <w:spacing w:line="360" w:lineRule="exact"/>
        <w:jc w:val="both"/>
        <w:rPr>
          <w:szCs w:val="28"/>
          <w:lang w:eastAsia="en-US"/>
        </w:rPr>
      </w:pPr>
    </w:p>
    <w:p w:rsidR="006B0C86" w:rsidRDefault="006B0C86" w:rsidP="006B0C86">
      <w:pPr>
        <w:widowControl w:val="0"/>
        <w:autoSpaceDE w:val="0"/>
        <w:autoSpaceDN w:val="0"/>
        <w:jc w:val="right"/>
        <w:outlineLvl w:val="1"/>
        <w:rPr>
          <w:szCs w:val="28"/>
        </w:rPr>
      </w:pPr>
      <w:r>
        <w:rPr>
          <w:szCs w:val="28"/>
        </w:rPr>
        <w:t xml:space="preserve">Приложение </w:t>
      </w:r>
      <w:r>
        <w:rPr>
          <w:szCs w:val="28"/>
          <w:lang w:val="en-US"/>
        </w:rPr>
        <w:t>N</w:t>
      </w:r>
      <w:r w:rsidRPr="006B0C86">
        <w:rPr>
          <w:szCs w:val="28"/>
        </w:rPr>
        <w:t xml:space="preserve"> </w:t>
      </w:r>
      <w:r>
        <w:rPr>
          <w:szCs w:val="28"/>
        </w:rPr>
        <w:t>1</w:t>
      </w:r>
    </w:p>
    <w:p w:rsidR="006B0C86" w:rsidRDefault="006B0C86" w:rsidP="006B0C86">
      <w:pPr>
        <w:widowControl w:val="0"/>
        <w:autoSpaceDE w:val="0"/>
        <w:autoSpaceDN w:val="0"/>
        <w:jc w:val="right"/>
        <w:rPr>
          <w:szCs w:val="28"/>
        </w:rPr>
      </w:pPr>
      <w:r>
        <w:rPr>
          <w:szCs w:val="28"/>
        </w:rPr>
        <w:t xml:space="preserve">к </w:t>
      </w:r>
      <w:r w:rsidR="000A0C8F">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2" w:name="P290"/>
      <w:bookmarkEnd w:id="2"/>
      <w:r>
        <w:rPr>
          <w:szCs w:val="28"/>
        </w:rPr>
        <w:t>Форма заявления</w:t>
      </w:r>
    </w:p>
    <w:p w:rsidR="006B0C86" w:rsidRDefault="006B0C86" w:rsidP="006B0C86">
      <w:pPr>
        <w:widowControl w:val="0"/>
        <w:autoSpaceDE w:val="0"/>
        <w:autoSpaceDN w:val="0"/>
        <w:jc w:val="center"/>
        <w:rPr>
          <w:szCs w:val="28"/>
        </w:rPr>
      </w:pPr>
      <w:bookmarkStart w:id="3" w:name="_Hlk93398985"/>
      <w:r>
        <w:rPr>
          <w:szCs w:val="28"/>
        </w:rPr>
        <w:t>социально ориентированной некоммерческой организации,</w:t>
      </w:r>
    </w:p>
    <w:p w:rsidR="006B0C86" w:rsidRDefault="006B0C86" w:rsidP="006B0C86">
      <w:pPr>
        <w:widowControl w:val="0"/>
        <w:autoSpaceDE w:val="0"/>
        <w:autoSpaceDN w:val="0"/>
        <w:jc w:val="center"/>
        <w:rPr>
          <w:szCs w:val="28"/>
        </w:rPr>
      </w:pPr>
      <w:r>
        <w:rPr>
          <w:szCs w:val="28"/>
        </w:rPr>
        <w:t>не являющейся государственным (муниципальным) учреждением,</w:t>
      </w:r>
    </w:p>
    <w:p w:rsidR="006B0C86" w:rsidRDefault="006B0C86" w:rsidP="006B0C86">
      <w:pPr>
        <w:widowControl w:val="0"/>
        <w:autoSpaceDE w:val="0"/>
        <w:autoSpaceDN w:val="0"/>
        <w:jc w:val="center"/>
        <w:rPr>
          <w:szCs w:val="28"/>
        </w:rPr>
      </w:pPr>
      <w:r>
        <w:rPr>
          <w:szCs w:val="28"/>
        </w:rPr>
        <w:t>осуществляющей деятельность в социальной сфере</w:t>
      </w:r>
      <w:bookmarkEnd w:id="3"/>
      <w:r>
        <w:rPr>
          <w:szCs w:val="28"/>
        </w:rPr>
        <w:t>,</w:t>
      </w:r>
    </w:p>
    <w:p w:rsidR="006B0C86" w:rsidRDefault="006B0C86" w:rsidP="006B0C86">
      <w:pPr>
        <w:widowControl w:val="0"/>
        <w:autoSpaceDE w:val="0"/>
        <w:autoSpaceDN w:val="0"/>
        <w:jc w:val="center"/>
        <w:rPr>
          <w:szCs w:val="28"/>
        </w:rPr>
      </w:pPr>
      <w:r>
        <w:rPr>
          <w:szCs w:val="28"/>
        </w:rPr>
        <w:t xml:space="preserve">о предоставлении субсидии </w:t>
      </w:r>
      <w:bookmarkStart w:id="4" w:name="_Hlk93398929"/>
      <w:r>
        <w:rPr>
          <w:szCs w:val="28"/>
        </w:rPr>
        <w:t>на реализацию социально значимого</w:t>
      </w:r>
    </w:p>
    <w:p w:rsidR="006B0C86" w:rsidRDefault="006B0C86" w:rsidP="006B0C86">
      <w:pPr>
        <w:widowControl w:val="0"/>
        <w:autoSpaceDE w:val="0"/>
        <w:autoSpaceDN w:val="0"/>
        <w:jc w:val="center"/>
        <w:rPr>
          <w:szCs w:val="28"/>
        </w:rPr>
      </w:pPr>
      <w:r>
        <w:rPr>
          <w:szCs w:val="28"/>
        </w:rPr>
        <w:t>проекта (программы)</w:t>
      </w:r>
      <w:bookmarkEnd w:id="4"/>
    </w:p>
    <w:p w:rsidR="006B0C86" w:rsidRDefault="006B0C86" w:rsidP="006B0C86">
      <w:pPr>
        <w:widowControl w:val="0"/>
        <w:autoSpaceDE w:val="0"/>
        <w:autoSpaceDN w:val="0"/>
        <w:jc w:val="center"/>
        <w:rPr>
          <w:szCs w:val="28"/>
        </w:rPr>
      </w:pPr>
      <w:r>
        <w:rPr>
          <w:szCs w:val="28"/>
        </w:rPr>
        <w:t>____________________________________________________________</w:t>
      </w:r>
    </w:p>
    <w:p w:rsidR="006B0C86" w:rsidRDefault="006B0C86" w:rsidP="006B0C86">
      <w:pPr>
        <w:widowControl w:val="0"/>
        <w:autoSpaceDE w:val="0"/>
        <w:autoSpaceDN w:val="0"/>
        <w:jc w:val="center"/>
        <w:rPr>
          <w:sz w:val="20"/>
        </w:rPr>
      </w:pPr>
      <w:r>
        <w:rPr>
          <w:sz w:val="20"/>
        </w:rPr>
        <w:t>наименование социально ориентированной некоммерческой</w:t>
      </w:r>
    </w:p>
    <w:p w:rsidR="006B0C86" w:rsidRDefault="006B0C86" w:rsidP="006B0C86">
      <w:pPr>
        <w:widowControl w:val="0"/>
        <w:autoSpaceDE w:val="0"/>
        <w:autoSpaceDN w:val="0"/>
        <w:jc w:val="center"/>
        <w:rPr>
          <w:sz w:val="20"/>
        </w:rPr>
      </w:pPr>
      <w:r>
        <w:rPr>
          <w:sz w:val="20"/>
        </w:rPr>
        <w:t>организации, не являющейся государственным (муниципальным)</w:t>
      </w:r>
    </w:p>
    <w:p w:rsidR="006B0C86" w:rsidRDefault="006B0C86" w:rsidP="006B0C86">
      <w:pPr>
        <w:widowControl w:val="0"/>
        <w:autoSpaceDE w:val="0"/>
        <w:autoSpaceDN w:val="0"/>
        <w:jc w:val="center"/>
        <w:rPr>
          <w:sz w:val="20"/>
        </w:rPr>
      </w:pPr>
      <w:r>
        <w:rPr>
          <w:sz w:val="20"/>
        </w:rPr>
        <w:t>учреждением, осуществляющей деятельность в социальной сфере</w:t>
      </w:r>
    </w:p>
    <w:p w:rsidR="006B0C86" w:rsidRDefault="006B0C86" w:rsidP="006B0C86">
      <w:pPr>
        <w:widowControl w:val="0"/>
        <w:autoSpaceDE w:val="0"/>
        <w:autoSpaceDN w:val="0"/>
        <w:jc w:val="center"/>
        <w:rPr>
          <w:sz w:val="20"/>
        </w:rPr>
      </w:pPr>
      <w:r>
        <w:rPr>
          <w:sz w:val="20"/>
        </w:rPr>
        <w:t>(далее - некоммерческая организация)</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970"/>
        <w:gridCol w:w="1474"/>
        <w:gridCol w:w="340"/>
        <w:gridCol w:w="1304"/>
        <w:gridCol w:w="1361"/>
        <w:gridCol w:w="6"/>
      </w:tblGrid>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Сокращенное наименование некоммерческой организации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Организационно-правовая форма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Дата регистрации (при создании до 1 июля 2002 года)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4</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Дата внесения записи о создании в Единый государственный реестр юридических лиц (при создании после 1 июля 2002 года)</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5</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 xml:space="preserve">Реквизиты банковского счета (ИНН/КПП, ОГРН, БИК, </w:t>
            </w:r>
            <w:hyperlink r:id="rId9" w:history="1">
              <w:r>
                <w:rPr>
                  <w:rStyle w:val="a6"/>
                  <w:szCs w:val="28"/>
                </w:rPr>
                <w:t>ОКТМО</w:t>
              </w:r>
            </w:hyperlink>
            <w:r>
              <w:rPr>
                <w:szCs w:val="28"/>
              </w:rPr>
              <w:t>, р/с, кор/с)</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Юридический/фактический адрес постоянно действующего органа некоммерческой организации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7</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Сайт (страница (группа) в социальных сетях) в информационно-телекоммуникационной сети "Интернет", адрес электронной почты (при наличии)</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8</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должности руководителя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Фамилия, имя, отчество руководителя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10</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Контактные телефоны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11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работников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добровольцев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13</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Численность учредителей, членов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9159" w:type="dxa"/>
            <w:gridSpan w:val="7"/>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 xml:space="preserve">Информация о социально значимом проекте (программе) (далее - проект </w:t>
            </w:r>
            <w:r>
              <w:rPr>
                <w:szCs w:val="28"/>
              </w:rPr>
              <w:lastRenderedPageBreak/>
              <w:t>(программа)), представленная в составе заявления о предоставлении субсидии на реализацию социально значимых проектов (программ)</w:t>
            </w: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lastRenderedPageBreak/>
              <w:t>14</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15</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16</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мероприятий проекта (программы), для финансового обеспечения которых запрашивается субсидия</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17</w:t>
            </w:r>
          </w:p>
        </w:tc>
        <w:tc>
          <w:tcPr>
            <w:tcW w:w="5444" w:type="dxa"/>
            <w:gridSpan w:val="2"/>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both"/>
              <w:rPr>
                <w:szCs w:val="28"/>
              </w:rPr>
            </w:pPr>
            <w:r>
              <w:rPr>
                <w:szCs w:val="28"/>
              </w:rPr>
              <w:t>Общая сумма планируемых расходов на реализацию проекта (программы), на осуществление которого(-й) запрашивается субсидия, в том числе:</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18.1</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запрашиваемый размер субсидии из районного бюджета на осуществление проекта (программы)</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18.2</w:t>
            </w:r>
          </w:p>
        </w:tc>
        <w:tc>
          <w:tcPr>
            <w:tcW w:w="544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планируемая сумма софинансирования проекта (программы) за счет внебюджетных источников</w:t>
            </w:r>
          </w:p>
        </w:tc>
        <w:tc>
          <w:tcPr>
            <w:tcW w:w="3005"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6" w:type="dxa"/>
        </w:trPr>
        <w:tc>
          <w:tcPr>
            <w:tcW w:w="704"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19</w:t>
            </w:r>
          </w:p>
        </w:tc>
        <w:tc>
          <w:tcPr>
            <w:tcW w:w="3970"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Ожидаемые результаты с отражением показателей (индикаторов) результативности использования субсидии</w:t>
            </w:r>
          </w:p>
        </w:tc>
        <w:tc>
          <w:tcPr>
            <w:tcW w:w="1814" w:type="dxa"/>
            <w:gridSpan w:val="2"/>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показатель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плановое значение показателя</w:t>
            </w:r>
          </w:p>
        </w:tc>
      </w:tr>
      <w:tr w:rsidR="006B0C86" w:rsidRPr="006B0C86" w:rsidTr="006B0C86">
        <w:trPr>
          <w:gridAfter w:val="1"/>
          <w:wAfter w:w="6" w:type="dxa"/>
        </w:trPr>
        <w:tc>
          <w:tcPr>
            <w:tcW w:w="9159"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5444"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3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Достоверность информации (в том числе документов),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(программы), подтверждаю.</w:t>
      </w:r>
    </w:p>
    <w:p w:rsidR="006B0C86" w:rsidRDefault="006B0C86" w:rsidP="006B0C86">
      <w:pPr>
        <w:widowControl w:val="0"/>
        <w:autoSpaceDE w:val="0"/>
        <w:autoSpaceDN w:val="0"/>
        <w:spacing w:before="220"/>
        <w:jc w:val="both"/>
        <w:rPr>
          <w:szCs w:val="28"/>
        </w:rPr>
      </w:pPr>
      <w:r>
        <w:rPr>
          <w:szCs w:val="28"/>
        </w:rPr>
        <w:t xml:space="preserve">    С условиями конкурсного отбора и предоставления субсидии ознакомлен и согласен.</w:t>
      </w:r>
    </w:p>
    <w:p w:rsidR="006B0C86" w:rsidRDefault="006B0C86" w:rsidP="006B0C86">
      <w:pPr>
        <w:widowControl w:val="0"/>
        <w:autoSpaceDE w:val="0"/>
        <w:autoSpaceDN w:val="0"/>
        <w:spacing w:before="200"/>
        <w:jc w:val="both"/>
        <w:rPr>
          <w:szCs w:val="28"/>
        </w:rPr>
      </w:pPr>
      <w:r>
        <w:rPr>
          <w:szCs w:val="28"/>
        </w:rPr>
        <w:t xml:space="preserve">    В  случае принятия Администрацией решения о предоставлении (об отказе в предоставлении)  субсидии, а также в случае принятия Администрацией решения о   возврате  субсидии  (остатков  субсидии),  о  необходимости  устранения недостатков  заявки  прошу  направить  соответствующее  уведомление в форме документа на бумажном носителе и (или) электронного документа (подписанного усиленной  квалифицированной  электронной подписью) (нужное подчеркнуть) по адресу:</w:t>
      </w:r>
    </w:p>
    <w:p w:rsidR="006B0C86" w:rsidRDefault="006B0C86" w:rsidP="006B0C86">
      <w:pPr>
        <w:widowControl w:val="0"/>
        <w:autoSpaceDE w:val="0"/>
        <w:autoSpaceDN w:val="0"/>
        <w:spacing w:before="20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lastRenderedPageBreak/>
        <w:t>_________________________________________________________________.</w:t>
      </w:r>
    </w:p>
    <w:p w:rsidR="006B0C86" w:rsidRDefault="006B0C86" w:rsidP="006B0C86">
      <w:pPr>
        <w:widowControl w:val="0"/>
        <w:autoSpaceDE w:val="0"/>
        <w:autoSpaceDN w:val="0"/>
        <w:jc w:val="both"/>
        <w:rPr>
          <w:szCs w:val="28"/>
        </w:rPr>
      </w:pPr>
      <w:r>
        <w:rPr>
          <w:szCs w:val="28"/>
        </w:rPr>
        <w:t xml:space="preserve">Выражаю согласие на обработку персональных данных, содержащихся в настоящем заявлении и представленных некоммерческой организацией документах, указанных в </w:t>
      </w:r>
      <w:hyperlink r:id="rId10" w:anchor="P80" w:history="1">
        <w:r>
          <w:rPr>
            <w:rStyle w:val="a6"/>
            <w:szCs w:val="28"/>
          </w:rPr>
          <w:t>пункте 9</w:t>
        </w:r>
      </w:hyperlink>
      <w:r>
        <w:rPr>
          <w:szCs w:val="28"/>
        </w:rPr>
        <w:t xml:space="preserve"> Порядка проведения отбора по предоставлению субсидий из бюджета Большереченского муниципального района Омской области социально ориентированным некоммерческим организациям, осуществляющим деятельность в социальной сфере, утвержденного постановлением Администрации Большереченского муниципального района Омской области от __________ N ____.</w:t>
      </w:r>
    </w:p>
    <w:p w:rsidR="006B0C86" w:rsidRDefault="006B0C86" w:rsidP="006B0C86">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340"/>
        <w:gridCol w:w="1304"/>
        <w:gridCol w:w="340"/>
        <w:gridCol w:w="2494"/>
      </w:tblGrid>
      <w:tr w:rsidR="006B0C86" w:rsidRPr="006B0C86" w:rsidTr="006B0C86">
        <w:tc>
          <w:tcPr>
            <w:tcW w:w="4592"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1304"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2494" w:type="dxa"/>
            <w:tcBorders>
              <w:top w:val="nil"/>
              <w:left w:val="nil"/>
              <w:bottom w:val="single" w:sz="4" w:space="0" w:color="auto"/>
              <w:right w:val="nil"/>
            </w:tcBorders>
          </w:tcPr>
          <w:p w:rsidR="006B0C86" w:rsidRDefault="006B0C86">
            <w:pPr>
              <w:widowControl w:val="0"/>
              <w:autoSpaceDE w:val="0"/>
              <w:autoSpaceDN w:val="0"/>
              <w:rPr>
                <w:szCs w:val="28"/>
              </w:rPr>
            </w:pPr>
          </w:p>
        </w:tc>
      </w:tr>
      <w:tr w:rsidR="006B0C86" w:rsidRPr="006B0C86" w:rsidTr="006B0C86">
        <w:tc>
          <w:tcPr>
            <w:tcW w:w="4592"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(наименование должности руководителя некоммерческой организации)</w:t>
            </w:r>
          </w:p>
        </w:tc>
        <w:tc>
          <w:tcPr>
            <w:tcW w:w="340" w:type="dxa"/>
          </w:tcPr>
          <w:p w:rsidR="006B0C86" w:rsidRDefault="006B0C86">
            <w:pPr>
              <w:widowControl w:val="0"/>
              <w:autoSpaceDE w:val="0"/>
              <w:autoSpaceDN w:val="0"/>
              <w:rPr>
                <w:szCs w:val="28"/>
              </w:rPr>
            </w:pPr>
          </w:p>
        </w:tc>
        <w:tc>
          <w:tcPr>
            <w:tcW w:w="130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(подпись)</w:t>
            </w:r>
          </w:p>
        </w:tc>
        <w:tc>
          <w:tcPr>
            <w:tcW w:w="340" w:type="dxa"/>
          </w:tcPr>
          <w:p w:rsidR="006B0C86" w:rsidRDefault="006B0C86">
            <w:pPr>
              <w:widowControl w:val="0"/>
              <w:autoSpaceDE w:val="0"/>
              <w:autoSpaceDN w:val="0"/>
              <w:rPr>
                <w:szCs w:val="28"/>
              </w:rPr>
            </w:pPr>
          </w:p>
        </w:tc>
        <w:tc>
          <w:tcPr>
            <w:tcW w:w="249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(инициалы, фамилия)</w:t>
            </w: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М.П.</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"___" ______________ 20___ года</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t xml:space="preserve">Приложение N </w:t>
      </w:r>
      <w:r w:rsidR="006A44C3">
        <w:rPr>
          <w:szCs w:val="28"/>
        </w:rPr>
        <w:t>2</w:t>
      </w:r>
    </w:p>
    <w:p w:rsidR="006B0C86" w:rsidRDefault="006B0C86" w:rsidP="006B0C86">
      <w:pPr>
        <w:widowControl w:val="0"/>
        <w:autoSpaceDE w:val="0"/>
        <w:autoSpaceDN w:val="0"/>
        <w:jc w:val="right"/>
        <w:rPr>
          <w:szCs w:val="28"/>
        </w:rPr>
      </w:pPr>
      <w:r>
        <w:rPr>
          <w:szCs w:val="28"/>
        </w:rPr>
        <w:t xml:space="preserve">к </w:t>
      </w:r>
      <w:r w:rsidR="006A44C3">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5" w:name="P515"/>
      <w:bookmarkEnd w:id="5"/>
      <w:r>
        <w:rPr>
          <w:szCs w:val="28"/>
        </w:rPr>
        <w:t>Расчет (смета)</w:t>
      </w:r>
    </w:p>
    <w:p w:rsidR="006B0C86" w:rsidRDefault="006B0C86" w:rsidP="006B0C86">
      <w:pPr>
        <w:widowControl w:val="0"/>
        <w:autoSpaceDE w:val="0"/>
        <w:autoSpaceDN w:val="0"/>
        <w:jc w:val="center"/>
        <w:rPr>
          <w:szCs w:val="28"/>
        </w:rPr>
      </w:pPr>
      <w:r>
        <w:rPr>
          <w:szCs w:val="28"/>
        </w:rPr>
        <w:t>затрат на осуществление мероприятий, реализацию социально</w:t>
      </w:r>
    </w:p>
    <w:p w:rsidR="006B0C86" w:rsidRDefault="006B0C86" w:rsidP="006B0C86">
      <w:pPr>
        <w:widowControl w:val="0"/>
        <w:autoSpaceDE w:val="0"/>
        <w:autoSpaceDN w:val="0"/>
        <w:jc w:val="center"/>
        <w:rPr>
          <w:szCs w:val="28"/>
        </w:rPr>
      </w:pPr>
      <w:r>
        <w:rPr>
          <w:szCs w:val="28"/>
        </w:rPr>
        <w:t>значимого проекта (программы), для обучения по основным</w:t>
      </w:r>
    </w:p>
    <w:p w:rsidR="006B0C86" w:rsidRDefault="006B0C86" w:rsidP="006B0C86">
      <w:pPr>
        <w:widowControl w:val="0"/>
        <w:autoSpaceDE w:val="0"/>
        <w:autoSpaceDN w:val="0"/>
        <w:jc w:val="center"/>
        <w:rPr>
          <w:szCs w:val="28"/>
        </w:rPr>
      </w:pPr>
      <w:r>
        <w:rPr>
          <w:szCs w:val="28"/>
        </w:rPr>
        <w:t>профессиональным образовательным программам, основным</w:t>
      </w:r>
    </w:p>
    <w:p w:rsidR="006B0C86" w:rsidRDefault="006B0C86" w:rsidP="006B0C86">
      <w:pPr>
        <w:widowControl w:val="0"/>
        <w:autoSpaceDE w:val="0"/>
        <w:autoSpaceDN w:val="0"/>
        <w:jc w:val="center"/>
        <w:rPr>
          <w:szCs w:val="28"/>
        </w:rPr>
      </w:pPr>
      <w:r>
        <w:rPr>
          <w:szCs w:val="28"/>
        </w:rPr>
        <w:t>программам профессионального обучения, дополнительным</w:t>
      </w:r>
    </w:p>
    <w:p w:rsidR="006B0C86" w:rsidRDefault="006B0C86" w:rsidP="006B0C86">
      <w:pPr>
        <w:widowControl w:val="0"/>
        <w:autoSpaceDE w:val="0"/>
        <w:autoSpaceDN w:val="0"/>
        <w:jc w:val="center"/>
        <w:rPr>
          <w:szCs w:val="28"/>
        </w:rPr>
      </w:pPr>
      <w:r>
        <w:rPr>
          <w:szCs w:val="28"/>
        </w:rPr>
        <w:t>профессиональным программам, для участия в образовательных</w:t>
      </w:r>
    </w:p>
    <w:p w:rsidR="006B0C86" w:rsidRDefault="006B0C86" w:rsidP="006B0C86">
      <w:pPr>
        <w:widowControl w:val="0"/>
        <w:autoSpaceDE w:val="0"/>
        <w:autoSpaceDN w:val="0"/>
        <w:jc w:val="center"/>
        <w:rPr>
          <w:szCs w:val="28"/>
        </w:rPr>
      </w:pPr>
      <w:r>
        <w:rPr>
          <w:szCs w:val="28"/>
        </w:rPr>
        <w:t>проектах работников и добровольцев некоммерческих</w:t>
      </w:r>
    </w:p>
    <w:p w:rsidR="006B0C86" w:rsidRDefault="006B0C86" w:rsidP="006B0C86">
      <w:pPr>
        <w:widowControl w:val="0"/>
        <w:autoSpaceDE w:val="0"/>
        <w:autoSpaceDN w:val="0"/>
        <w:jc w:val="center"/>
        <w:rPr>
          <w:szCs w:val="28"/>
        </w:rPr>
      </w:pPr>
      <w:r>
        <w:rPr>
          <w:szCs w:val="28"/>
        </w:rPr>
        <w:t>организаций, не являющихся государственными (муниципальными)</w:t>
      </w:r>
    </w:p>
    <w:p w:rsidR="006B0C86" w:rsidRDefault="006B0C86" w:rsidP="006B0C86">
      <w:pPr>
        <w:widowControl w:val="0"/>
        <w:autoSpaceDE w:val="0"/>
        <w:autoSpaceDN w:val="0"/>
        <w:jc w:val="center"/>
        <w:rPr>
          <w:szCs w:val="28"/>
        </w:rPr>
      </w:pPr>
      <w:r>
        <w:rPr>
          <w:szCs w:val="28"/>
        </w:rPr>
        <w:t>учреждениями, осуществляющими деятельность в социальной</w:t>
      </w:r>
    </w:p>
    <w:p w:rsidR="006B0C86" w:rsidRDefault="006B0C86" w:rsidP="006B0C86">
      <w:pPr>
        <w:widowControl w:val="0"/>
        <w:autoSpaceDE w:val="0"/>
        <w:autoSpaceDN w:val="0"/>
        <w:jc w:val="center"/>
        <w:rPr>
          <w:szCs w:val="28"/>
        </w:rPr>
      </w:pPr>
      <w:r>
        <w:rPr>
          <w:szCs w:val="28"/>
        </w:rPr>
        <w:t>сфере, предлагаемых к финансированию за счет субсидии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center"/>
        <w:rPr>
          <w:sz w:val="20"/>
        </w:rPr>
      </w:pPr>
      <w:r>
        <w:rPr>
          <w:sz w:val="20"/>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w:t>
      </w:r>
    </w:p>
    <w:p w:rsidR="006B0C86" w:rsidRDefault="006B0C86" w:rsidP="006B0C86">
      <w:pPr>
        <w:widowControl w:val="0"/>
        <w:autoSpaceDE w:val="0"/>
        <w:autoSpaceDN w:val="0"/>
        <w:jc w:val="center"/>
        <w:rPr>
          <w:sz w:val="20"/>
        </w:rPr>
      </w:pPr>
      <w:r>
        <w:rPr>
          <w:sz w:val="20"/>
        </w:rPr>
        <w:t>(далее - некоммерческая организация))</w:t>
      </w:r>
    </w:p>
    <w:p w:rsidR="006B0C86" w:rsidRDefault="006B0C86" w:rsidP="006B0C86">
      <w:pPr>
        <w:widowControl w:val="0"/>
        <w:autoSpaceDE w:val="0"/>
        <w:autoSpaceDN w:val="0"/>
        <w:jc w:val="both"/>
        <w:rPr>
          <w:szCs w:val="28"/>
        </w:rPr>
      </w:pPr>
    </w:p>
    <w:p w:rsidR="006B0C86" w:rsidRPr="006B0C86" w:rsidRDefault="006B0C86" w:rsidP="006B0C86">
      <w:pPr>
        <w:spacing w:line="256" w:lineRule="auto"/>
        <w:rPr>
          <w:rFonts w:eastAsia="Calibri"/>
          <w:szCs w:val="28"/>
        </w:rPr>
        <w:sectPr w:rsidR="006B0C86" w:rsidRPr="006B0C86">
          <w:pgSz w:w="11906" w:h="16838"/>
          <w:pgMar w:top="1134" w:right="850" w:bottom="1134" w:left="1701" w:header="708" w:footer="708" w:gutter="0"/>
          <w:pgNumType w:start="3"/>
          <w:cols w:space="720"/>
        </w:sect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10"/>
        <w:gridCol w:w="850"/>
        <w:gridCol w:w="1418"/>
        <w:gridCol w:w="2410"/>
        <w:gridCol w:w="1842"/>
        <w:gridCol w:w="9"/>
        <w:gridCol w:w="1692"/>
        <w:gridCol w:w="9"/>
        <w:gridCol w:w="1607"/>
        <w:gridCol w:w="9"/>
        <w:gridCol w:w="1494"/>
        <w:gridCol w:w="9"/>
        <w:gridCol w:w="1238"/>
        <w:gridCol w:w="9"/>
      </w:tblGrid>
      <w:tr w:rsidR="006B0C86" w:rsidRPr="006B0C86" w:rsidTr="006B0C86">
        <w:trPr>
          <w:gridAfter w:val="1"/>
          <w:wAfter w:w="9" w:type="dxa"/>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lastRenderedPageBreak/>
              <w:t>N п/п</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Виды затрат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Кол-во</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Норма/цена за</w:t>
            </w:r>
          </w:p>
          <w:p w:rsidR="006B0C86" w:rsidRDefault="006B0C86">
            <w:pPr>
              <w:widowControl w:val="0"/>
              <w:autoSpaceDE w:val="0"/>
              <w:autoSpaceDN w:val="0"/>
              <w:jc w:val="center"/>
              <w:rPr>
                <w:szCs w:val="28"/>
              </w:rPr>
            </w:pPr>
            <w:r>
              <w:rPr>
                <w:szCs w:val="28"/>
              </w:rPr>
              <w:t xml:space="preserve"> единицу (руб.)</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Всего, руб.</w:t>
            </w:r>
          </w:p>
        </w:tc>
        <w:tc>
          <w:tcPr>
            <w:tcW w:w="4820" w:type="dxa"/>
            <w:gridSpan w:val="6"/>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Cs w:val="28"/>
              </w:rPr>
            </w:pPr>
            <w:r>
              <w:rPr>
                <w:szCs w:val="28"/>
              </w:rPr>
              <w:t>Сумма (руб.)</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Примечание</w:t>
            </w:r>
          </w:p>
        </w:tc>
      </w:tr>
      <w:tr w:rsidR="006B0C86" w:rsidRPr="006B0C86" w:rsidTr="006B0C86">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4820" w:type="dxa"/>
            <w:gridSpan w:val="6"/>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 т.ч. по источникам финансирования</w:t>
            </w: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r>
      <w:tr w:rsidR="006B0C86" w:rsidRPr="006B0C86" w:rsidTr="006B0C86">
        <w:trPr>
          <w:gridAfter w:val="1"/>
          <w:wAfter w:w="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Средства областного бюджета</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Средства местного бюджета</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Внебюджетные средства</w:t>
            </w: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w:t>
            </w:r>
          </w:p>
        </w:tc>
        <w:tc>
          <w:tcPr>
            <w:tcW w:w="181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7</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8</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10</w:t>
            </w: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rPr>
          <w:gridAfter w:val="1"/>
          <w:wAfter w:w="9"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85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41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2410"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842"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8934" w:type="dxa"/>
            <w:gridSpan w:val="7"/>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ИТОГО:</w:t>
            </w:r>
          </w:p>
        </w:tc>
        <w:tc>
          <w:tcPr>
            <w:tcW w:w="1701"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03"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24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____________________________________   ___________ ____________________</w:t>
      </w:r>
    </w:p>
    <w:p w:rsidR="006B0C86" w:rsidRDefault="006B0C86" w:rsidP="006B0C86">
      <w:pPr>
        <w:widowControl w:val="0"/>
        <w:autoSpaceDE w:val="0"/>
        <w:autoSpaceDN w:val="0"/>
        <w:jc w:val="both"/>
        <w:rPr>
          <w:szCs w:val="28"/>
        </w:rPr>
      </w:pPr>
      <w:r>
        <w:rPr>
          <w:szCs w:val="28"/>
        </w:rPr>
        <w:t xml:space="preserve">    (наименование должности руководителя    (подпись)  (инициалы, фамилия)</w:t>
      </w:r>
    </w:p>
    <w:p w:rsidR="006B0C86" w:rsidRDefault="006B0C86" w:rsidP="006B0C86">
      <w:pPr>
        <w:widowControl w:val="0"/>
        <w:autoSpaceDE w:val="0"/>
        <w:autoSpaceDN w:val="0"/>
        <w:jc w:val="both"/>
        <w:rPr>
          <w:szCs w:val="28"/>
        </w:rPr>
      </w:pPr>
      <w:r>
        <w:rPr>
          <w:szCs w:val="28"/>
        </w:rPr>
        <w:t xml:space="preserve">    некоммерческой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 xml:space="preserve">    Главный бухгалтер                ___________  ____________________</w:t>
      </w:r>
    </w:p>
    <w:p w:rsidR="006B0C86" w:rsidRDefault="006B0C86" w:rsidP="006B0C86">
      <w:pPr>
        <w:widowControl w:val="0"/>
        <w:autoSpaceDE w:val="0"/>
        <w:autoSpaceDN w:val="0"/>
        <w:jc w:val="both"/>
        <w:rPr>
          <w:szCs w:val="28"/>
        </w:rPr>
      </w:pPr>
      <w:r>
        <w:rPr>
          <w:szCs w:val="28"/>
        </w:rPr>
        <w:t xml:space="preserve">                                             (подпись)  (инициалы, фамилия)</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М.П.</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 _____________ 20__ года</w:t>
      </w:r>
    </w:p>
    <w:p w:rsidR="006B0C86" w:rsidRDefault="006B0C86" w:rsidP="006B0C86">
      <w:pPr>
        <w:rPr>
          <w:szCs w:val="28"/>
        </w:rPr>
        <w:sectPr w:rsidR="006B0C86">
          <w:pgSz w:w="16838" w:h="11905" w:orient="landscape"/>
          <w:pgMar w:top="1701" w:right="1134" w:bottom="850" w:left="1134" w:header="0" w:footer="0" w:gutter="0"/>
          <w:cols w:space="720"/>
        </w:sect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t xml:space="preserve">Приложение N </w:t>
      </w:r>
      <w:r w:rsidR="00552557">
        <w:rPr>
          <w:szCs w:val="28"/>
        </w:rPr>
        <w:t>3</w:t>
      </w:r>
    </w:p>
    <w:p w:rsidR="006B0C86" w:rsidRDefault="006B0C86" w:rsidP="006B0C86">
      <w:pPr>
        <w:widowControl w:val="0"/>
        <w:autoSpaceDE w:val="0"/>
        <w:autoSpaceDN w:val="0"/>
        <w:jc w:val="right"/>
        <w:rPr>
          <w:szCs w:val="28"/>
        </w:rPr>
      </w:pPr>
      <w:r>
        <w:rPr>
          <w:szCs w:val="28"/>
        </w:rPr>
        <w:t xml:space="preserve">к </w:t>
      </w:r>
      <w:r w:rsidR="00552557">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6" w:name="P611"/>
      <w:bookmarkEnd w:id="6"/>
      <w:r>
        <w:rPr>
          <w:szCs w:val="28"/>
        </w:rPr>
        <w:t>Форма</w:t>
      </w:r>
    </w:p>
    <w:p w:rsidR="006B0C86" w:rsidRDefault="006B0C86" w:rsidP="006B0C86">
      <w:pPr>
        <w:widowControl w:val="0"/>
        <w:autoSpaceDE w:val="0"/>
        <w:autoSpaceDN w:val="0"/>
        <w:jc w:val="center"/>
        <w:rPr>
          <w:szCs w:val="28"/>
        </w:rPr>
      </w:pPr>
      <w:r>
        <w:rPr>
          <w:szCs w:val="28"/>
        </w:rPr>
        <w:t>социально значимого проекта (программы)</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3628"/>
        <w:gridCol w:w="1587"/>
        <w:gridCol w:w="1565"/>
        <w:gridCol w:w="1757"/>
      </w:tblGrid>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социально значимого проекта (программы) (далее - проект)</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2</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(далее - некоммерческая организация)</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3</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Сроки реализации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4</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Цель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5</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Задачи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6</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Исполнители проекта, целевые группы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7</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Актуальность и социальная значимость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8</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Инновационность, уникальность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9</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Содержание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10</w:t>
            </w:r>
          </w:p>
        </w:tc>
        <w:tc>
          <w:tcPr>
            <w:tcW w:w="3628" w:type="dxa"/>
            <w:vMerge w:val="restart"/>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Календарный план реализации проекта</w:t>
            </w:r>
          </w:p>
        </w:tc>
        <w:tc>
          <w:tcPr>
            <w:tcW w:w="158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Перечень мероприятий</w:t>
            </w:r>
          </w:p>
        </w:tc>
        <w:tc>
          <w:tcPr>
            <w:tcW w:w="156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Место и сроки проведения мероприятий</w:t>
            </w:r>
          </w:p>
        </w:tc>
        <w:tc>
          <w:tcPr>
            <w:tcW w:w="1757"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 xml:space="preserve">Краткое описание мероприятий (ответственный исполнитель, </w:t>
            </w:r>
            <w:r>
              <w:rPr>
                <w:szCs w:val="28"/>
              </w:rPr>
              <w:lastRenderedPageBreak/>
              <w:t>количество и категории участников, содержание)</w:t>
            </w:r>
          </w:p>
        </w:tc>
      </w:tr>
      <w:tr w:rsidR="006B0C86" w:rsidRPr="006B0C86" w:rsidTr="006B0C86">
        <w:tc>
          <w:tcPr>
            <w:tcW w:w="5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58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6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5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6B0C86" w:rsidRDefault="006B0C86">
            <w:pPr>
              <w:spacing w:line="256" w:lineRule="auto"/>
              <w:rPr>
                <w:szCs w:val="28"/>
              </w:rPr>
            </w:pPr>
          </w:p>
        </w:tc>
        <w:tc>
          <w:tcPr>
            <w:tcW w:w="158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56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c>
          <w:tcPr>
            <w:tcW w:w="1757"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Количество и наименование поселений Большереченского района Омской области, на территории которых будет реализован проект</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12</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Опыт организации по успешной реализации проектов (программы) по соответствующему направлению деятельности</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13</w:t>
            </w:r>
          </w:p>
        </w:tc>
        <w:tc>
          <w:tcPr>
            <w:tcW w:w="3628"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rPr>
                <w:szCs w:val="28"/>
              </w:rPr>
            </w:pPr>
            <w:r>
              <w:rPr>
                <w:szCs w:val="28"/>
              </w:rPr>
              <w:t>Привлечение добровольцев к реализации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14</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 xml:space="preserve">Наличие размещенной в средствах массовой информации или в информационно-телекоммуникационной сети "Интернет" информации о руководителе некоммерческой организации, о деятельности некоммерческой организации, включающей полное название некоммерческой организации с указанием организационно-правовой формы, контактные телефоны, а также сведений о деятельности и итогах работы некоммерческой организации за предыдущий финансовый год, </w:t>
            </w:r>
            <w:r>
              <w:rPr>
                <w:szCs w:val="28"/>
              </w:rPr>
              <w:lastRenderedPageBreak/>
              <w:t>информации о доходах и расходах некоммерческой организации за предыдущий финансовый год</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lastRenderedPageBreak/>
              <w:t>15</w:t>
            </w:r>
          </w:p>
        </w:tc>
        <w:tc>
          <w:tcPr>
            <w:tcW w:w="3628"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rPr>
                <w:szCs w:val="28"/>
              </w:rPr>
            </w:pPr>
            <w:r>
              <w:rPr>
                <w:szCs w:val="28"/>
              </w:rPr>
              <w:t>Ожидаемые показатели, необходимые для достижения результата, в целях достижения которого предоставляется субсидия (далее - показатель)</w:t>
            </w:r>
          </w:p>
        </w:tc>
        <w:tc>
          <w:tcPr>
            <w:tcW w:w="158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Перечень мероприятий</w:t>
            </w:r>
          </w:p>
        </w:tc>
        <w:tc>
          <w:tcPr>
            <w:tcW w:w="1565"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Место и сроки проведения мероприятий</w:t>
            </w:r>
          </w:p>
        </w:tc>
        <w:tc>
          <w:tcPr>
            <w:tcW w:w="1757" w:type="dxa"/>
            <w:tcBorders>
              <w:top w:val="single" w:sz="4" w:space="0" w:color="auto"/>
              <w:left w:val="single" w:sz="4" w:space="0" w:color="auto"/>
              <w:bottom w:val="single" w:sz="4" w:space="0" w:color="auto"/>
              <w:right w:val="single" w:sz="4" w:space="0" w:color="auto"/>
            </w:tcBorders>
            <w:hideMark/>
          </w:tcPr>
          <w:p w:rsidR="006B0C86" w:rsidRDefault="006B0C86">
            <w:pPr>
              <w:widowControl w:val="0"/>
              <w:autoSpaceDE w:val="0"/>
              <w:autoSpaceDN w:val="0"/>
              <w:jc w:val="center"/>
              <w:rPr>
                <w:szCs w:val="28"/>
              </w:rPr>
            </w:pPr>
            <w:r>
              <w:rPr>
                <w:szCs w:val="28"/>
              </w:rPr>
              <w:t>Краткое описание мероприятий (ответственный исполнитель, количество и категории участников, содержание)</w:t>
            </w:r>
          </w:p>
        </w:tc>
      </w:tr>
      <w:tr w:rsidR="006B0C86" w:rsidRPr="006B0C86" w:rsidTr="006B0C86">
        <w:tc>
          <w:tcPr>
            <w:tcW w:w="5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Cs w:val="28"/>
              </w:rPr>
            </w:pPr>
            <w:r>
              <w:rPr>
                <w:szCs w:val="28"/>
              </w:rPr>
              <w:t>16</w:t>
            </w:r>
          </w:p>
        </w:tc>
        <w:tc>
          <w:tcPr>
            <w:tcW w:w="362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Cs w:val="28"/>
              </w:rPr>
            </w:pPr>
            <w:r>
              <w:rPr>
                <w:szCs w:val="28"/>
              </w:rPr>
              <w:t>Дальнейшее развитие проекта</w:t>
            </w:r>
          </w:p>
        </w:tc>
        <w:tc>
          <w:tcPr>
            <w:tcW w:w="4909" w:type="dxa"/>
            <w:gridSpan w:val="3"/>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Cs w:val="28"/>
              </w:rPr>
            </w:pP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                             _________</w:t>
      </w:r>
    </w:p>
    <w:p w:rsidR="006B0C86" w:rsidRDefault="006B0C86" w:rsidP="006B0C86">
      <w:pPr>
        <w:widowControl w:val="0"/>
        <w:autoSpaceDE w:val="0"/>
        <w:autoSpaceDN w:val="0"/>
        <w:jc w:val="both"/>
        <w:rPr>
          <w:szCs w:val="28"/>
        </w:rPr>
      </w:pPr>
      <w:r>
        <w:rPr>
          <w:szCs w:val="28"/>
        </w:rPr>
        <w:t>______________________________</w:t>
      </w:r>
    </w:p>
    <w:p w:rsidR="006B0C86" w:rsidRDefault="006B0C86" w:rsidP="006B0C86">
      <w:pPr>
        <w:widowControl w:val="0"/>
        <w:autoSpaceDE w:val="0"/>
        <w:autoSpaceDN w:val="0"/>
        <w:jc w:val="both"/>
        <w:rPr>
          <w:szCs w:val="28"/>
        </w:rPr>
      </w:pPr>
      <w:r>
        <w:rPr>
          <w:szCs w:val="28"/>
        </w:rPr>
        <w:t>(наименование должности руководителя       (подпись)    (инициалы, фамилия)</w:t>
      </w:r>
    </w:p>
    <w:p w:rsidR="006B0C86" w:rsidRDefault="006B0C86" w:rsidP="006B0C86">
      <w:pPr>
        <w:widowControl w:val="0"/>
        <w:autoSpaceDE w:val="0"/>
        <w:autoSpaceDN w:val="0"/>
        <w:jc w:val="both"/>
        <w:rPr>
          <w:szCs w:val="28"/>
        </w:rPr>
      </w:pPr>
      <w:r>
        <w:rPr>
          <w:szCs w:val="28"/>
        </w:rPr>
        <w:t>некоммерческой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М.П.</w:t>
      </w:r>
    </w:p>
    <w:p w:rsidR="006B0C86" w:rsidRDefault="006B0C86" w:rsidP="006B0C86">
      <w:pPr>
        <w:widowControl w:val="0"/>
        <w:autoSpaceDE w:val="0"/>
        <w:autoSpaceDN w:val="0"/>
        <w:jc w:val="both"/>
        <w:rPr>
          <w:szCs w:val="28"/>
        </w:rPr>
      </w:pPr>
      <w:r>
        <w:rPr>
          <w:szCs w:val="28"/>
        </w:rPr>
        <w:t>"___" _________________ 20__ года</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right"/>
        <w:outlineLvl w:val="1"/>
        <w:rPr>
          <w:szCs w:val="28"/>
        </w:rPr>
      </w:pPr>
      <w:r>
        <w:rPr>
          <w:szCs w:val="28"/>
        </w:rPr>
        <w:t xml:space="preserve">Приложение N </w:t>
      </w:r>
      <w:r w:rsidR="00353817">
        <w:rPr>
          <w:szCs w:val="28"/>
        </w:rPr>
        <w:t>4</w:t>
      </w:r>
    </w:p>
    <w:p w:rsidR="006B0C86" w:rsidRDefault="006B0C86" w:rsidP="006B0C86">
      <w:pPr>
        <w:widowControl w:val="0"/>
        <w:autoSpaceDE w:val="0"/>
        <w:autoSpaceDN w:val="0"/>
        <w:jc w:val="right"/>
        <w:rPr>
          <w:szCs w:val="28"/>
        </w:rPr>
      </w:pPr>
      <w:r>
        <w:rPr>
          <w:szCs w:val="28"/>
        </w:rPr>
        <w:t xml:space="preserve">к </w:t>
      </w:r>
      <w:r w:rsidR="00307E3D">
        <w:rPr>
          <w:szCs w:val="28"/>
        </w:rPr>
        <w:t>Извещению</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center"/>
        <w:rPr>
          <w:szCs w:val="28"/>
        </w:rPr>
      </w:pPr>
      <w:bookmarkStart w:id="7" w:name="P688"/>
      <w:bookmarkEnd w:id="7"/>
      <w:r>
        <w:rPr>
          <w:szCs w:val="28"/>
        </w:rPr>
        <w:t>Письмо,</w:t>
      </w:r>
    </w:p>
    <w:p w:rsidR="006B0C86" w:rsidRDefault="006B0C86" w:rsidP="006B0C86">
      <w:pPr>
        <w:widowControl w:val="0"/>
        <w:autoSpaceDE w:val="0"/>
        <w:autoSpaceDN w:val="0"/>
        <w:jc w:val="center"/>
        <w:rPr>
          <w:szCs w:val="28"/>
        </w:rPr>
      </w:pPr>
      <w:r>
        <w:rPr>
          <w:szCs w:val="28"/>
        </w:rPr>
        <w:t>содержащее информацию о денежных средствах, полученных</w:t>
      </w:r>
    </w:p>
    <w:p w:rsidR="006B0C86" w:rsidRDefault="006B0C86" w:rsidP="006B0C86">
      <w:pPr>
        <w:widowControl w:val="0"/>
        <w:autoSpaceDE w:val="0"/>
        <w:autoSpaceDN w:val="0"/>
        <w:jc w:val="center"/>
        <w:rPr>
          <w:szCs w:val="28"/>
        </w:rPr>
      </w:pPr>
      <w:r>
        <w:rPr>
          <w:szCs w:val="28"/>
        </w:rPr>
        <w:t>из внебюджетных источников, ином имуществе, которые будут</w:t>
      </w:r>
    </w:p>
    <w:p w:rsidR="006B0C86" w:rsidRDefault="006B0C86" w:rsidP="006B0C86">
      <w:pPr>
        <w:widowControl w:val="0"/>
        <w:autoSpaceDE w:val="0"/>
        <w:autoSpaceDN w:val="0"/>
        <w:jc w:val="center"/>
        <w:rPr>
          <w:szCs w:val="28"/>
        </w:rPr>
      </w:pPr>
      <w:r>
        <w:rPr>
          <w:szCs w:val="28"/>
        </w:rPr>
        <w:t>использованы для реализации социально значимых проектов</w:t>
      </w:r>
    </w:p>
    <w:p w:rsidR="006B0C86" w:rsidRDefault="006B0C86" w:rsidP="00353817">
      <w:pPr>
        <w:widowControl w:val="0"/>
        <w:autoSpaceDE w:val="0"/>
        <w:autoSpaceDN w:val="0"/>
        <w:jc w:val="center"/>
        <w:rPr>
          <w:szCs w:val="28"/>
        </w:rPr>
      </w:pPr>
      <w:r>
        <w:rPr>
          <w:szCs w:val="28"/>
        </w:rPr>
        <w:t>(программ) некоммерческих организаций,</w:t>
      </w:r>
    </w:p>
    <w:p w:rsidR="006B0C86" w:rsidRDefault="006B0C86" w:rsidP="006B0C86">
      <w:pPr>
        <w:widowControl w:val="0"/>
        <w:autoSpaceDE w:val="0"/>
        <w:autoSpaceDN w:val="0"/>
        <w:jc w:val="center"/>
        <w:rPr>
          <w:szCs w:val="28"/>
        </w:rPr>
      </w:pPr>
      <w:r>
        <w:rPr>
          <w:szCs w:val="28"/>
        </w:rPr>
        <w:t>не являющихся государственными (муниципальными)</w:t>
      </w:r>
    </w:p>
    <w:p w:rsidR="006B0C86" w:rsidRDefault="006B0C86" w:rsidP="006B0C86">
      <w:pPr>
        <w:widowControl w:val="0"/>
        <w:autoSpaceDE w:val="0"/>
        <w:autoSpaceDN w:val="0"/>
        <w:jc w:val="center"/>
        <w:rPr>
          <w:szCs w:val="28"/>
        </w:rPr>
      </w:pPr>
      <w:r>
        <w:rPr>
          <w:szCs w:val="28"/>
        </w:rPr>
        <w:t>учреждениями, осуществляющими деятельность в социальной</w:t>
      </w:r>
    </w:p>
    <w:p w:rsidR="006B0C86" w:rsidRDefault="006B0C86" w:rsidP="006B0C86">
      <w:pPr>
        <w:widowControl w:val="0"/>
        <w:autoSpaceDE w:val="0"/>
        <w:autoSpaceDN w:val="0"/>
        <w:jc w:val="center"/>
        <w:rPr>
          <w:szCs w:val="28"/>
        </w:rPr>
      </w:pPr>
      <w:r>
        <w:rPr>
          <w:szCs w:val="28"/>
        </w:rPr>
        <w:t>сфере (далее - некоммерческие организации)</w:t>
      </w:r>
    </w:p>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 xml:space="preserve">                (наименование цели предоставления субсидии)</w:t>
      </w:r>
    </w:p>
    <w:p w:rsidR="006B0C86" w:rsidRDefault="006B0C86" w:rsidP="006B0C86">
      <w:pPr>
        <w:widowControl w:val="0"/>
        <w:autoSpaceDE w:val="0"/>
        <w:autoSpaceDN w:val="0"/>
        <w:jc w:val="both"/>
        <w:rPr>
          <w:szCs w:val="28"/>
        </w:rPr>
      </w:pPr>
      <w:r>
        <w:rPr>
          <w:szCs w:val="28"/>
        </w:rPr>
        <w:t>__________________________________________________________________</w:t>
      </w:r>
    </w:p>
    <w:p w:rsidR="006B0C86" w:rsidRDefault="006B0C86" w:rsidP="006B0C86">
      <w:pPr>
        <w:widowControl w:val="0"/>
        <w:autoSpaceDE w:val="0"/>
        <w:autoSpaceDN w:val="0"/>
        <w:jc w:val="both"/>
        <w:rPr>
          <w:szCs w:val="28"/>
        </w:rPr>
      </w:pPr>
      <w:r>
        <w:rPr>
          <w:szCs w:val="28"/>
        </w:rPr>
        <w:t xml:space="preserve">                 (наименование некоммерческой организации)</w:t>
      </w:r>
    </w:p>
    <w:p w:rsidR="006B0C86" w:rsidRDefault="006B0C86" w:rsidP="006B0C86">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661"/>
        <w:gridCol w:w="2778"/>
        <w:gridCol w:w="8"/>
        <w:gridCol w:w="1749"/>
        <w:gridCol w:w="8"/>
        <w:gridCol w:w="1466"/>
        <w:gridCol w:w="8"/>
      </w:tblGrid>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N п/п</w:t>
            </w:r>
          </w:p>
        </w:tc>
        <w:tc>
          <w:tcPr>
            <w:tcW w:w="2661"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Перечень имущества, организаций-спонсоров/источник поступления внебюджетных средств</w:t>
            </w:r>
          </w:p>
        </w:tc>
        <w:tc>
          <w:tcPr>
            <w:tcW w:w="277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Перечень мероприятий, для проведения которых будут использоваться средства, полученные из внебюджетных источников, иное имущество</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Стоимостная оценка имущества/объем средств из внебюджетных источников</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Примечание</w:t>
            </w: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 w:val="24"/>
                <w:szCs w:val="24"/>
              </w:rPr>
            </w:pPr>
            <w:r>
              <w:rPr>
                <w:sz w:val="24"/>
                <w:szCs w:val="24"/>
              </w:rPr>
              <w:t>1</w:t>
            </w:r>
          </w:p>
        </w:tc>
        <w:tc>
          <w:tcPr>
            <w:tcW w:w="2661" w:type="dxa"/>
            <w:tcBorders>
              <w:top w:val="single" w:sz="4" w:space="0" w:color="auto"/>
              <w:left w:val="single" w:sz="4" w:space="0" w:color="auto"/>
              <w:bottom w:val="single" w:sz="4" w:space="0" w:color="auto"/>
              <w:right w:val="single" w:sz="4" w:space="0" w:color="auto"/>
            </w:tcBorders>
            <w:vAlign w:val="bottom"/>
            <w:hideMark/>
          </w:tcPr>
          <w:p w:rsidR="006B0C86" w:rsidRDefault="006B0C86">
            <w:pPr>
              <w:widowControl w:val="0"/>
              <w:autoSpaceDE w:val="0"/>
              <w:autoSpaceDN w:val="0"/>
              <w:jc w:val="center"/>
              <w:rPr>
                <w:sz w:val="24"/>
                <w:szCs w:val="24"/>
              </w:rPr>
            </w:pPr>
            <w:r>
              <w:rPr>
                <w:sz w:val="24"/>
                <w:szCs w:val="24"/>
              </w:rPr>
              <w:t>2</w:t>
            </w:r>
          </w:p>
        </w:tc>
        <w:tc>
          <w:tcPr>
            <w:tcW w:w="2778" w:type="dxa"/>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3</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4</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jc w:val="center"/>
              <w:rPr>
                <w:sz w:val="24"/>
                <w:szCs w:val="24"/>
              </w:rPr>
            </w:pPr>
            <w:r>
              <w:rPr>
                <w:sz w:val="24"/>
                <w:szCs w:val="24"/>
              </w:rPr>
              <w:t>5</w:t>
            </w: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rPr>
          <w:gridAfter w:val="1"/>
          <w:wAfter w:w="8" w:type="dxa"/>
        </w:trPr>
        <w:tc>
          <w:tcPr>
            <w:tcW w:w="595"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661"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2778" w:type="dxa"/>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r w:rsidR="006B0C86" w:rsidRPr="006B0C86" w:rsidTr="006B0C86">
        <w:tc>
          <w:tcPr>
            <w:tcW w:w="6042" w:type="dxa"/>
            <w:gridSpan w:val="4"/>
            <w:tcBorders>
              <w:top w:val="single" w:sz="4" w:space="0" w:color="auto"/>
              <w:left w:val="single" w:sz="4" w:space="0" w:color="auto"/>
              <w:bottom w:val="single" w:sz="4" w:space="0" w:color="auto"/>
              <w:right w:val="single" w:sz="4" w:space="0" w:color="auto"/>
            </w:tcBorders>
            <w:vAlign w:val="center"/>
            <w:hideMark/>
          </w:tcPr>
          <w:p w:rsidR="006B0C86" w:rsidRDefault="006B0C86">
            <w:pPr>
              <w:widowControl w:val="0"/>
              <w:autoSpaceDE w:val="0"/>
              <w:autoSpaceDN w:val="0"/>
              <w:rPr>
                <w:sz w:val="24"/>
                <w:szCs w:val="24"/>
              </w:rPr>
            </w:pPr>
            <w:r>
              <w:rPr>
                <w:sz w:val="24"/>
                <w:szCs w:val="24"/>
              </w:rPr>
              <w:t>ИТОГО:</w:t>
            </w:r>
          </w:p>
        </w:tc>
        <w:tc>
          <w:tcPr>
            <w:tcW w:w="1757"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6B0C86" w:rsidRDefault="006B0C86">
            <w:pPr>
              <w:widowControl w:val="0"/>
              <w:autoSpaceDE w:val="0"/>
              <w:autoSpaceDN w:val="0"/>
              <w:rPr>
                <w:sz w:val="24"/>
                <w:szCs w:val="24"/>
              </w:rPr>
            </w:pPr>
          </w:p>
        </w:tc>
      </w:tr>
    </w:tbl>
    <w:p w:rsidR="006B0C86" w:rsidRDefault="006B0C86" w:rsidP="006B0C86">
      <w:pPr>
        <w:widowControl w:val="0"/>
        <w:autoSpaceDE w:val="0"/>
        <w:autoSpaceDN w:val="0"/>
        <w:jc w:val="both"/>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1128"/>
        <w:gridCol w:w="340"/>
        <w:gridCol w:w="1304"/>
        <w:gridCol w:w="340"/>
        <w:gridCol w:w="2494"/>
      </w:tblGrid>
      <w:tr w:rsidR="006B0C86" w:rsidRPr="006B0C86" w:rsidTr="006B0C86">
        <w:tc>
          <w:tcPr>
            <w:tcW w:w="3464" w:type="dxa"/>
            <w:tcBorders>
              <w:top w:val="nil"/>
              <w:left w:val="nil"/>
              <w:bottom w:val="single" w:sz="4" w:space="0" w:color="auto"/>
              <w:right w:val="nil"/>
            </w:tcBorders>
          </w:tcPr>
          <w:p w:rsidR="006B0C86" w:rsidRDefault="006B0C86">
            <w:pPr>
              <w:widowControl w:val="0"/>
              <w:autoSpaceDE w:val="0"/>
              <w:autoSpaceDN w:val="0"/>
              <w:rPr>
                <w:szCs w:val="28"/>
              </w:rPr>
            </w:pPr>
          </w:p>
        </w:tc>
        <w:tc>
          <w:tcPr>
            <w:tcW w:w="1128" w:type="dxa"/>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1304" w:type="dxa"/>
            <w:tcBorders>
              <w:top w:val="nil"/>
              <w:left w:val="nil"/>
              <w:bottom w:val="single" w:sz="4" w:space="0" w:color="auto"/>
              <w:right w:val="nil"/>
            </w:tcBorders>
          </w:tcPr>
          <w:p w:rsidR="006B0C86" w:rsidRDefault="006B0C86">
            <w:pPr>
              <w:widowControl w:val="0"/>
              <w:autoSpaceDE w:val="0"/>
              <w:autoSpaceDN w:val="0"/>
              <w:rPr>
                <w:szCs w:val="28"/>
              </w:rPr>
            </w:pPr>
          </w:p>
        </w:tc>
        <w:tc>
          <w:tcPr>
            <w:tcW w:w="340" w:type="dxa"/>
          </w:tcPr>
          <w:p w:rsidR="006B0C86" w:rsidRDefault="006B0C86">
            <w:pPr>
              <w:widowControl w:val="0"/>
              <w:autoSpaceDE w:val="0"/>
              <w:autoSpaceDN w:val="0"/>
              <w:rPr>
                <w:szCs w:val="28"/>
              </w:rPr>
            </w:pPr>
          </w:p>
        </w:tc>
        <w:tc>
          <w:tcPr>
            <w:tcW w:w="2494" w:type="dxa"/>
            <w:tcBorders>
              <w:top w:val="nil"/>
              <w:left w:val="nil"/>
              <w:bottom w:val="single" w:sz="4" w:space="0" w:color="auto"/>
              <w:right w:val="nil"/>
            </w:tcBorders>
          </w:tcPr>
          <w:p w:rsidR="006B0C86" w:rsidRDefault="006B0C86">
            <w:pPr>
              <w:widowControl w:val="0"/>
              <w:autoSpaceDE w:val="0"/>
              <w:autoSpaceDN w:val="0"/>
              <w:rPr>
                <w:szCs w:val="28"/>
              </w:rPr>
            </w:pPr>
          </w:p>
        </w:tc>
      </w:tr>
      <w:tr w:rsidR="006B0C86" w:rsidRPr="006B0C86" w:rsidTr="006B0C86">
        <w:tc>
          <w:tcPr>
            <w:tcW w:w="4592" w:type="dxa"/>
            <w:gridSpan w:val="2"/>
            <w:hideMark/>
          </w:tcPr>
          <w:p w:rsidR="006B0C86" w:rsidRDefault="006B0C86">
            <w:pPr>
              <w:widowControl w:val="0"/>
              <w:autoSpaceDE w:val="0"/>
              <w:autoSpaceDN w:val="0"/>
              <w:rPr>
                <w:szCs w:val="28"/>
              </w:rPr>
            </w:pPr>
            <w:r>
              <w:rPr>
                <w:szCs w:val="28"/>
              </w:rPr>
              <w:t>(наименование должности руководителя некоммерческой организации)</w:t>
            </w:r>
          </w:p>
        </w:tc>
        <w:tc>
          <w:tcPr>
            <w:tcW w:w="340" w:type="dxa"/>
          </w:tcPr>
          <w:p w:rsidR="006B0C86" w:rsidRDefault="006B0C86">
            <w:pPr>
              <w:widowControl w:val="0"/>
              <w:autoSpaceDE w:val="0"/>
              <w:autoSpaceDN w:val="0"/>
              <w:rPr>
                <w:szCs w:val="28"/>
              </w:rPr>
            </w:pPr>
          </w:p>
        </w:tc>
        <w:tc>
          <w:tcPr>
            <w:tcW w:w="1304" w:type="dxa"/>
            <w:tcBorders>
              <w:top w:val="single" w:sz="4" w:space="0" w:color="auto"/>
              <w:left w:val="nil"/>
              <w:bottom w:val="nil"/>
              <w:right w:val="nil"/>
            </w:tcBorders>
            <w:hideMark/>
          </w:tcPr>
          <w:p w:rsidR="006B0C86" w:rsidRDefault="006B0C86">
            <w:pPr>
              <w:widowControl w:val="0"/>
              <w:autoSpaceDE w:val="0"/>
              <w:autoSpaceDN w:val="0"/>
              <w:jc w:val="right"/>
              <w:rPr>
                <w:szCs w:val="28"/>
              </w:rPr>
            </w:pPr>
            <w:r>
              <w:rPr>
                <w:szCs w:val="28"/>
              </w:rPr>
              <w:t>(подпись)</w:t>
            </w:r>
          </w:p>
        </w:tc>
        <w:tc>
          <w:tcPr>
            <w:tcW w:w="340" w:type="dxa"/>
          </w:tcPr>
          <w:p w:rsidR="006B0C86" w:rsidRDefault="006B0C86">
            <w:pPr>
              <w:widowControl w:val="0"/>
              <w:autoSpaceDE w:val="0"/>
              <w:autoSpaceDN w:val="0"/>
              <w:rPr>
                <w:szCs w:val="28"/>
              </w:rPr>
            </w:pPr>
          </w:p>
        </w:tc>
        <w:tc>
          <w:tcPr>
            <w:tcW w:w="2494" w:type="dxa"/>
            <w:tcBorders>
              <w:top w:val="single" w:sz="4" w:space="0" w:color="auto"/>
              <w:left w:val="nil"/>
              <w:bottom w:val="nil"/>
              <w:right w:val="nil"/>
            </w:tcBorders>
            <w:hideMark/>
          </w:tcPr>
          <w:p w:rsidR="006B0C86" w:rsidRDefault="006B0C86">
            <w:pPr>
              <w:widowControl w:val="0"/>
              <w:autoSpaceDE w:val="0"/>
              <w:autoSpaceDN w:val="0"/>
              <w:rPr>
                <w:szCs w:val="28"/>
              </w:rPr>
            </w:pPr>
            <w:r>
              <w:rPr>
                <w:szCs w:val="28"/>
              </w:rPr>
              <w:t>(инициалы, фамилия)</w:t>
            </w:r>
          </w:p>
        </w:tc>
      </w:tr>
    </w:tbl>
    <w:p w:rsidR="006B0C86" w:rsidRDefault="006B0C86" w:rsidP="006B0C86">
      <w:pPr>
        <w:widowControl w:val="0"/>
        <w:autoSpaceDE w:val="0"/>
        <w:autoSpaceDN w:val="0"/>
        <w:jc w:val="both"/>
        <w:rPr>
          <w:szCs w:val="28"/>
        </w:rPr>
      </w:pPr>
    </w:p>
    <w:p w:rsidR="006B0C86" w:rsidRDefault="006B0C86" w:rsidP="006B0C86">
      <w:pPr>
        <w:widowControl w:val="0"/>
        <w:autoSpaceDE w:val="0"/>
        <w:autoSpaceDN w:val="0"/>
        <w:rPr>
          <w:szCs w:val="28"/>
        </w:rPr>
      </w:pPr>
      <w:r>
        <w:rPr>
          <w:szCs w:val="28"/>
        </w:rPr>
        <w:t>М.П.</w:t>
      </w:r>
    </w:p>
    <w:p w:rsidR="006B0C86" w:rsidRDefault="006B0C86" w:rsidP="006B0C86">
      <w:pPr>
        <w:widowControl w:val="0"/>
        <w:autoSpaceDE w:val="0"/>
        <w:autoSpaceDN w:val="0"/>
        <w:rPr>
          <w:szCs w:val="28"/>
        </w:rPr>
      </w:pPr>
      <w:r>
        <w:rPr>
          <w:szCs w:val="28"/>
        </w:rPr>
        <w:t>"___" ______________ 20___ года</w:t>
      </w:r>
    </w:p>
    <w:p w:rsidR="00D216E8" w:rsidRDefault="00D216E8" w:rsidP="006B0C86">
      <w:pPr>
        <w:widowControl w:val="0"/>
        <w:autoSpaceDE w:val="0"/>
        <w:autoSpaceDN w:val="0"/>
        <w:jc w:val="right"/>
        <w:outlineLvl w:val="1"/>
        <w:rPr>
          <w:szCs w:val="28"/>
        </w:rPr>
      </w:pPr>
    </w:p>
    <w:p w:rsidR="00D216E8" w:rsidRDefault="00D216E8" w:rsidP="006B0C86">
      <w:pPr>
        <w:widowControl w:val="0"/>
        <w:autoSpaceDE w:val="0"/>
        <w:autoSpaceDN w:val="0"/>
        <w:jc w:val="right"/>
        <w:outlineLvl w:val="1"/>
        <w:rPr>
          <w:szCs w:val="28"/>
        </w:rPr>
      </w:pPr>
    </w:p>
    <w:p w:rsidR="006B0C86" w:rsidRDefault="006B0C86" w:rsidP="006B0C86">
      <w:pPr>
        <w:widowControl w:val="0"/>
        <w:autoSpaceDE w:val="0"/>
        <w:autoSpaceDN w:val="0"/>
        <w:jc w:val="both"/>
        <w:rPr>
          <w:szCs w:val="28"/>
        </w:rPr>
      </w:pPr>
    </w:p>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right"/>
        <w:outlineLvl w:val="1"/>
        <w:rPr>
          <w:szCs w:val="28"/>
        </w:rPr>
      </w:pPr>
      <w:r>
        <w:rPr>
          <w:szCs w:val="28"/>
        </w:rPr>
        <w:t>Приложение N 5</w:t>
      </w:r>
    </w:p>
    <w:p w:rsidR="00D216E8" w:rsidRDefault="00D216E8" w:rsidP="00D216E8">
      <w:pPr>
        <w:widowControl w:val="0"/>
        <w:autoSpaceDE w:val="0"/>
        <w:autoSpaceDN w:val="0"/>
        <w:jc w:val="right"/>
        <w:rPr>
          <w:szCs w:val="28"/>
        </w:rPr>
      </w:pPr>
      <w:r>
        <w:rPr>
          <w:szCs w:val="28"/>
        </w:rPr>
        <w:t xml:space="preserve">к </w:t>
      </w:r>
      <w:r w:rsidR="00606C51">
        <w:rPr>
          <w:szCs w:val="28"/>
        </w:rPr>
        <w:t>Извещению</w:t>
      </w:r>
    </w:p>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center"/>
        <w:rPr>
          <w:szCs w:val="28"/>
        </w:rPr>
      </w:pPr>
      <w:bookmarkStart w:id="8" w:name="P814"/>
      <w:bookmarkEnd w:id="8"/>
      <w:r>
        <w:rPr>
          <w:szCs w:val="28"/>
        </w:rPr>
        <w:t>Паспорт</w:t>
      </w:r>
    </w:p>
    <w:p w:rsidR="00D216E8" w:rsidRDefault="00D216E8" w:rsidP="00D216E8">
      <w:pPr>
        <w:widowControl w:val="0"/>
        <w:autoSpaceDE w:val="0"/>
        <w:autoSpaceDN w:val="0"/>
        <w:jc w:val="center"/>
        <w:rPr>
          <w:szCs w:val="28"/>
        </w:rPr>
      </w:pPr>
      <w:r>
        <w:rPr>
          <w:szCs w:val="28"/>
        </w:rPr>
        <w:t>социально значимого проекта (программы)</w:t>
      </w:r>
    </w:p>
    <w:p w:rsidR="00D216E8" w:rsidRDefault="00D216E8" w:rsidP="00D216E8">
      <w:pPr>
        <w:widowControl w:val="0"/>
        <w:autoSpaceDE w:val="0"/>
        <w:autoSpaceDN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4365"/>
        <w:gridCol w:w="1531"/>
        <w:gridCol w:w="1304"/>
        <w:gridCol w:w="1304"/>
      </w:tblGrid>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widowControl w:val="0"/>
              <w:autoSpaceDE w:val="0"/>
              <w:autoSpaceDN w:val="0"/>
              <w:jc w:val="center"/>
              <w:rPr>
                <w:szCs w:val="28"/>
              </w:rPr>
            </w:pPr>
            <w:r>
              <w:rPr>
                <w:szCs w:val="28"/>
              </w:rPr>
              <w:t>1</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Наименование социально значимого проекта (программы) (далее - проект)</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2</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Наименование 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(далее - некоммерческая организация)</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3</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Сроки реализации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4</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Цель (цели) и задачи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5</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Обоснование социальной значимости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widowControl w:val="0"/>
              <w:autoSpaceDE w:val="0"/>
              <w:autoSpaceDN w:val="0"/>
              <w:jc w:val="center"/>
              <w:rPr>
                <w:szCs w:val="28"/>
              </w:rPr>
            </w:pPr>
            <w:r>
              <w:rPr>
                <w:szCs w:val="28"/>
              </w:rPr>
              <w:t>6</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Исполнители проекта, целевые группы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jc w:val="center"/>
              <w:rPr>
                <w:szCs w:val="28"/>
              </w:rPr>
            </w:pPr>
            <w:r>
              <w:rPr>
                <w:szCs w:val="28"/>
              </w:rPr>
              <w:t>7</w:t>
            </w:r>
          </w:p>
        </w:tc>
        <w:tc>
          <w:tcPr>
            <w:tcW w:w="4365" w:type="dxa"/>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Краткое описание проекта</w:t>
            </w:r>
          </w:p>
        </w:tc>
        <w:tc>
          <w:tcPr>
            <w:tcW w:w="4139" w:type="dxa"/>
            <w:gridSpan w:val="3"/>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8</w:t>
            </w:r>
          </w:p>
        </w:tc>
        <w:tc>
          <w:tcPr>
            <w:tcW w:w="4365"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rPr>
                <w:szCs w:val="28"/>
              </w:rPr>
            </w:pPr>
            <w:r>
              <w:rPr>
                <w:szCs w:val="28"/>
              </w:rPr>
              <w:t>Календарный план реализации проекта</w:t>
            </w:r>
          </w:p>
        </w:tc>
        <w:tc>
          <w:tcPr>
            <w:tcW w:w="1531"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Перечень мероприятий</w:t>
            </w:r>
          </w:p>
        </w:tc>
        <w:tc>
          <w:tcPr>
            <w:tcW w:w="2608" w:type="dxa"/>
            <w:gridSpan w:val="2"/>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Место и сроки проведения мероприятий</w:t>
            </w:r>
          </w:p>
        </w:tc>
      </w:tr>
      <w:tr w:rsidR="00D216E8" w:rsidRPr="006B0C86" w:rsidTr="00F2779B">
        <w:tc>
          <w:tcPr>
            <w:tcW w:w="552"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1531"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2608" w:type="dxa"/>
            <w:gridSpan w:val="2"/>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r w:rsidR="00D216E8" w:rsidRPr="006B0C86" w:rsidTr="00F2779B">
        <w:tc>
          <w:tcPr>
            <w:tcW w:w="552" w:type="dxa"/>
            <w:vMerge w:val="restart"/>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9</w:t>
            </w:r>
          </w:p>
        </w:tc>
        <w:tc>
          <w:tcPr>
            <w:tcW w:w="4365" w:type="dxa"/>
            <w:vMerge w:val="restart"/>
            <w:tcBorders>
              <w:top w:val="single" w:sz="4" w:space="0" w:color="auto"/>
              <w:left w:val="single" w:sz="4" w:space="0" w:color="auto"/>
              <w:bottom w:val="single" w:sz="4" w:space="0" w:color="auto"/>
              <w:right w:val="single" w:sz="4" w:space="0" w:color="auto"/>
            </w:tcBorders>
            <w:vAlign w:val="bottom"/>
            <w:hideMark/>
          </w:tcPr>
          <w:p w:rsidR="00D216E8" w:rsidRDefault="00D216E8" w:rsidP="00F2779B">
            <w:pPr>
              <w:widowControl w:val="0"/>
              <w:autoSpaceDE w:val="0"/>
              <w:autoSpaceDN w:val="0"/>
              <w:rPr>
                <w:szCs w:val="28"/>
              </w:rPr>
            </w:pPr>
            <w:r>
              <w:rPr>
                <w:szCs w:val="28"/>
              </w:rPr>
              <w:t>Ожидаемые показатели, необходимые для достижения результата, в целях достижения которого предоставляется субсидия (далее - показатель)</w:t>
            </w:r>
          </w:p>
        </w:tc>
        <w:tc>
          <w:tcPr>
            <w:tcW w:w="1531"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Показатель</w:t>
            </w:r>
          </w:p>
        </w:tc>
        <w:tc>
          <w:tcPr>
            <w:tcW w:w="1304"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hideMark/>
          </w:tcPr>
          <w:p w:rsidR="00D216E8" w:rsidRDefault="00D216E8" w:rsidP="00F2779B">
            <w:pPr>
              <w:widowControl w:val="0"/>
              <w:autoSpaceDE w:val="0"/>
              <w:autoSpaceDN w:val="0"/>
              <w:jc w:val="center"/>
              <w:rPr>
                <w:szCs w:val="28"/>
              </w:rPr>
            </w:pPr>
            <w:r>
              <w:rPr>
                <w:szCs w:val="28"/>
              </w:rPr>
              <w:t>Плановое значение показателя</w:t>
            </w:r>
          </w:p>
        </w:tc>
      </w:tr>
      <w:tr w:rsidR="00D216E8" w:rsidRPr="006B0C86" w:rsidTr="00F2779B">
        <w:tc>
          <w:tcPr>
            <w:tcW w:w="552"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D216E8" w:rsidRDefault="00D216E8" w:rsidP="00F2779B">
            <w:pPr>
              <w:spacing w:line="256" w:lineRule="auto"/>
              <w:rPr>
                <w:szCs w:val="28"/>
              </w:rPr>
            </w:pPr>
          </w:p>
        </w:tc>
        <w:tc>
          <w:tcPr>
            <w:tcW w:w="1531"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c>
          <w:tcPr>
            <w:tcW w:w="1304" w:type="dxa"/>
            <w:tcBorders>
              <w:top w:val="single" w:sz="4" w:space="0" w:color="auto"/>
              <w:left w:val="single" w:sz="4" w:space="0" w:color="auto"/>
              <w:bottom w:val="single" w:sz="4" w:space="0" w:color="auto"/>
              <w:right w:val="single" w:sz="4" w:space="0" w:color="auto"/>
            </w:tcBorders>
          </w:tcPr>
          <w:p w:rsidR="00D216E8" w:rsidRDefault="00D216E8" w:rsidP="00F2779B">
            <w:pPr>
              <w:widowControl w:val="0"/>
              <w:autoSpaceDE w:val="0"/>
              <w:autoSpaceDN w:val="0"/>
              <w:rPr>
                <w:szCs w:val="28"/>
              </w:rPr>
            </w:pPr>
          </w:p>
        </w:tc>
      </w:tr>
    </w:tbl>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both"/>
        <w:rPr>
          <w:szCs w:val="28"/>
        </w:rPr>
      </w:pPr>
      <w:r>
        <w:rPr>
          <w:szCs w:val="28"/>
        </w:rPr>
        <w:t xml:space="preserve">Выражаю свое согласие на публикацию паспорта социально значимого проекта (программы) в информационно-телекоммуникационной сети </w:t>
      </w:r>
      <w:r>
        <w:rPr>
          <w:szCs w:val="28"/>
        </w:rPr>
        <w:lastRenderedPageBreak/>
        <w:t>"Интернет".</w:t>
      </w:r>
    </w:p>
    <w:p w:rsidR="00D216E8" w:rsidRDefault="00D216E8" w:rsidP="00D216E8">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7"/>
        <w:gridCol w:w="1701"/>
        <w:gridCol w:w="680"/>
        <w:gridCol w:w="2721"/>
      </w:tblGrid>
      <w:tr w:rsidR="00D216E8" w:rsidRPr="006B0C86" w:rsidTr="00F2779B">
        <w:tc>
          <w:tcPr>
            <w:tcW w:w="3402" w:type="dxa"/>
            <w:tcBorders>
              <w:top w:val="nil"/>
              <w:left w:val="nil"/>
              <w:bottom w:val="single" w:sz="4" w:space="0" w:color="auto"/>
              <w:right w:val="nil"/>
            </w:tcBorders>
          </w:tcPr>
          <w:p w:rsidR="00D216E8" w:rsidRDefault="00D216E8" w:rsidP="00F2779B">
            <w:pPr>
              <w:widowControl w:val="0"/>
              <w:autoSpaceDE w:val="0"/>
              <w:autoSpaceDN w:val="0"/>
              <w:rPr>
                <w:szCs w:val="28"/>
              </w:rPr>
            </w:pPr>
          </w:p>
        </w:tc>
        <w:tc>
          <w:tcPr>
            <w:tcW w:w="567" w:type="dxa"/>
          </w:tcPr>
          <w:p w:rsidR="00D216E8" w:rsidRDefault="00D216E8" w:rsidP="00F2779B">
            <w:pPr>
              <w:widowControl w:val="0"/>
              <w:autoSpaceDE w:val="0"/>
              <w:autoSpaceDN w:val="0"/>
              <w:rPr>
                <w:szCs w:val="28"/>
              </w:rPr>
            </w:pPr>
          </w:p>
        </w:tc>
        <w:tc>
          <w:tcPr>
            <w:tcW w:w="1701" w:type="dxa"/>
            <w:tcBorders>
              <w:top w:val="nil"/>
              <w:left w:val="nil"/>
              <w:bottom w:val="single" w:sz="4" w:space="0" w:color="auto"/>
              <w:right w:val="nil"/>
            </w:tcBorders>
          </w:tcPr>
          <w:p w:rsidR="00D216E8" w:rsidRDefault="00D216E8" w:rsidP="00F2779B">
            <w:pPr>
              <w:widowControl w:val="0"/>
              <w:autoSpaceDE w:val="0"/>
              <w:autoSpaceDN w:val="0"/>
              <w:rPr>
                <w:szCs w:val="28"/>
              </w:rPr>
            </w:pPr>
          </w:p>
        </w:tc>
        <w:tc>
          <w:tcPr>
            <w:tcW w:w="680" w:type="dxa"/>
          </w:tcPr>
          <w:p w:rsidR="00D216E8" w:rsidRDefault="00D216E8" w:rsidP="00F2779B">
            <w:pPr>
              <w:widowControl w:val="0"/>
              <w:autoSpaceDE w:val="0"/>
              <w:autoSpaceDN w:val="0"/>
              <w:rPr>
                <w:szCs w:val="28"/>
              </w:rPr>
            </w:pPr>
          </w:p>
        </w:tc>
        <w:tc>
          <w:tcPr>
            <w:tcW w:w="2721" w:type="dxa"/>
            <w:tcBorders>
              <w:top w:val="nil"/>
              <w:left w:val="nil"/>
              <w:bottom w:val="single" w:sz="4" w:space="0" w:color="auto"/>
              <w:right w:val="nil"/>
            </w:tcBorders>
          </w:tcPr>
          <w:p w:rsidR="00D216E8" w:rsidRDefault="00D216E8" w:rsidP="00F2779B">
            <w:pPr>
              <w:widowControl w:val="0"/>
              <w:autoSpaceDE w:val="0"/>
              <w:autoSpaceDN w:val="0"/>
              <w:rPr>
                <w:szCs w:val="28"/>
              </w:rPr>
            </w:pPr>
          </w:p>
        </w:tc>
      </w:tr>
      <w:tr w:rsidR="00D216E8" w:rsidRPr="006B0C86" w:rsidTr="00F2779B">
        <w:tc>
          <w:tcPr>
            <w:tcW w:w="3402" w:type="dxa"/>
            <w:tcBorders>
              <w:top w:val="single" w:sz="4" w:space="0" w:color="auto"/>
              <w:left w:val="nil"/>
              <w:bottom w:val="nil"/>
              <w:right w:val="nil"/>
            </w:tcBorders>
            <w:hideMark/>
          </w:tcPr>
          <w:p w:rsidR="00D216E8" w:rsidRDefault="00D216E8" w:rsidP="00F2779B">
            <w:pPr>
              <w:widowControl w:val="0"/>
              <w:autoSpaceDE w:val="0"/>
              <w:autoSpaceDN w:val="0"/>
              <w:rPr>
                <w:szCs w:val="28"/>
              </w:rPr>
            </w:pPr>
            <w:r>
              <w:rPr>
                <w:szCs w:val="28"/>
              </w:rPr>
              <w:t>(наименование должности руководителя некоммерческой организации)</w:t>
            </w:r>
          </w:p>
        </w:tc>
        <w:tc>
          <w:tcPr>
            <w:tcW w:w="567" w:type="dxa"/>
          </w:tcPr>
          <w:p w:rsidR="00D216E8" w:rsidRDefault="00D216E8" w:rsidP="00F2779B">
            <w:pPr>
              <w:widowControl w:val="0"/>
              <w:autoSpaceDE w:val="0"/>
              <w:autoSpaceDN w:val="0"/>
              <w:rPr>
                <w:szCs w:val="28"/>
              </w:rPr>
            </w:pPr>
          </w:p>
        </w:tc>
        <w:tc>
          <w:tcPr>
            <w:tcW w:w="1701" w:type="dxa"/>
            <w:tcBorders>
              <w:top w:val="single" w:sz="4" w:space="0" w:color="auto"/>
              <w:left w:val="nil"/>
              <w:bottom w:val="nil"/>
              <w:right w:val="nil"/>
            </w:tcBorders>
            <w:hideMark/>
          </w:tcPr>
          <w:p w:rsidR="00D216E8" w:rsidRDefault="00D216E8" w:rsidP="00F2779B">
            <w:pPr>
              <w:widowControl w:val="0"/>
              <w:autoSpaceDE w:val="0"/>
              <w:autoSpaceDN w:val="0"/>
              <w:jc w:val="center"/>
              <w:rPr>
                <w:szCs w:val="28"/>
              </w:rPr>
            </w:pPr>
            <w:r>
              <w:rPr>
                <w:szCs w:val="28"/>
              </w:rPr>
              <w:t>(подпись)</w:t>
            </w:r>
          </w:p>
        </w:tc>
        <w:tc>
          <w:tcPr>
            <w:tcW w:w="680" w:type="dxa"/>
          </w:tcPr>
          <w:p w:rsidR="00D216E8" w:rsidRDefault="00D216E8" w:rsidP="00F2779B">
            <w:pPr>
              <w:widowControl w:val="0"/>
              <w:autoSpaceDE w:val="0"/>
              <w:autoSpaceDN w:val="0"/>
              <w:rPr>
                <w:szCs w:val="28"/>
              </w:rPr>
            </w:pPr>
          </w:p>
        </w:tc>
        <w:tc>
          <w:tcPr>
            <w:tcW w:w="2721" w:type="dxa"/>
            <w:tcBorders>
              <w:top w:val="single" w:sz="4" w:space="0" w:color="auto"/>
              <w:left w:val="nil"/>
              <w:bottom w:val="nil"/>
              <w:right w:val="nil"/>
            </w:tcBorders>
            <w:hideMark/>
          </w:tcPr>
          <w:p w:rsidR="00D216E8" w:rsidRDefault="00D216E8" w:rsidP="00F2779B">
            <w:pPr>
              <w:widowControl w:val="0"/>
              <w:autoSpaceDE w:val="0"/>
              <w:autoSpaceDN w:val="0"/>
              <w:jc w:val="center"/>
              <w:rPr>
                <w:szCs w:val="28"/>
              </w:rPr>
            </w:pPr>
            <w:r>
              <w:rPr>
                <w:szCs w:val="28"/>
              </w:rPr>
              <w:t>(инициалы, фамилия)</w:t>
            </w:r>
          </w:p>
        </w:tc>
      </w:tr>
    </w:tbl>
    <w:p w:rsidR="00D216E8" w:rsidRDefault="00D216E8" w:rsidP="00D216E8">
      <w:pPr>
        <w:widowControl w:val="0"/>
        <w:autoSpaceDE w:val="0"/>
        <w:autoSpaceDN w:val="0"/>
        <w:jc w:val="both"/>
        <w:rPr>
          <w:szCs w:val="28"/>
        </w:rPr>
      </w:pPr>
    </w:p>
    <w:p w:rsidR="00D216E8" w:rsidRDefault="00D216E8" w:rsidP="00D216E8">
      <w:pPr>
        <w:widowControl w:val="0"/>
        <w:autoSpaceDE w:val="0"/>
        <w:autoSpaceDN w:val="0"/>
        <w:jc w:val="both"/>
        <w:rPr>
          <w:szCs w:val="28"/>
        </w:rPr>
      </w:pPr>
      <w:r>
        <w:rPr>
          <w:szCs w:val="28"/>
        </w:rPr>
        <w:t>М.П.</w:t>
      </w:r>
    </w:p>
    <w:p w:rsidR="00D216E8" w:rsidRDefault="00D216E8" w:rsidP="00D216E8">
      <w:pPr>
        <w:widowControl w:val="0"/>
        <w:autoSpaceDE w:val="0"/>
        <w:autoSpaceDN w:val="0"/>
        <w:jc w:val="both"/>
        <w:rPr>
          <w:szCs w:val="28"/>
        </w:rPr>
      </w:pPr>
    </w:p>
    <w:p w:rsidR="005319A1" w:rsidRDefault="00D216E8" w:rsidP="009A0B2A">
      <w:pPr>
        <w:widowControl w:val="0"/>
        <w:autoSpaceDE w:val="0"/>
        <w:autoSpaceDN w:val="0"/>
        <w:jc w:val="both"/>
        <w:rPr>
          <w:szCs w:val="28"/>
        </w:rPr>
      </w:pPr>
      <w:r>
        <w:rPr>
          <w:szCs w:val="28"/>
        </w:rPr>
        <w:t>"___" ___________ 20___ года</w:t>
      </w:r>
    </w:p>
    <w:p w:rsidR="00CB0E77" w:rsidRDefault="00CB0E77" w:rsidP="009A0B2A">
      <w:pPr>
        <w:widowControl w:val="0"/>
        <w:autoSpaceDE w:val="0"/>
        <w:autoSpaceDN w:val="0"/>
        <w:jc w:val="both"/>
        <w:rPr>
          <w:szCs w:val="28"/>
        </w:rPr>
      </w:pPr>
    </w:p>
    <w:p w:rsidR="00646362" w:rsidRDefault="00646362" w:rsidP="009A0B2A">
      <w:pPr>
        <w:widowControl w:val="0"/>
        <w:autoSpaceDE w:val="0"/>
        <w:autoSpaceDN w:val="0"/>
        <w:jc w:val="both"/>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Default="00646362" w:rsidP="00646362">
      <w:pPr>
        <w:widowControl w:val="0"/>
        <w:autoSpaceDE w:val="0"/>
        <w:autoSpaceDN w:val="0"/>
        <w:jc w:val="right"/>
        <w:outlineLvl w:val="1"/>
        <w:rPr>
          <w:szCs w:val="28"/>
        </w:rPr>
      </w:pPr>
    </w:p>
    <w:p w:rsidR="00646362" w:rsidRPr="00CB6A37" w:rsidRDefault="00646362" w:rsidP="00646362">
      <w:pPr>
        <w:widowControl w:val="0"/>
        <w:autoSpaceDE w:val="0"/>
        <w:autoSpaceDN w:val="0"/>
        <w:jc w:val="right"/>
        <w:outlineLvl w:val="1"/>
        <w:rPr>
          <w:szCs w:val="28"/>
        </w:rPr>
      </w:pPr>
      <w:r w:rsidRPr="00CB6A37">
        <w:rPr>
          <w:szCs w:val="28"/>
        </w:rPr>
        <w:lastRenderedPageBreak/>
        <w:t>Приложение N 8</w:t>
      </w:r>
    </w:p>
    <w:p w:rsidR="00646362" w:rsidRPr="00CB6A37" w:rsidRDefault="00646362" w:rsidP="00646362">
      <w:pPr>
        <w:widowControl w:val="0"/>
        <w:autoSpaceDE w:val="0"/>
        <w:autoSpaceDN w:val="0"/>
        <w:jc w:val="right"/>
        <w:rPr>
          <w:szCs w:val="28"/>
        </w:rPr>
      </w:pPr>
      <w:r w:rsidRPr="00CB6A37">
        <w:rPr>
          <w:szCs w:val="28"/>
        </w:rPr>
        <w:t>к Порядку</w:t>
      </w:r>
    </w:p>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center"/>
        <w:rPr>
          <w:szCs w:val="28"/>
        </w:rPr>
      </w:pPr>
      <w:bookmarkStart w:id="9" w:name="P877"/>
      <w:bookmarkEnd w:id="9"/>
      <w:r w:rsidRPr="00CB6A37">
        <w:rPr>
          <w:szCs w:val="28"/>
        </w:rPr>
        <w:t>Отчет</w:t>
      </w:r>
    </w:p>
    <w:p w:rsidR="00646362" w:rsidRPr="00CB6A37" w:rsidRDefault="00646362" w:rsidP="00646362">
      <w:pPr>
        <w:widowControl w:val="0"/>
        <w:autoSpaceDE w:val="0"/>
        <w:autoSpaceDN w:val="0"/>
        <w:jc w:val="center"/>
        <w:rPr>
          <w:szCs w:val="28"/>
        </w:rPr>
      </w:pPr>
      <w:r w:rsidRPr="00CB6A37">
        <w:rPr>
          <w:szCs w:val="28"/>
        </w:rPr>
        <w:t>о достижении показателей, необходимых для достижения</w:t>
      </w:r>
    </w:p>
    <w:p w:rsidR="00646362" w:rsidRPr="00CB6A37" w:rsidRDefault="00646362" w:rsidP="00646362">
      <w:pPr>
        <w:widowControl w:val="0"/>
        <w:autoSpaceDE w:val="0"/>
        <w:autoSpaceDN w:val="0"/>
        <w:jc w:val="center"/>
        <w:rPr>
          <w:szCs w:val="28"/>
        </w:rPr>
      </w:pPr>
      <w:r w:rsidRPr="00CB6A37">
        <w:rPr>
          <w:szCs w:val="28"/>
        </w:rPr>
        <w:t>результата, в целях достижения которого предоставляется</w:t>
      </w:r>
    </w:p>
    <w:p w:rsidR="00646362" w:rsidRPr="00CB6A37" w:rsidRDefault="00646362" w:rsidP="00646362">
      <w:pPr>
        <w:ind w:firstLine="680"/>
        <w:jc w:val="center"/>
        <w:rPr>
          <w:bCs/>
          <w:szCs w:val="28"/>
        </w:rPr>
      </w:pPr>
      <w:r w:rsidRPr="00CB6A37">
        <w:rPr>
          <w:szCs w:val="28"/>
        </w:rPr>
        <w:t xml:space="preserve">субсидия </w:t>
      </w:r>
      <w:r w:rsidRPr="00CB6A37">
        <w:rPr>
          <w:bCs/>
          <w:szCs w:val="28"/>
        </w:rPr>
        <w:t xml:space="preserve">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w:t>
      </w:r>
      <w:r w:rsidRPr="00FF5D12">
        <w:rPr>
          <w:bCs/>
          <w:szCs w:val="28"/>
        </w:rPr>
        <w:t xml:space="preserve">в </w:t>
      </w:r>
      <w:r w:rsidRPr="00CB6A37">
        <w:rPr>
          <w:bCs/>
          <w:szCs w:val="28"/>
        </w:rPr>
        <w:t>___</w:t>
      </w:r>
      <w:r w:rsidRPr="00FF5D12">
        <w:rPr>
          <w:bCs/>
          <w:szCs w:val="28"/>
        </w:rPr>
        <w:t>_______году</w:t>
      </w:r>
    </w:p>
    <w:p w:rsidR="00646362" w:rsidRPr="00CB6A37"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r w:rsidRPr="00CB6A37">
        <w:rPr>
          <w:szCs w:val="28"/>
        </w:rPr>
        <w:t>_________________________________________________________________</w:t>
      </w:r>
    </w:p>
    <w:p w:rsidR="00646362" w:rsidRPr="00CB6A37" w:rsidRDefault="00646362" w:rsidP="00646362">
      <w:pPr>
        <w:widowControl w:val="0"/>
        <w:autoSpaceDE w:val="0"/>
        <w:autoSpaceDN w:val="0"/>
        <w:jc w:val="center"/>
        <w:rPr>
          <w:sz w:val="24"/>
          <w:szCs w:val="24"/>
        </w:rPr>
      </w:pPr>
      <w:r w:rsidRPr="00CB6A37">
        <w:rPr>
          <w:sz w:val="24"/>
          <w:szCs w:val="24"/>
        </w:rPr>
        <w:t>наименование социально ориентированной некоммерческой</w:t>
      </w:r>
    </w:p>
    <w:p w:rsidR="00646362" w:rsidRPr="00CB6A37" w:rsidRDefault="00646362" w:rsidP="00646362">
      <w:pPr>
        <w:widowControl w:val="0"/>
        <w:autoSpaceDE w:val="0"/>
        <w:autoSpaceDN w:val="0"/>
        <w:jc w:val="center"/>
        <w:rPr>
          <w:sz w:val="24"/>
          <w:szCs w:val="24"/>
        </w:rPr>
      </w:pPr>
      <w:r w:rsidRPr="00CB6A37">
        <w:rPr>
          <w:sz w:val="24"/>
          <w:szCs w:val="24"/>
        </w:rPr>
        <w:t>организации, не являющейся государственным (муниципальным)</w:t>
      </w:r>
    </w:p>
    <w:p w:rsidR="00646362" w:rsidRPr="00CB6A37" w:rsidRDefault="00646362" w:rsidP="00646362">
      <w:pPr>
        <w:widowControl w:val="0"/>
        <w:autoSpaceDE w:val="0"/>
        <w:autoSpaceDN w:val="0"/>
        <w:jc w:val="center"/>
        <w:rPr>
          <w:szCs w:val="28"/>
        </w:rPr>
      </w:pPr>
      <w:r w:rsidRPr="00CB6A37">
        <w:rPr>
          <w:sz w:val="24"/>
          <w:szCs w:val="24"/>
        </w:rPr>
        <w:t>учреждением, осуществляющей деятельность в социальной сфере</w:t>
      </w:r>
    </w:p>
    <w:p w:rsidR="00646362" w:rsidRPr="00FF5D12"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p>
    <w:p w:rsidR="00646362" w:rsidRPr="00CB6A37" w:rsidRDefault="00646362" w:rsidP="00646362">
      <w:pPr>
        <w:widowControl w:val="0"/>
        <w:autoSpaceDE w:val="0"/>
        <w:autoSpaceDN w:val="0"/>
        <w:jc w:val="center"/>
        <w:rPr>
          <w:szCs w:val="28"/>
        </w:rPr>
      </w:pPr>
    </w:p>
    <w:tbl>
      <w:tblPr>
        <w:tblW w:w="977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3544"/>
        <w:gridCol w:w="1842"/>
        <w:gridCol w:w="1701"/>
        <w:gridCol w:w="2040"/>
      </w:tblGrid>
      <w:tr w:rsidR="00646362" w:rsidRPr="00CB6A37" w:rsidTr="00FD6672">
        <w:trPr>
          <w:trHeight w:val="1425"/>
        </w:trPr>
        <w:tc>
          <w:tcPr>
            <w:tcW w:w="643" w:type="dxa"/>
          </w:tcPr>
          <w:p w:rsidR="00646362" w:rsidRPr="00CB6A37" w:rsidRDefault="00646362" w:rsidP="00FD6672">
            <w:pPr>
              <w:autoSpaceDE w:val="0"/>
              <w:autoSpaceDN w:val="0"/>
              <w:adjustRightInd w:val="0"/>
              <w:jc w:val="center"/>
              <w:rPr>
                <w:sz w:val="24"/>
                <w:szCs w:val="24"/>
              </w:rPr>
            </w:pPr>
            <w:r w:rsidRPr="00CB6A37">
              <w:rPr>
                <w:sz w:val="24"/>
                <w:szCs w:val="24"/>
              </w:rPr>
              <w:t>№ п/п</w:t>
            </w:r>
          </w:p>
        </w:tc>
        <w:tc>
          <w:tcPr>
            <w:tcW w:w="3544" w:type="dxa"/>
          </w:tcPr>
          <w:p w:rsidR="00646362" w:rsidRPr="00FF5D12" w:rsidRDefault="00646362" w:rsidP="00FD6672">
            <w:pPr>
              <w:autoSpaceDE w:val="0"/>
              <w:autoSpaceDN w:val="0"/>
              <w:adjustRightInd w:val="0"/>
              <w:jc w:val="center"/>
              <w:rPr>
                <w:sz w:val="24"/>
                <w:szCs w:val="24"/>
              </w:rPr>
            </w:pPr>
            <w:r w:rsidRPr="00CB6A37">
              <w:rPr>
                <w:sz w:val="24"/>
                <w:szCs w:val="24"/>
              </w:rPr>
              <w:t>Наименование м</w:t>
            </w:r>
            <w:r w:rsidRPr="00FF5D12">
              <w:rPr>
                <w:sz w:val="24"/>
                <w:szCs w:val="24"/>
              </w:rPr>
              <w:t>ероприяти</w:t>
            </w:r>
            <w:r w:rsidRPr="00CB6A37">
              <w:rPr>
                <w:sz w:val="24"/>
                <w:szCs w:val="24"/>
              </w:rPr>
              <w:t>й</w:t>
            </w:r>
          </w:p>
        </w:tc>
        <w:tc>
          <w:tcPr>
            <w:tcW w:w="1842" w:type="dxa"/>
          </w:tcPr>
          <w:p w:rsidR="00646362" w:rsidRPr="00FF5D12" w:rsidRDefault="00646362" w:rsidP="00FD6672">
            <w:pPr>
              <w:autoSpaceDE w:val="0"/>
              <w:autoSpaceDN w:val="0"/>
              <w:adjustRightInd w:val="0"/>
              <w:jc w:val="center"/>
              <w:rPr>
                <w:sz w:val="24"/>
                <w:szCs w:val="24"/>
              </w:rPr>
            </w:pPr>
            <w:r w:rsidRPr="00CB6A37">
              <w:rPr>
                <w:sz w:val="24"/>
                <w:szCs w:val="24"/>
              </w:rPr>
              <w:t>Плановое значение показателя</w:t>
            </w:r>
          </w:p>
        </w:tc>
        <w:tc>
          <w:tcPr>
            <w:tcW w:w="1701" w:type="dxa"/>
          </w:tcPr>
          <w:p w:rsidR="00646362" w:rsidRPr="00FF5D12" w:rsidRDefault="00646362" w:rsidP="00FD6672">
            <w:pPr>
              <w:autoSpaceDE w:val="0"/>
              <w:autoSpaceDN w:val="0"/>
              <w:adjustRightInd w:val="0"/>
              <w:jc w:val="center"/>
              <w:rPr>
                <w:sz w:val="24"/>
                <w:szCs w:val="24"/>
              </w:rPr>
            </w:pPr>
            <w:r w:rsidRPr="00CB6A37">
              <w:rPr>
                <w:sz w:val="24"/>
                <w:szCs w:val="24"/>
              </w:rPr>
              <w:t>Фактическое значение показателя</w:t>
            </w:r>
          </w:p>
        </w:tc>
        <w:tc>
          <w:tcPr>
            <w:tcW w:w="2040" w:type="dxa"/>
          </w:tcPr>
          <w:p w:rsidR="00646362" w:rsidRPr="00FF5D12" w:rsidRDefault="00646362" w:rsidP="00FD6672">
            <w:pPr>
              <w:autoSpaceDE w:val="0"/>
              <w:autoSpaceDN w:val="0"/>
              <w:adjustRightInd w:val="0"/>
              <w:jc w:val="center"/>
              <w:rPr>
                <w:sz w:val="24"/>
                <w:szCs w:val="24"/>
              </w:rPr>
            </w:pPr>
            <w:r w:rsidRPr="00CB6A37">
              <w:rPr>
                <w:sz w:val="24"/>
                <w:szCs w:val="24"/>
              </w:rPr>
              <w:t>Уровень достижения, процент</w:t>
            </w:r>
          </w:p>
        </w:tc>
      </w:tr>
      <w:tr w:rsidR="00646362" w:rsidRPr="00CB6A37" w:rsidTr="00FD6672">
        <w:trPr>
          <w:trHeight w:val="245"/>
        </w:trPr>
        <w:tc>
          <w:tcPr>
            <w:tcW w:w="643" w:type="dxa"/>
          </w:tcPr>
          <w:p w:rsidR="00646362" w:rsidRPr="00CB6A37" w:rsidRDefault="00646362" w:rsidP="00FD6672">
            <w:pPr>
              <w:autoSpaceDE w:val="0"/>
              <w:autoSpaceDN w:val="0"/>
              <w:adjustRightInd w:val="0"/>
              <w:jc w:val="both"/>
              <w:rPr>
                <w:sz w:val="24"/>
                <w:szCs w:val="24"/>
              </w:rPr>
            </w:pPr>
          </w:p>
          <w:p w:rsidR="00646362" w:rsidRPr="00CB6A37" w:rsidRDefault="00646362" w:rsidP="00FD6672">
            <w:pPr>
              <w:autoSpaceDE w:val="0"/>
              <w:autoSpaceDN w:val="0"/>
              <w:adjustRightInd w:val="0"/>
              <w:jc w:val="both"/>
              <w:rPr>
                <w:sz w:val="24"/>
                <w:szCs w:val="24"/>
              </w:rPr>
            </w:pPr>
            <w:r w:rsidRPr="00CB6A37">
              <w:rPr>
                <w:sz w:val="24"/>
                <w:szCs w:val="24"/>
              </w:rPr>
              <w:t>1</w:t>
            </w:r>
          </w:p>
        </w:tc>
        <w:tc>
          <w:tcPr>
            <w:tcW w:w="3544" w:type="dxa"/>
          </w:tcPr>
          <w:p w:rsidR="00646362" w:rsidRPr="00CB6A37" w:rsidRDefault="00646362" w:rsidP="00FD6672">
            <w:pPr>
              <w:autoSpaceDE w:val="0"/>
              <w:autoSpaceDN w:val="0"/>
              <w:adjustRightInd w:val="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2</w:t>
            </w:r>
          </w:p>
        </w:tc>
        <w:tc>
          <w:tcPr>
            <w:tcW w:w="1842"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3</w:t>
            </w:r>
          </w:p>
        </w:tc>
        <w:tc>
          <w:tcPr>
            <w:tcW w:w="1701"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4</w:t>
            </w:r>
          </w:p>
        </w:tc>
        <w:tc>
          <w:tcPr>
            <w:tcW w:w="2040"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5</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p>
        </w:tc>
        <w:tc>
          <w:tcPr>
            <w:tcW w:w="3544" w:type="dxa"/>
          </w:tcPr>
          <w:p w:rsidR="00646362" w:rsidRPr="00CB6A37" w:rsidRDefault="00646362" w:rsidP="00FD6672">
            <w:pPr>
              <w:autoSpaceDE w:val="0"/>
              <w:autoSpaceDN w:val="0"/>
              <w:adjustRightInd w:val="0"/>
              <w:ind w:firstLine="680"/>
              <w:jc w:val="both"/>
              <w:rPr>
                <w:sz w:val="24"/>
                <w:szCs w:val="24"/>
              </w:rPr>
            </w:pPr>
          </w:p>
        </w:tc>
        <w:tc>
          <w:tcPr>
            <w:tcW w:w="1842" w:type="dxa"/>
          </w:tcPr>
          <w:p w:rsidR="00646362" w:rsidRPr="00CB6A37" w:rsidRDefault="00646362" w:rsidP="00FD6672">
            <w:pPr>
              <w:autoSpaceDE w:val="0"/>
              <w:autoSpaceDN w:val="0"/>
              <w:adjustRightInd w:val="0"/>
              <w:ind w:firstLine="680"/>
              <w:jc w:val="both"/>
              <w:rPr>
                <w:sz w:val="24"/>
                <w:szCs w:val="24"/>
              </w:rPr>
            </w:pPr>
          </w:p>
        </w:tc>
        <w:tc>
          <w:tcPr>
            <w:tcW w:w="1701" w:type="dxa"/>
          </w:tcPr>
          <w:p w:rsidR="00646362" w:rsidRPr="00CB6A37" w:rsidRDefault="00646362" w:rsidP="00FD6672">
            <w:pPr>
              <w:autoSpaceDE w:val="0"/>
              <w:autoSpaceDN w:val="0"/>
              <w:adjustRightInd w:val="0"/>
              <w:ind w:firstLine="680"/>
              <w:jc w:val="both"/>
              <w:rPr>
                <w:sz w:val="24"/>
                <w:szCs w:val="24"/>
              </w:rPr>
            </w:pPr>
          </w:p>
        </w:tc>
        <w:tc>
          <w:tcPr>
            <w:tcW w:w="2040" w:type="dxa"/>
          </w:tcPr>
          <w:p w:rsidR="00646362" w:rsidRPr="00CB6A37" w:rsidRDefault="00646362" w:rsidP="00FD6672">
            <w:pPr>
              <w:autoSpaceDE w:val="0"/>
              <w:autoSpaceDN w:val="0"/>
              <w:adjustRightInd w:val="0"/>
              <w:ind w:firstLine="680"/>
              <w:jc w:val="both"/>
              <w:rPr>
                <w:sz w:val="24"/>
                <w:szCs w:val="24"/>
              </w:rPr>
            </w:pPr>
          </w:p>
        </w:tc>
      </w:tr>
    </w:tbl>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both"/>
        <w:rPr>
          <w:szCs w:val="28"/>
        </w:rPr>
      </w:pPr>
    </w:p>
    <w:p w:rsidR="00646362" w:rsidRPr="00FF5D12" w:rsidRDefault="00646362" w:rsidP="00646362">
      <w:pPr>
        <w:ind w:firstLine="680"/>
        <w:jc w:val="center"/>
        <w:rPr>
          <w:bCs/>
          <w:szCs w:val="28"/>
        </w:rPr>
      </w:pPr>
      <w:r w:rsidRPr="00CB6A37">
        <w:rPr>
          <w:bCs/>
          <w:szCs w:val="28"/>
        </w:rPr>
        <w:t>Отчет</w:t>
      </w:r>
    </w:p>
    <w:p w:rsidR="00646362" w:rsidRPr="00CB6A37" w:rsidRDefault="00646362" w:rsidP="00646362">
      <w:pPr>
        <w:ind w:firstLine="680"/>
        <w:jc w:val="center"/>
        <w:rPr>
          <w:bCs/>
          <w:szCs w:val="28"/>
        </w:rPr>
      </w:pPr>
      <w:r w:rsidRPr="00FF5D12">
        <w:rPr>
          <w:bCs/>
          <w:szCs w:val="28"/>
        </w:rPr>
        <w:t xml:space="preserve">об </w:t>
      </w:r>
      <w:r w:rsidRPr="00CB6A37">
        <w:rPr>
          <w:bCs/>
          <w:szCs w:val="28"/>
        </w:rPr>
        <w:t>осуществлении расходов, источником финансового обеспечения которых является</w:t>
      </w:r>
      <w:r w:rsidRPr="00FF5D12">
        <w:rPr>
          <w:bCs/>
          <w:szCs w:val="28"/>
        </w:rPr>
        <w:t xml:space="preserve"> субсиди</w:t>
      </w:r>
      <w:r w:rsidRPr="00CB6A37">
        <w:rPr>
          <w:bCs/>
          <w:szCs w:val="28"/>
        </w:rPr>
        <w:t>я</w:t>
      </w:r>
      <w:r w:rsidRPr="00FF5D12">
        <w:rPr>
          <w:bCs/>
          <w:szCs w:val="28"/>
        </w:rPr>
        <w:t xml:space="preserve"> </w:t>
      </w:r>
      <w:r w:rsidRPr="00CB6A37">
        <w:rPr>
          <w:bCs/>
          <w:szCs w:val="28"/>
        </w:rPr>
        <w:t>на реализацию социально значимого</w:t>
      </w:r>
    </w:p>
    <w:p w:rsidR="00646362" w:rsidRPr="00CB6A37" w:rsidRDefault="00646362" w:rsidP="00646362">
      <w:pPr>
        <w:ind w:firstLine="680"/>
        <w:jc w:val="center"/>
        <w:rPr>
          <w:bCs/>
          <w:szCs w:val="28"/>
        </w:rPr>
      </w:pPr>
      <w:r w:rsidRPr="00CB6A37">
        <w:rPr>
          <w:bCs/>
          <w:szCs w:val="28"/>
        </w:rPr>
        <w:t xml:space="preserve">проекта (программы, обучения) </w:t>
      </w:r>
      <w:bookmarkStart w:id="10" w:name="_Hlk93399831"/>
      <w:r w:rsidRPr="00CB6A37">
        <w:rPr>
          <w:bCs/>
          <w:szCs w:val="28"/>
        </w:rPr>
        <w:t xml:space="preserve">социально ориентированной некоммерческой организации, не являющейся государственным (муниципальным) учреждением, осуществляющей деятельность в социальной сфере </w:t>
      </w:r>
      <w:r w:rsidRPr="00FF5D12">
        <w:rPr>
          <w:bCs/>
          <w:szCs w:val="28"/>
        </w:rPr>
        <w:t xml:space="preserve">в </w:t>
      </w:r>
      <w:r w:rsidRPr="00CB6A37">
        <w:rPr>
          <w:bCs/>
          <w:szCs w:val="28"/>
        </w:rPr>
        <w:t>___</w:t>
      </w:r>
      <w:r w:rsidRPr="00FF5D12">
        <w:rPr>
          <w:bCs/>
          <w:szCs w:val="28"/>
        </w:rPr>
        <w:t>_______году</w:t>
      </w:r>
    </w:p>
    <w:p w:rsidR="00646362" w:rsidRPr="00CB6A37" w:rsidRDefault="00646362" w:rsidP="00646362">
      <w:pPr>
        <w:ind w:firstLine="680"/>
        <w:jc w:val="center"/>
        <w:rPr>
          <w:bCs/>
          <w:szCs w:val="28"/>
        </w:rPr>
      </w:pPr>
    </w:p>
    <w:p w:rsidR="00646362" w:rsidRPr="00CB6A37" w:rsidRDefault="00646362" w:rsidP="00646362">
      <w:pPr>
        <w:widowControl w:val="0"/>
        <w:autoSpaceDE w:val="0"/>
        <w:autoSpaceDN w:val="0"/>
        <w:jc w:val="center"/>
        <w:rPr>
          <w:szCs w:val="28"/>
        </w:rPr>
      </w:pPr>
      <w:r w:rsidRPr="00CB6A37">
        <w:rPr>
          <w:szCs w:val="28"/>
        </w:rPr>
        <w:t>_________________________________________________________________</w:t>
      </w:r>
    </w:p>
    <w:p w:rsidR="00646362" w:rsidRPr="00CB6A37" w:rsidRDefault="00646362" w:rsidP="00646362">
      <w:pPr>
        <w:widowControl w:val="0"/>
        <w:autoSpaceDE w:val="0"/>
        <w:autoSpaceDN w:val="0"/>
        <w:jc w:val="center"/>
        <w:rPr>
          <w:sz w:val="24"/>
          <w:szCs w:val="24"/>
        </w:rPr>
      </w:pPr>
      <w:r w:rsidRPr="00CB6A37">
        <w:rPr>
          <w:sz w:val="24"/>
          <w:szCs w:val="24"/>
        </w:rPr>
        <w:t>наименование социально ориентированной некоммерческой</w:t>
      </w:r>
    </w:p>
    <w:p w:rsidR="00646362" w:rsidRPr="00CB6A37" w:rsidRDefault="00646362" w:rsidP="00646362">
      <w:pPr>
        <w:widowControl w:val="0"/>
        <w:autoSpaceDE w:val="0"/>
        <w:autoSpaceDN w:val="0"/>
        <w:jc w:val="center"/>
        <w:rPr>
          <w:sz w:val="24"/>
          <w:szCs w:val="24"/>
        </w:rPr>
      </w:pPr>
      <w:r w:rsidRPr="00CB6A37">
        <w:rPr>
          <w:sz w:val="24"/>
          <w:szCs w:val="24"/>
        </w:rPr>
        <w:t>организации, не являющейся государственным (муниципальным)</w:t>
      </w:r>
    </w:p>
    <w:p w:rsidR="00646362" w:rsidRPr="00CB6A37" w:rsidRDefault="00646362" w:rsidP="00646362">
      <w:pPr>
        <w:widowControl w:val="0"/>
        <w:autoSpaceDE w:val="0"/>
        <w:autoSpaceDN w:val="0"/>
        <w:jc w:val="center"/>
        <w:rPr>
          <w:sz w:val="24"/>
          <w:szCs w:val="24"/>
        </w:rPr>
      </w:pPr>
      <w:r w:rsidRPr="00CB6A37">
        <w:rPr>
          <w:sz w:val="24"/>
          <w:szCs w:val="24"/>
        </w:rPr>
        <w:t>учреждением, осуществляющей деятельность в социальной сфере</w:t>
      </w:r>
    </w:p>
    <w:p w:rsidR="00646362" w:rsidRPr="00FF5D12" w:rsidRDefault="00646362" w:rsidP="00646362">
      <w:pPr>
        <w:ind w:firstLine="680"/>
        <w:jc w:val="center"/>
        <w:rPr>
          <w:bCs/>
          <w:szCs w:val="28"/>
        </w:rPr>
      </w:pPr>
    </w:p>
    <w:bookmarkEnd w:id="10"/>
    <w:p w:rsidR="00646362" w:rsidRPr="00FF5D12" w:rsidRDefault="00646362" w:rsidP="00646362">
      <w:pPr>
        <w:rPr>
          <w:bCs/>
          <w:szCs w:val="28"/>
        </w:rPr>
      </w:pPr>
      <w:r w:rsidRPr="00FF5D12">
        <w:rPr>
          <w:bCs/>
          <w:szCs w:val="28"/>
        </w:rPr>
        <w:t xml:space="preserve">                           </w:t>
      </w:r>
    </w:p>
    <w:p w:rsidR="00646362" w:rsidRPr="00FF5D12" w:rsidRDefault="00646362" w:rsidP="00646362">
      <w:pPr>
        <w:ind w:firstLine="680"/>
        <w:jc w:val="center"/>
        <w:rPr>
          <w:bCs/>
          <w:szCs w:val="28"/>
        </w:rPr>
      </w:pPr>
    </w:p>
    <w:p w:rsidR="00646362" w:rsidRPr="00FF5D12" w:rsidRDefault="00646362" w:rsidP="00646362">
      <w:pPr>
        <w:ind w:firstLine="680"/>
        <w:rPr>
          <w:szCs w:val="28"/>
        </w:rPr>
      </w:pPr>
    </w:p>
    <w:tbl>
      <w:tblPr>
        <w:tblW w:w="998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1843"/>
        <w:gridCol w:w="1701"/>
        <w:gridCol w:w="1842"/>
        <w:gridCol w:w="2040"/>
        <w:gridCol w:w="1915"/>
      </w:tblGrid>
      <w:tr w:rsidR="00646362" w:rsidRPr="00CB6A37" w:rsidTr="00FD6672">
        <w:trPr>
          <w:trHeight w:val="1529"/>
        </w:trPr>
        <w:tc>
          <w:tcPr>
            <w:tcW w:w="643" w:type="dxa"/>
          </w:tcPr>
          <w:p w:rsidR="00646362" w:rsidRPr="00CB6A37" w:rsidRDefault="00646362" w:rsidP="00FD6672">
            <w:pPr>
              <w:autoSpaceDE w:val="0"/>
              <w:autoSpaceDN w:val="0"/>
              <w:adjustRightInd w:val="0"/>
              <w:jc w:val="center"/>
              <w:rPr>
                <w:sz w:val="24"/>
                <w:szCs w:val="24"/>
              </w:rPr>
            </w:pPr>
            <w:bookmarkStart w:id="11" w:name="_Hlk93399438"/>
            <w:r w:rsidRPr="00CB6A37">
              <w:rPr>
                <w:sz w:val="24"/>
                <w:szCs w:val="24"/>
              </w:rPr>
              <w:lastRenderedPageBreak/>
              <w:t>№ п/п</w:t>
            </w:r>
          </w:p>
        </w:tc>
        <w:tc>
          <w:tcPr>
            <w:tcW w:w="1843" w:type="dxa"/>
          </w:tcPr>
          <w:p w:rsidR="00646362" w:rsidRPr="00FF5D12" w:rsidRDefault="00646362" w:rsidP="00FD6672">
            <w:pPr>
              <w:autoSpaceDE w:val="0"/>
              <w:autoSpaceDN w:val="0"/>
              <w:adjustRightInd w:val="0"/>
              <w:jc w:val="center"/>
              <w:rPr>
                <w:sz w:val="24"/>
                <w:szCs w:val="24"/>
              </w:rPr>
            </w:pPr>
            <w:r w:rsidRPr="00CB6A37">
              <w:rPr>
                <w:sz w:val="24"/>
                <w:szCs w:val="24"/>
              </w:rPr>
              <w:t>Наименование м</w:t>
            </w:r>
            <w:r w:rsidRPr="00FF5D12">
              <w:rPr>
                <w:sz w:val="24"/>
                <w:szCs w:val="24"/>
              </w:rPr>
              <w:t>ероприяти</w:t>
            </w:r>
            <w:r w:rsidRPr="00CB6A37">
              <w:rPr>
                <w:sz w:val="24"/>
                <w:szCs w:val="24"/>
              </w:rPr>
              <w:t>й</w:t>
            </w:r>
          </w:p>
        </w:tc>
        <w:tc>
          <w:tcPr>
            <w:tcW w:w="1701" w:type="dxa"/>
          </w:tcPr>
          <w:p w:rsidR="00646362" w:rsidRPr="00FF5D12" w:rsidRDefault="00646362" w:rsidP="00FD6672">
            <w:pPr>
              <w:autoSpaceDE w:val="0"/>
              <w:autoSpaceDN w:val="0"/>
              <w:adjustRightInd w:val="0"/>
              <w:jc w:val="center"/>
              <w:rPr>
                <w:sz w:val="24"/>
                <w:szCs w:val="24"/>
              </w:rPr>
            </w:pPr>
            <w:r w:rsidRPr="00FF5D12">
              <w:rPr>
                <w:sz w:val="24"/>
                <w:szCs w:val="24"/>
              </w:rPr>
              <w:t>Объем выделенных средств</w:t>
            </w:r>
            <w:r w:rsidRPr="00CB6A37">
              <w:rPr>
                <w:sz w:val="24"/>
                <w:szCs w:val="24"/>
              </w:rPr>
              <w:t>, рублей</w:t>
            </w:r>
          </w:p>
        </w:tc>
        <w:tc>
          <w:tcPr>
            <w:tcW w:w="1842" w:type="dxa"/>
          </w:tcPr>
          <w:p w:rsidR="00646362" w:rsidRPr="00FF5D12" w:rsidRDefault="00646362" w:rsidP="00FD6672">
            <w:pPr>
              <w:autoSpaceDE w:val="0"/>
              <w:autoSpaceDN w:val="0"/>
              <w:adjustRightInd w:val="0"/>
              <w:jc w:val="center"/>
              <w:rPr>
                <w:sz w:val="24"/>
                <w:szCs w:val="24"/>
              </w:rPr>
            </w:pPr>
            <w:r w:rsidRPr="00FF5D12">
              <w:rPr>
                <w:sz w:val="24"/>
                <w:szCs w:val="24"/>
              </w:rPr>
              <w:t>Объем использованных средств</w:t>
            </w:r>
            <w:r w:rsidRPr="00CB6A37">
              <w:rPr>
                <w:sz w:val="24"/>
                <w:szCs w:val="24"/>
              </w:rPr>
              <w:t>, рублей</w:t>
            </w:r>
          </w:p>
        </w:tc>
        <w:tc>
          <w:tcPr>
            <w:tcW w:w="2040" w:type="dxa"/>
          </w:tcPr>
          <w:p w:rsidR="00646362" w:rsidRPr="00FF5D12" w:rsidRDefault="00646362" w:rsidP="00FD6672">
            <w:pPr>
              <w:autoSpaceDE w:val="0"/>
              <w:autoSpaceDN w:val="0"/>
              <w:adjustRightInd w:val="0"/>
              <w:jc w:val="center"/>
              <w:rPr>
                <w:sz w:val="24"/>
                <w:szCs w:val="24"/>
              </w:rPr>
            </w:pPr>
            <w:r w:rsidRPr="00FF5D12">
              <w:rPr>
                <w:sz w:val="24"/>
                <w:szCs w:val="24"/>
              </w:rPr>
              <w:t>Обоснование (реквизиты платежных документов)</w:t>
            </w:r>
          </w:p>
        </w:tc>
        <w:tc>
          <w:tcPr>
            <w:tcW w:w="1915" w:type="dxa"/>
          </w:tcPr>
          <w:p w:rsidR="00646362" w:rsidRPr="00FF5D12" w:rsidRDefault="00646362" w:rsidP="00FD6672">
            <w:pPr>
              <w:autoSpaceDE w:val="0"/>
              <w:autoSpaceDN w:val="0"/>
              <w:adjustRightInd w:val="0"/>
              <w:jc w:val="center"/>
              <w:rPr>
                <w:sz w:val="24"/>
                <w:szCs w:val="24"/>
              </w:rPr>
            </w:pPr>
            <w:r w:rsidRPr="00FF5D12">
              <w:rPr>
                <w:sz w:val="24"/>
                <w:szCs w:val="24"/>
              </w:rPr>
              <w:t>Информация о размещении в СМИ сведений о проведенных мероприятиях (с указанием выпусков печатных издании, ссылок в сети Интернет)</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r w:rsidRPr="00CB6A37">
              <w:rPr>
                <w:sz w:val="24"/>
                <w:szCs w:val="24"/>
              </w:rPr>
              <w:t>11</w:t>
            </w:r>
          </w:p>
        </w:tc>
        <w:tc>
          <w:tcPr>
            <w:tcW w:w="1843"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2</w:t>
            </w:r>
          </w:p>
        </w:tc>
        <w:tc>
          <w:tcPr>
            <w:tcW w:w="1701"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3</w:t>
            </w:r>
          </w:p>
        </w:tc>
        <w:tc>
          <w:tcPr>
            <w:tcW w:w="1842"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4</w:t>
            </w:r>
          </w:p>
        </w:tc>
        <w:tc>
          <w:tcPr>
            <w:tcW w:w="2040"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5</w:t>
            </w:r>
          </w:p>
        </w:tc>
        <w:tc>
          <w:tcPr>
            <w:tcW w:w="1915" w:type="dxa"/>
          </w:tcPr>
          <w:p w:rsidR="00646362" w:rsidRPr="00CB6A37" w:rsidRDefault="00646362" w:rsidP="00FD6672">
            <w:pPr>
              <w:autoSpaceDE w:val="0"/>
              <w:autoSpaceDN w:val="0"/>
              <w:adjustRightInd w:val="0"/>
              <w:ind w:firstLine="680"/>
              <w:jc w:val="both"/>
              <w:rPr>
                <w:sz w:val="24"/>
                <w:szCs w:val="24"/>
              </w:rPr>
            </w:pPr>
          </w:p>
          <w:p w:rsidR="00646362" w:rsidRPr="00FF5D12" w:rsidRDefault="00646362" w:rsidP="00FD6672">
            <w:pPr>
              <w:autoSpaceDE w:val="0"/>
              <w:autoSpaceDN w:val="0"/>
              <w:adjustRightInd w:val="0"/>
              <w:ind w:firstLine="680"/>
              <w:jc w:val="both"/>
              <w:rPr>
                <w:sz w:val="24"/>
                <w:szCs w:val="24"/>
              </w:rPr>
            </w:pPr>
            <w:r w:rsidRPr="00CB6A37">
              <w:rPr>
                <w:sz w:val="24"/>
                <w:szCs w:val="24"/>
              </w:rPr>
              <w:t>6</w:t>
            </w:r>
          </w:p>
        </w:tc>
      </w:tr>
      <w:tr w:rsidR="00646362" w:rsidRPr="00CB6A37" w:rsidTr="00FD6672">
        <w:trPr>
          <w:trHeight w:val="373"/>
        </w:trPr>
        <w:tc>
          <w:tcPr>
            <w:tcW w:w="643" w:type="dxa"/>
          </w:tcPr>
          <w:p w:rsidR="00646362" w:rsidRPr="00CB6A37" w:rsidRDefault="00646362" w:rsidP="00FD6672">
            <w:pPr>
              <w:autoSpaceDE w:val="0"/>
              <w:autoSpaceDN w:val="0"/>
              <w:adjustRightInd w:val="0"/>
              <w:ind w:firstLine="680"/>
              <w:jc w:val="both"/>
              <w:rPr>
                <w:sz w:val="24"/>
                <w:szCs w:val="24"/>
              </w:rPr>
            </w:pPr>
          </w:p>
        </w:tc>
        <w:tc>
          <w:tcPr>
            <w:tcW w:w="1843" w:type="dxa"/>
          </w:tcPr>
          <w:p w:rsidR="00646362" w:rsidRPr="00CB6A37" w:rsidRDefault="00646362" w:rsidP="00FD6672">
            <w:pPr>
              <w:autoSpaceDE w:val="0"/>
              <w:autoSpaceDN w:val="0"/>
              <w:adjustRightInd w:val="0"/>
              <w:ind w:firstLine="680"/>
              <w:jc w:val="both"/>
              <w:rPr>
                <w:sz w:val="24"/>
                <w:szCs w:val="24"/>
              </w:rPr>
            </w:pPr>
          </w:p>
        </w:tc>
        <w:tc>
          <w:tcPr>
            <w:tcW w:w="1701" w:type="dxa"/>
          </w:tcPr>
          <w:p w:rsidR="00646362" w:rsidRPr="00CB6A37" w:rsidRDefault="00646362" w:rsidP="00FD6672">
            <w:pPr>
              <w:autoSpaceDE w:val="0"/>
              <w:autoSpaceDN w:val="0"/>
              <w:adjustRightInd w:val="0"/>
              <w:ind w:firstLine="680"/>
              <w:jc w:val="both"/>
              <w:rPr>
                <w:sz w:val="24"/>
                <w:szCs w:val="24"/>
              </w:rPr>
            </w:pPr>
          </w:p>
        </w:tc>
        <w:tc>
          <w:tcPr>
            <w:tcW w:w="1842" w:type="dxa"/>
          </w:tcPr>
          <w:p w:rsidR="00646362" w:rsidRPr="00CB6A37" w:rsidRDefault="00646362" w:rsidP="00FD6672">
            <w:pPr>
              <w:autoSpaceDE w:val="0"/>
              <w:autoSpaceDN w:val="0"/>
              <w:adjustRightInd w:val="0"/>
              <w:ind w:firstLine="680"/>
              <w:jc w:val="both"/>
              <w:rPr>
                <w:sz w:val="24"/>
                <w:szCs w:val="24"/>
              </w:rPr>
            </w:pPr>
          </w:p>
        </w:tc>
        <w:tc>
          <w:tcPr>
            <w:tcW w:w="2040" w:type="dxa"/>
          </w:tcPr>
          <w:p w:rsidR="00646362" w:rsidRPr="00CB6A37" w:rsidRDefault="00646362" w:rsidP="00FD6672">
            <w:pPr>
              <w:autoSpaceDE w:val="0"/>
              <w:autoSpaceDN w:val="0"/>
              <w:adjustRightInd w:val="0"/>
              <w:ind w:firstLine="680"/>
              <w:jc w:val="both"/>
              <w:rPr>
                <w:sz w:val="24"/>
                <w:szCs w:val="24"/>
              </w:rPr>
            </w:pPr>
          </w:p>
        </w:tc>
        <w:tc>
          <w:tcPr>
            <w:tcW w:w="1915" w:type="dxa"/>
          </w:tcPr>
          <w:p w:rsidR="00646362" w:rsidRPr="00CB6A37" w:rsidRDefault="00646362" w:rsidP="00FD6672">
            <w:pPr>
              <w:autoSpaceDE w:val="0"/>
              <w:autoSpaceDN w:val="0"/>
              <w:adjustRightInd w:val="0"/>
              <w:ind w:firstLine="680"/>
              <w:jc w:val="both"/>
              <w:rPr>
                <w:sz w:val="24"/>
                <w:szCs w:val="24"/>
              </w:rPr>
            </w:pPr>
          </w:p>
        </w:tc>
      </w:tr>
      <w:bookmarkEnd w:id="11"/>
    </w:tbl>
    <w:p w:rsidR="00646362" w:rsidRPr="00FF5D12" w:rsidRDefault="00646362" w:rsidP="00646362">
      <w:pPr>
        <w:rPr>
          <w:sz w:val="24"/>
          <w:szCs w:val="24"/>
        </w:rPr>
      </w:pPr>
    </w:p>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jc w:val="both"/>
        <w:rPr>
          <w:szCs w:val="28"/>
        </w:rPr>
      </w:pPr>
      <w:r w:rsidRPr="00CB6A37">
        <w:rPr>
          <w:szCs w:val="28"/>
        </w:rPr>
        <w:t>Приложены копии подтверждающих документов на ________ листах</w:t>
      </w:r>
    </w:p>
    <w:p w:rsidR="00646362" w:rsidRPr="00CB6A37" w:rsidRDefault="00646362" w:rsidP="00646362">
      <w:pPr>
        <w:widowControl w:val="0"/>
        <w:autoSpaceDE w:val="0"/>
        <w:autoSpaceDN w:val="0"/>
        <w:jc w:val="both"/>
        <w:rPr>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40"/>
        <w:gridCol w:w="1304"/>
        <w:gridCol w:w="397"/>
        <w:gridCol w:w="2551"/>
      </w:tblGrid>
      <w:tr w:rsidR="00646362" w:rsidRPr="00CB6A37" w:rsidTr="00FD6672">
        <w:tc>
          <w:tcPr>
            <w:tcW w:w="4422" w:type="dxa"/>
            <w:tcBorders>
              <w:top w:val="nil"/>
              <w:left w:val="nil"/>
              <w:right w:val="nil"/>
            </w:tcBorders>
          </w:tcPr>
          <w:p w:rsidR="00646362" w:rsidRPr="00CB6A37" w:rsidRDefault="00646362" w:rsidP="00FD6672">
            <w:pPr>
              <w:widowControl w:val="0"/>
              <w:autoSpaceDE w:val="0"/>
              <w:autoSpaceDN w:val="0"/>
              <w:rPr>
                <w:szCs w:val="28"/>
              </w:rPr>
            </w:pPr>
          </w:p>
        </w:tc>
        <w:tc>
          <w:tcPr>
            <w:tcW w:w="340"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1304" w:type="dxa"/>
            <w:tcBorders>
              <w:top w:val="nil"/>
              <w:left w:val="nil"/>
              <w:right w:val="nil"/>
            </w:tcBorders>
          </w:tcPr>
          <w:p w:rsidR="00646362" w:rsidRPr="00CB6A37" w:rsidRDefault="00646362" w:rsidP="00FD6672">
            <w:pPr>
              <w:widowControl w:val="0"/>
              <w:autoSpaceDE w:val="0"/>
              <w:autoSpaceDN w:val="0"/>
              <w:rPr>
                <w:szCs w:val="28"/>
              </w:rPr>
            </w:pPr>
          </w:p>
        </w:tc>
        <w:tc>
          <w:tcPr>
            <w:tcW w:w="397"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2551" w:type="dxa"/>
            <w:tcBorders>
              <w:top w:val="nil"/>
              <w:left w:val="nil"/>
              <w:right w:val="nil"/>
            </w:tcBorders>
          </w:tcPr>
          <w:p w:rsidR="00646362" w:rsidRPr="00CB6A37" w:rsidRDefault="00646362" w:rsidP="00FD6672">
            <w:pPr>
              <w:widowControl w:val="0"/>
              <w:autoSpaceDE w:val="0"/>
              <w:autoSpaceDN w:val="0"/>
              <w:rPr>
                <w:szCs w:val="28"/>
              </w:rPr>
            </w:pPr>
          </w:p>
        </w:tc>
      </w:tr>
      <w:tr w:rsidR="00646362" w:rsidRPr="00CB6A37" w:rsidTr="00FD6672">
        <w:tc>
          <w:tcPr>
            <w:tcW w:w="4422" w:type="dxa"/>
            <w:tcBorders>
              <w:left w:val="nil"/>
              <w:bottom w:val="nil"/>
              <w:right w:val="nil"/>
            </w:tcBorders>
          </w:tcPr>
          <w:p w:rsidR="00646362" w:rsidRPr="00CB6A37" w:rsidRDefault="00646362" w:rsidP="00FD6672">
            <w:pPr>
              <w:widowControl w:val="0"/>
              <w:autoSpaceDE w:val="0"/>
              <w:autoSpaceDN w:val="0"/>
              <w:rPr>
                <w:szCs w:val="28"/>
              </w:rPr>
            </w:pPr>
            <w:r w:rsidRPr="00CB6A37">
              <w:rPr>
                <w:szCs w:val="28"/>
              </w:rPr>
              <w:t>(наименование должности руководителя некоммерческой организации)</w:t>
            </w:r>
          </w:p>
        </w:tc>
        <w:tc>
          <w:tcPr>
            <w:tcW w:w="340"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1304" w:type="dxa"/>
            <w:tcBorders>
              <w:left w:val="nil"/>
              <w:bottom w:val="nil"/>
              <w:right w:val="nil"/>
            </w:tcBorders>
          </w:tcPr>
          <w:p w:rsidR="00646362" w:rsidRPr="00CB6A37" w:rsidRDefault="00646362" w:rsidP="00FD6672">
            <w:pPr>
              <w:widowControl w:val="0"/>
              <w:autoSpaceDE w:val="0"/>
              <w:autoSpaceDN w:val="0"/>
              <w:jc w:val="center"/>
              <w:rPr>
                <w:szCs w:val="28"/>
              </w:rPr>
            </w:pPr>
            <w:r w:rsidRPr="00CB6A37">
              <w:rPr>
                <w:szCs w:val="28"/>
              </w:rPr>
              <w:t>(подпись)</w:t>
            </w:r>
          </w:p>
        </w:tc>
        <w:tc>
          <w:tcPr>
            <w:tcW w:w="397" w:type="dxa"/>
            <w:tcBorders>
              <w:top w:val="nil"/>
              <w:left w:val="nil"/>
              <w:bottom w:val="nil"/>
              <w:right w:val="nil"/>
            </w:tcBorders>
          </w:tcPr>
          <w:p w:rsidR="00646362" w:rsidRPr="00CB6A37" w:rsidRDefault="00646362" w:rsidP="00FD6672">
            <w:pPr>
              <w:widowControl w:val="0"/>
              <w:autoSpaceDE w:val="0"/>
              <w:autoSpaceDN w:val="0"/>
              <w:rPr>
                <w:szCs w:val="28"/>
              </w:rPr>
            </w:pPr>
          </w:p>
        </w:tc>
        <w:tc>
          <w:tcPr>
            <w:tcW w:w="2551" w:type="dxa"/>
            <w:tcBorders>
              <w:left w:val="nil"/>
              <w:bottom w:val="nil"/>
              <w:right w:val="nil"/>
            </w:tcBorders>
          </w:tcPr>
          <w:p w:rsidR="00646362" w:rsidRPr="00CB6A37" w:rsidRDefault="00646362" w:rsidP="00FD6672">
            <w:pPr>
              <w:widowControl w:val="0"/>
              <w:autoSpaceDE w:val="0"/>
              <w:autoSpaceDN w:val="0"/>
              <w:jc w:val="center"/>
              <w:rPr>
                <w:szCs w:val="28"/>
              </w:rPr>
            </w:pPr>
            <w:r w:rsidRPr="00CB6A37">
              <w:rPr>
                <w:szCs w:val="28"/>
              </w:rPr>
              <w:t>(инициалы, фамилия)</w:t>
            </w:r>
          </w:p>
        </w:tc>
      </w:tr>
    </w:tbl>
    <w:p w:rsidR="00646362" w:rsidRPr="00CB6A37" w:rsidRDefault="00646362" w:rsidP="00646362">
      <w:pPr>
        <w:widowControl w:val="0"/>
        <w:autoSpaceDE w:val="0"/>
        <w:autoSpaceDN w:val="0"/>
        <w:jc w:val="both"/>
        <w:rPr>
          <w:szCs w:val="28"/>
        </w:rPr>
      </w:pPr>
    </w:p>
    <w:p w:rsidR="00646362" w:rsidRPr="00CB6A37" w:rsidRDefault="00646362" w:rsidP="00646362">
      <w:pPr>
        <w:widowControl w:val="0"/>
        <w:autoSpaceDE w:val="0"/>
        <w:autoSpaceDN w:val="0"/>
        <w:rPr>
          <w:szCs w:val="28"/>
        </w:rPr>
      </w:pPr>
      <w:r w:rsidRPr="00CB6A37">
        <w:rPr>
          <w:szCs w:val="28"/>
        </w:rPr>
        <w:t>М.П.</w:t>
      </w:r>
    </w:p>
    <w:p w:rsidR="00646362" w:rsidRPr="00CB6A37" w:rsidRDefault="00646362" w:rsidP="00646362">
      <w:pPr>
        <w:widowControl w:val="0"/>
        <w:autoSpaceDE w:val="0"/>
        <w:autoSpaceDN w:val="0"/>
        <w:jc w:val="both"/>
        <w:rPr>
          <w:szCs w:val="28"/>
        </w:rPr>
      </w:pPr>
    </w:p>
    <w:p w:rsidR="00646362" w:rsidRPr="009A0B2A" w:rsidRDefault="00646362" w:rsidP="009A0B2A">
      <w:pPr>
        <w:widowControl w:val="0"/>
        <w:autoSpaceDE w:val="0"/>
        <w:autoSpaceDN w:val="0"/>
        <w:jc w:val="both"/>
        <w:rPr>
          <w:szCs w:val="28"/>
        </w:rPr>
        <w:sectPr w:rsidR="00646362" w:rsidRPr="009A0B2A">
          <w:pgSz w:w="11905" w:h="16838"/>
          <w:pgMar w:top="1134" w:right="850" w:bottom="1134" w:left="1701" w:header="0" w:footer="0" w:gutter="0"/>
          <w:cols w:space="720"/>
        </w:sectPr>
      </w:pPr>
      <w:r w:rsidRPr="00CB6A37">
        <w:rPr>
          <w:szCs w:val="28"/>
        </w:rPr>
        <w:t>"___" _____________ 20__ года</w:t>
      </w:r>
    </w:p>
    <w:p w:rsidR="006B0C86" w:rsidRDefault="006B0C86" w:rsidP="005319A1">
      <w:pPr>
        <w:spacing w:line="360" w:lineRule="exact"/>
        <w:jc w:val="both"/>
        <w:rPr>
          <w:szCs w:val="28"/>
          <w:lang w:eastAsia="en-US"/>
        </w:rPr>
      </w:pPr>
    </w:p>
    <w:sectPr w:rsidR="006B0C86" w:rsidSect="003571ED">
      <w:footerReference w:type="default" r:id="rId11"/>
      <w:pgSz w:w="11906" w:h="16838"/>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35" w:rsidRDefault="00901035">
      <w:r>
        <w:separator/>
      </w:r>
    </w:p>
  </w:endnote>
  <w:endnote w:type="continuationSeparator" w:id="0">
    <w:p w:rsidR="00901035" w:rsidRDefault="0090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8F" w:rsidRDefault="000A0C8F">
    <w:pPr>
      <w:pStyle w:val="a3"/>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35" w:rsidRDefault="00901035">
      <w:r>
        <w:separator/>
      </w:r>
    </w:p>
  </w:footnote>
  <w:footnote w:type="continuationSeparator" w:id="0">
    <w:p w:rsidR="00901035" w:rsidRDefault="009010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6FCE"/>
    <w:multiLevelType w:val="multilevel"/>
    <w:tmpl w:val="98E407D0"/>
    <w:lvl w:ilvl="0">
      <w:start w:val="2"/>
      <w:numFmt w:val="decimal"/>
      <w:lvlText w:val="%1."/>
      <w:lvlJc w:val="left"/>
      <w:pPr>
        <w:ind w:left="360" w:hanging="360"/>
      </w:pPr>
      <w:rPr>
        <w:rFonts w:cs="Times New Roman" w:hint="default"/>
        <w:color w:val="auto"/>
      </w:rPr>
    </w:lvl>
    <w:lvl w:ilvl="1">
      <w:start w:val="1"/>
      <w:numFmt w:val="decimal"/>
      <w:lvlText w:val="%1.%2."/>
      <w:lvlJc w:val="left"/>
      <w:pPr>
        <w:ind w:left="394" w:hanging="360"/>
      </w:pPr>
      <w:rPr>
        <w:rFonts w:cs="Times New Roman" w:hint="default"/>
        <w:color w:val="auto"/>
      </w:rPr>
    </w:lvl>
    <w:lvl w:ilvl="2">
      <w:start w:val="1"/>
      <w:numFmt w:val="decimal"/>
      <w:lvlText w:val="%1.%2.%3."/>
      <w:lvlJc w:val="left"/>
      <w:pPr>
        <w:ind w:left="1429" w:hanging="720"/>
      </w:pPr>
      <w:rPr>
        <w:rFonts w:cs="Times New Roman" w:hint="default"/>
        <w:b w:val="0"/>
        <w:color w:val="auto"/>
      </w:rPr>
    </w:lvl>
    <w:lvl w:ilvl="3">
      <w:start w:val="1"/>
      <w:numFmt w:val="decimal"/>
      <w:lvlText w:val="%1.%2.%3.%4."/>
      <w:lvlJc w:val="left"/>
      <w:pPr>
        <w:ind w:left="822" w:hanging="720"/>
      </w:pPr>
      <w:rPr>
        <w:rFonts w:cs="Times New Roman" w:hint="default"/>
        <w:color w:val="auto"/>
      </w:rPr>
    </w:lvl>
    <w:lvl w:ilvl="4">
      <w:start w:val="1"/>
      <w:numFmt w:val="decimal"/>
      <w:lvlText w:val="%1.%2.%3.%4.%5."/>
      <w:lvlJc w:val="left"/>
      <w:pPr>
        <w:ind w:left="1216" w:hanging="1080"/>
      </w:pPr>
      <w:rPr>
        <w:rFonts w:cs="Times New Roman" w:hint="default"/>
        <w:color w:val="auto"/>
      </w:rPr>
    </w:lvl>
    <w:lvl w:ilvl="5">
      <w:start w:val="1"/>
      <w:numFmt w:val="decimal"/>
      <w:lvlText w:val="%1.%2.%3.%4.%5.%6."/>
      <w:lvlJc w:val="left"/>
      <w:pPr>
        <w:ind w:left="1250" w:hanging="1080"/>
      </w:pPr>
      <w:rPr>
        <w:rFonts w:cs="Times New Roman" w:hint="default"/>
        <w:color w:val="auto"/>
      </w:rPr>
    </w:lvl>
    <w:lvl w:ilvl="6">
      <w:start w:val="1"/>
      <w:numFmt w:val="decimal"/>
      <w:lvlText w:val="%1.%2.%3.%4.%5.%6.%7."/>
      <w:lvlJc w:val="left"/>
      <w:pPr>
        <w:ind w:left="1644" w:hanging="1440"/>
      </w:pPr>
      <w:rPr>
        <w:rFonts w:cs="Times New Roman" w:hint="default"/>
        <w:color w:val="auto"/>
      </w:rPr>
    </w:lvl>
    <w:lvl w:ilvl="7">
      <w:start w:val="1"/>
      <w:numFmt w:val="decimal"/>
      <w:lvlText w:val="%1.%2.%3.%4.%5.%6.%7.%8."/>
      <w:lvlJc w:val="left"/>
      <w:pPr>
        <w:ind w:left="1678" w:hanging="1440"/>
      </w:pPr>
      <w:rPr>
        <w:rFonts w:cs="Times New Roman" w:hint="default"/>
        <w:color w:val="auto"/>
      </w:rPr>
    </w:lvl>
    <w:lvl w:ilvl="8">
      <w:start w:val="1"/>
      <w:numFmt w:val="decimal"/>
      <w:lvlText w:val="%1.%2.%3.%4.%5.%6.%7.%8.%9."/>
      <w:lvlJc w:val="left"/>
      <w:pPr>
        <w:ind w:left="2072" w:hanging="1800"/>
      </w:pPr>
      <w:rPr>
        <w:rFonts w:cs="Times New Roman" w:hint="default"/>
        <w:color w:val="auto"/>
      </w:rPr>
    </w:lvl>
  </w:abstractNum>
  <w:abstractNum w:abstractNumId="1" w15:restartNumberingAfterBreak="0">
    <w:nsid w:val="082A50E7"/>
    <w:multiLevelType w:val="hybridMultilevel"/>
    <w:tmpl w:val="E0B4071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BE01E1E"/>
    <w:multiLevelType w:val="hybridMultilevel"/>
    <w:tmpl w:val="37F88466"/>
    <w:lvl w:ilvl="0" w:tplc="FFFFFFFF">
      <w:start w:val="1"/>
      <w:numFmt w:val="decimal"/>
      <w:lvlText w:val="2.1.%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29253406"/>
    <w:multiLevelType w:val="hybridMultilevel"/>
    <w:tmpl w:val="81562094"/>
    <w:lvl w:ilvl="0" w:tplc="FFFFFFFF">
      <w:start w:val="1"/>
      <w:numFmt w:val="decimal"/>
      <w:lvlText w:val="%1."/>
      <w:lvlJc w:val="left"/>
      <w:pPr>
        <w:tabs>
          <w:tab w:val="num" w:pos="435"/>
        </w:tabs>
        <w:ind w:left="435"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15:restartNumberingAfterBreak="0">
    <w:nsid w:val="317F0527"/>
    <w:multiLevelType w:val="hybridMultilevel"/>
    <w:tmpl w:val="4A6C880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DB0B83"/>
    <w:multiLevelType w:val="multilevel"/>
    <w:tmpl w:val="104CB76A"/>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7508727C"/>
    <w:multiLevelType w:val="multilevel"/>
    <w:tmpl w:val="BE10EB7A"/>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5E"/>
    <w:rsid w:val="00002891"/>
    <w:rsid w:val="000314AB"/>
    <w:rsid w:val="00036184"/>
    <w:rsid w:val="00037123"/>
    <w:rsid w:val="00037E24"/>
    <w:rsid w:val="00066584"/>
    <w:rsid w:val="00067956"/>
    <w:rsid w:val="00070512"/>
    <w:rsid w:val="000814C1"/>
    <w:rsid w:val="00083CD5"/>
    <w:rsid w:val="00094DBF"/>
    <w:rsid w:val="000A0C8F"/>
    <w:rsid w:val="000A5280"/>
    <w:rsid w:val="000B09ED"/>
    <w:rsid w:val="000B1DB5"/>
    <w:rsid w:val="000C0196"/>
    <w:rsid w:val="000C2182"/>
    <w:rsid w:val="000D5E6B"/>
    <w:rsid w:val="000D7537"/>
    <w:rsid w:val="000E008A"/>
    <w:rsid w:val="000E61A4"/>
    <w:rsid w:val="0010441D"/>
    <w:rsid w:val="00114AB5"/>
    <w:rsid w:val="00121024"/>
    <w:rsid w:val="00122278"/>
    <w:rsid w:val="00135170"/>
    <w:rsid w:val="0013691A"/>
    <w:rsid w:val="001470B9"/>
    <w:rsid w:val="00153EDC"/>
    <w:rsid w:val="001567CF"/>
    <w:rsid w:val="00166523"/>
    <w:rsid w:val="001677FC"/>
    <w:rsid w:val="00170497"/>
    <w:rsid w:val="00170E72"/>
    <w:rsid w:val="001937C6"/>
    <w:rsid w:val="001A1808"/>
    <w:rsid w:val="001A196E"/>
    <w:rsid w:val="001A60C1"/>
    <w:rsid w:val="001B6950"/>
    <w:rsid w:val="001C2FD8"/>
    <w:rsid w:val="001C3778"/>
    <w:rsid w:val="001C3E5C"/>
    <w:rsid w:val="001C4DBA"/>
    <w:rsid w:val="001C7BA3"/>
    <w:rsid w:val="001E090E"/>
    <w:rsid w:val="001E307B"/>
    <w:rsid w:val="001E589A"/>
    <w:rsid w:val="001E7FC5"/>
    <w:rsid w:val="001F7810"/>
    <w:rsid w:val="00202A84"/>
    <w:rsid w:val="00207353"/>
    <w:rsid w:val="0020762C"/>
    <w:rsid w:val="0021647C"/>
    <w:rsid w:val="0021674B"/>
    <w:rsid w:val="00221496"/>
    <w:rsid w:val="0023252C"/>
    <w:rsid w:val="0025381C"/>
    <w:rsid w:val="00264760"/>
    <w:rsid w:val="00274331"/>
    <w:rsid w:val="0028344B"/>
    <w:rsid w:val="00286C55"/>
    <w:rsid w:val="002A1A88"/>
    <w:rsid w:val="002B0555"/>
    <w:rsid w:val="002B37E3"/>
    <w:rsid w:val="002B5340"/>
    <w:rsid w:val="002C5B83"/>
    <w:rsid w:val="002D2B20"/>
    <w:rsid w:val="002E4D34"/>
    <w:rsid w:val="002F309C"/>
    <w:rsid w:val="002F4001"/>
    <w:rsid w:val="00307E3D"/>
    <w:rsid w:val="003131B9"/>
    <w:rsid w:val="00342906"/>
    <w:rsid w:val="003429DF"/>
    <w:rsid w:val="00342B72"/>
    <w:rsid w:val="00345F3D"/>
    <w:rsid w:val="00346D29"/>
    <w:rsid w:val="00353817"/>
    <w:rsid w:val="00355092"/>
    <w:rsid w:val="003566C6"/>
    <w:rsid w:val="003571ED"/>
    <w:rsid w:val="0036246F"/>
    <w:rsid w:val="00362CD9"/>
    <w:rsid w:val="003767BA"/>
    <w:rsid w:val="00381B54"/>
    <w:rsid w:val="0039150C"/>
    <w:rsid w:val="003916CB"/>
    <w:rsid w:val="00391C84"/>
    <w:rsid w:val="00393331"/>
    <w:rsid w:val="003C3C17"/>
    <w:rsid w:val="003E6324"/>
    <w:rsid w:val="004118A1"/>
    <w:rsid w:val="00413257"/>
    <w:rsid w:val="00417A53"/>
    <w:rsid w:val="00422C29"/>
    <w:rsid w:val="00426A57"/>
    <w:rsid w:val="00442BBC"/>
    <w:rsid w:val="00443C46"/>
    <w:rsid w:val="00445081"/>
    <w:rsid w:val="00451DB0"/>
    <w:rsid w:val="004551F4"/>
    <w:rsid w:val="00485E7D"/>
    <w:rsid w:val="00495FC2"/>
    <w:rsid w:val="004C384E"/>
    <w:rsid w:val="004D0C7B"/>
    <w:rsid w:val="004D52E0"/>
    <w:rsid w:val="004D5891"/>
    <w:rsid w:val="004F4B5E"/>
    <w:rsid w:val="00501F36"/>
    <w:rsid w:val="00502319"/>
    <w:rsid w:val="005025E9"/>
    <w:rsid w:val="00515783"/>
    <w:rsid w:val="00524F40"/>
    <w:rsid w:val="005319A1"/>
    <w:rsid w:val="00540DF4"/>
    <w:rsid w:val="005416DE"/>
    <w:rsid w:val="00552557"/>
    <w:rsid w:val="005525C0"/>
    <w:rsid w:val="00555C4E"/>
    <w:rsid w:val="00560F63"/>
    <w:rsid w:val="00567712"/>
    <w:rsid w:val="00583F32"/>
    <w:rsid w:val="005A6071"/>
    <w:rsid w:val="005C31F6"/>
    <w:rsid w:val="005D0B5D"/>
    <w:rsid w:val="005E5CDC"/>
    <w:rsid w:val="00601003"/>
    <w:rsid w:val="006051E5"/>
    <w:rsid w:val="00606C51"/>
    <w:rsid w:val="00631A09"/>
    <w:rsid w:val="006406F3"/>
    <w:rsid w:val="00643FCE"/>
    <w:rsid w:val="00646362"/>
    <w:rsid w:val="006504F8"/>
    <w:rsid w:val="0065633C"/>
    <w:rsid w:val="0065711B"/>
    <w:rsid w:val="00660D88"/>
    <w:rsid w:val="00670CFA"/>
    <w:rsid w:val="00671E9A"/>
    <w:rsid w:val="0068725B"/>
    <w:rsid w:val="0068793F"/>
    <w:rsid w:val="00697006"/>
    <w:rsid w:val="006A44C3"/>
    <w:rsid w:val="006A4712"/>
    <w:rsid w:val="006B0C86"/>
    <w:rsid w:val="006B5F8F"/>
    <w:rsid w:val="006C2082"/>
    <w:rsid w:val="006C2F0B"/>
    <w:rsid w:val="006C6F04"/>
    <w:rsid w:val="006D6554"/>
    <w:rsid w:val="006D75BF"/>
    <w:rsid w:val="006F3387"/>
    <w:rsid w:val="00720207"/>
    <w:rsid w:val="00724DD8"/>
    <w:rsid w:val="00733072"/>
    <w:rsid w:val="00733B41"/>
    <w:rsid w:val="00734779"/>
    <w:rsid w:val="00741901"/>
    <w:rsid w:val="00753EDA"/>
    <w:rsid w:val="00754E89"/>
    <w:rsid w:val="00756188"/>
    <w:rsid w:val="00760EF3"/>
    <w:rsid w:val="00771ED3"/>
    <w:rsid w:val="00776935"/>
    <w:rsid w:val="00783FF5"/>
    <w:rsid w:val="00796633"/>
    <w:rsid w:val="007A3BC4"/>
    <w:rsid w:val="007A4FA1"/>
    <w:rsid w:val="007A5E83"/>
    <w:rsid w:val="007B7D28"/>
    <w:rsid w:val="007E2A2C"/>
    <w:rsid w:val="007F7D53"/>
    <w:rsid w:val="00804B5E"/>
    <w:rsid w:val="00810823"/>
    <w:rsid w:val="00813963"/>
    <w:rsid w:val="00817606"/>
    <w:rsid w:val="0082669D"/>
    <w:rsid w:val="0086107B"/>
    <w:rsid w:val="00881401"/>
    <w:rsid w:val="00881944"/>
    <w:rsid w:val="00887971"/>
    <w:rsid w:val="008B337D"/>
    <w:rsid w:val="008D07C0"/>
    <w:rsid w:val="008D2A4D"/>
    <w:rsid w:val="008E21C1"/>
    <w:rsid w:val="008F08EE"/>
    <w:rsid w:val="00901035"/>
    <w:rsid w:val="009203DB"/>
    <w:rsid w:val="00921350"/>
    <w:rsid w:val="00924801"/>
    <w:rsid w:val="00926B0C"/>
    <w:rsid w:val="00931FF6"/>
    <w:rsid w:val="00932833"/>
    <w:rsid w:val="00934A40"/>
    <w:rsid w:val="00997608"/>
    <w:rsid w:val="009A0B2A"/>
    <w:rsid w:val="009C3F43"/>
    <w:rsid w:val="009C40F4"/>
    <w:rsid w:val="009C421A"/>
    <w:rsid w:val="009D0688"/>
    <w:rsid w:val="009D1966"/>
    <w:rsid w:val="009E3320"/>
    <w:rsid w:val="00A13379"/>
    <w:rsid w:val="00A203D6"/>
    <w:rsid w:val="00A243C5"/>
    <w:rsid w:val="00A34FEF"/>
    <w:rsid w:val="00A5083E"/>
    <w:rsid w:val="00A53170"/>
    <w:rsid w:val="00A7028A"/>
    <w:rsid w:val="00A80A96"/>
    <w:rsid w:val="00A84F72"/>
    <w:rsid w:val="00A87456"/>
    <w:rsid w:val="00AA5A24"/>
    <w:rsid w:val="00AD3C61"/>
    <w:rsid w:val="00AD48BF"/>
    <w:rsid w:val="00AD5779"/>
    <w:rsid w:val="00AE0B8C"/>
    <w:rsid w:val="00AE1980"/>
    <w:rsid w:val="00AF181A"/>
    <w:rsid w:val="00B0635D"/>
    <w:rsid w:val="00B15FDA"/>
    <w:rsid w:val="00B221D5"/>
    <w:rsid w:val="00B24B58"/>
    <w:rsid w:val="00B46F2B"/>
    <w:rsid w:val="00B47303"/>
    <w:rsid w:val="00B47E0A"/>
    <w:rsid w:val="00B50A7C"/>
    <w:rsid w:val="00B53C84"/>
    <w:rsid w:val="00B6481F"/>
    <w:rsid w:val="00B71FC0"/>
    <w:rsid w:val="00B83DEE"/>
    <w:rsid w:val="00B9319D"/>
    <w:rsid w:val="00B93427"/>
    <w:rsid w:val="00BA1AEE"/>
    <w:rsid w:val="00BA2D9E"/>
    <w:rsid w:val="00BA4227"/>
    <w:rsid w:val="00BB1F5F"/>
    <w:rsid w:val="00BC0EDB"/>
    <w:rsid w:val="00BC2339"/>
    <w:rsid w:val="00BC7640"/>
    <w:rsid w:val="00BD64AF"/>
    <w:rsid w:val="00BE6C66"/>
    <w:rsid w:val="00BF0CED"/>
    <w:rsid w:val="00BF29A0"/>
    <w:rsid w:val="00BF3047"/>
    <w:rsid w:val="00C0693E"/>
    <w:rsid w:val="00C1021C"/>
    <w:rsid w:val="00C125AA"/>
    <w:rsid w:val="00C20432"/>
    <w:rsid w:val="00C2176D"/>
    <w:rsid w:val="00C30DAB"/>
    <w:rsid w:val="00C32DBC"/>
    <w:rsid w:val="00C42D08"/>
    <w:rsid w:val="00C4685D"/>
    <w:rsid w:val="00C50028"/>
    <w:rsid w:val="00C52615"/>
    <w:rsid w:val="00C62160"/>
    <w:rsid w:val="00C6324F"/>
    <w:rsid w:val="00C66F02"/>
    <w:rsid w:val="00C90786"/>
    <w:rsid w:val="00C95EBE"/>
    <w:rsid w:val="00CA1C04"/>
    <w:rsid w:val="00CA3D81"/>
    <w:rsid w:val="00CB0E77"/>
    <w:rsid w:val="00CB29C7"/>
    <w:rsid w:val="00CC253A"/>
    <w:rsid w:val="00CC64A0"/>
    <w:rsid w:val="00CD3AF9"/>
    <w:rsid w:val="00CE5942"/>
    <w:rsid w:val="00CF08F3"/>
    <w:rsid w:val="00CF15EE"/>
    <w:rsid w:val="00D01119"/>
    <w:rsid w:val="00D11B0A"/>
    <w:rsid w:val="00D216E8"/>
    <w:rsid w:val="00D4148F"/>
    <w:rsid w:val="00D74273"/>
    <w:rsid w:val="00D74326"/>
    <w:rsid w:val="00D80557"/>
    <w:rsid w:val="00D824D5"/>
    <w:rsid w:val="00D90AB4"/>
    <w:rsid w:val="00D925C7"/>
    <w:rsid w:val="00DA4D58"/>
    <w:rsid w:val="00DB3090"/>
    <w:rsid w:val="00DB4177"/>
    <w:rsid w:val="00DC62FE"/>
    <w:rsid w:val="00DD3685"/>
    <w:rsid w:val="00DE5A20"/>
    <w:rsid w:val="00DF760D"/>
    <w:rsid w:val="00E01176"/>
    <w:rsid w:val="00E07DB2"/>
    <w:rsid w:val="00E35D6C"/>
    <w:rsid w:val="00E376BC"/>
    <w:rsid w:val="00E401C4"/>
    <w:rsid w:val="00E443E8"/>
    <w:rsid w:val="00E450B8"/>
    <w:rsid w:val="00E62C4B"/>
    <w:rsid w:val="00E634E5"/>
    <w:rsid w:val="00E66A46"/>
    <w:rsid w:val="00E676EA"/>
    <w:rsid w:val="00E77A0C"/>
    <w:rsid w:val="00EA4C01"/>
    <w:rsid w:val="00EB5D80"/>
    <w:rsid w:val="00EB5FFB"/>
    <w:rsid w:val="00EB7B4F"/>
    <w:rsid w:val="00EB7E48"/>
    <w:rsid w:val="00ED044D"/>
    <w:rsid w:val="00ED1CA2"/>
    <w:rsid w:val="00ED4055"/>
    <w:rsid w:val="00ED4293"/>
    <w:rsid w:val="00EE46AF"/>
    <w:rsid w:val="00EE4897"/>
    <w:rsid w:val="00EE5062"/>
    <w:rsid w:val="00EE7779"/>
    <w:rsid w:val="00F047FB"/>
    <w:rsid w:val="00F06583"/>
    <w:rsid w:val="00F135EE"/>
    <w:rsid w:val="00F3018A"/>
    <w:rsid w:val="00F3372A"/>
    <w:rsid w:val="00F3453F"/>
    <w:rsid w:val="00F54AC2"/>
    <w:rsid w:val="00F67457"/>
    <w:rsid w:val="00F850D0"/>
    <w:rsid w:val="00F87F05"/>
    <w:rsid w:val="00F90629"/>
    <w:rsid w:val="00F941BD"/>
    <w:rsid w:val="00FA0772"/>
    <w:rsid w:val="00FA2C3C"/>
    <w:rsid w:val="00FA5F0C"/>
    <w:rsid w:val="00FD6FD7"/>
    <w:rsid w:val="00FD7329"/>
    <w:rsid w:val="00FE0CFC"/>
    <w:rsid w:val="00FE219C"/>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303E4"/>
  <w15:docId w15:val="{642FEC27-6580-434C-8B06-7C6A261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2A"/>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372A"/>
    <w:pPr>
      <w:suppressAutoHyphens/>
    </w:pPr>
    <w:rPr>
      <w:rFonts w:eastAsia="Calibri"/>
      <w:sz w:val="20"/>
    </w:rPr>
  </w:style>
  <w:style w:type="character" w:customStyle="1" w:styleId="a4">
    <w:name w:val="Нижний колонтитул Знак"/>
    <w:link w:val="a3"/>
    <w:uiPriority w:val="99"/>
    <w:locked/>
    <w:rsid w:val="00F3372A"/>
    <w:rPr>
      <w:rFonts w:ascii="Times New Roman" w:hAnsi="Times New Roman" w:cs="Times New Roman"/>
      <w:sz w:val="20"/>
      <w:szCs w:val="20"/>
      <w:lang w:eastAsia="ru-RU"/>
    </w:rPr>
  </w:style>
  <w:style w:type="paragraph" w:styleId="a5">
    <w:name w:val="No Spacing"/>
    <w:uiPriority w:val="99"/>
    <w:qFormat/>
    <w:rsid w:val="00F3372A"/>
    <w:rPr>
      <w:rFonts w:ascii="Times New Roman" w:eastAsia="Times New Roman" w:hAnsi="Times New Roman"/>
      <w:sz w:val="24"/>
      <w:szCs w:val="24"/>
    </w:rPr>
  </w:style>
  <w:style w:type="paragraph" w:customStyle="1" w:styleId="ConsPlusCell">
    <w:name w:val="ConsPlusCell"/>
    <w:uiPriority w:val="99"/>
    <w:rsid w:val="00F3372A"/>
    <w:pPr>
      <w:widowControl w:val="0"/>
      <w:autoSpaceDE w:val="0"/>
      <w:autoSpaceDN w:val="0"/>
      <w:adjustRightInd w:val="0"/>
    </w:pPr>
    <w:rPr>
      <w:rFonts w:ascii="Arial" w:eastAsia="Times New Roman" w:hAnsi="Arial" w:cs="Arial"/>
    </w:rPr>
  </w:style>
  <w:style w:type="character" w:styleId="a6">
    <w:name w:val="Hyperlink"/>
    <w:uiPriority w:val="99"/>
    <w:rsid w:val="00F3372A"/>
    <w:rPr>
      <w:rFonts w:cs="Times New Roman"/>
      <w:color w:val="0000FF"/>
      <w:u w:val="single"/>
    </w:rPr>
  </w:style>
  <w:style w:type="paragraph" w:styleId="a7">
    <w:name w:val="List Paragraph"/>
    <w:basedOn w:val="a"/>
    <w:uiPriority w:val="99"/>
    <w:qFormat/>
    <w:rsid w:val="00F3372A"/>
    <w:pPr>
      <w:spacing w:after="200" w:line="276" w:lineRule="auto"/>
      <w:ind w:left="720"/>
      <w:contextualSpacing/>
    </w:pPr>
    <w:rPr>
      <w:rFonts w:ascii="Calibri" w:eastAsia="Calibri" w:hAnsi="Calibri"/>
      <w:sz w:val="22"/>
      <w:szCs w:val="22"/>
      <w:lang w:eastAsia="en-US"/>
    </w:rPr>
  </w:style>
  <w:style w:type="character" w:customStyle="1" w:styleId="bx-messenger-message">
    <w:name w:val="bx-messenger-message"/>
    <w:uiPriority w:val="99"/>
    <w:rsid w:val="00F3372A"/>
  </w:style>
  <w:style w:type="paragraph" w:customStyle="1" w:styleId="ConsPlusNormal">
    <w:name w:val="ConsPlusNormal"/>
    <w:rsid w:val="007F7D53"/>
    <w:pPr>
      <w:widowControl w:val="0"/>
      <w:autoSpaceDE w:val="0"/>
      <w:autoSpaceDN w:val="0"/>
      <w:adjustRightInd w:val="0"/>
      <w:ind w:firstLine="720"/>
    </w:pPr>
    <w:rPr>
      <w:rFonts w:ascii="Arial" w:hAnsi="Arial" w:cs="Arial"/>
    </w:rPr>
  </w:style>
  <w:style w:type="paragraph" w:customStyle="1" w:styleId="ConsPlusTitle">
    <w:name w:val="ConsPlusTitle"/>
    <w:rsid w:val="00733072"/>
    <w:pPr>
      <w:autoSpaceDE w:val="0"/>
      <w:autoSpaceDN w:val="0"/>
      <w:adjustRightInd w:val="0"/>
    </w:pPr>
    <w:rPr>
      <w:rFonts w:ascii="Arial" w:hAnsi="Arial" w:cs="Arial"/>
      <w:b/>
      <w:bCs/>
    </w:rPr>
  </w:style>
  <w:style w:type="character" w:customStyle="1" w:styleId="UnresolvedMention">
    <w:name w:val="Unresolved Mention"/>
    <w:uiPriority w:val="99"/>
    <w:semiHidden/>
    <w:unhideWhenUsed/>
    <w:rsid w:val="0023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4674">
      <w:bodyDiv w:val="1"/>
      <w:marLeft w:val="0"/>
      <w:marRight w:val="0"/>
      <w:marTop w:val="0"/>
      <w:marBottom w:val="0"/>
      <w:divBdr>
        <w:top w:val="none" w:sz="0" w:space="0" w:color="auto"/>
        <w:left w:val="none" w:sz="0" w:space="0" w:color="auto"/>
        <w:bottom w:val="none" w:sz="0" w:space="0" w:color="auto"/>
        <w:right w:val="none" w:sz="0" w:space="0" w:color="auto"/>
      </w:divBdr>
    </w:div>
    <w:div w:id="1457289835">
      <w:bodyDiv w:val="1"/>
      <w:marLeft w:val="0"/>
      <w:marRight w:val="0"/>
      <w:marTop w:val="0"/>
      <w:marBottom w:val="0"/>
      <w:divBdr>
        <w:top w:val="none" w:sz="0" w:space="0" w:color="auto"/>
        <w:left w:val="none" w:sz="0" w:space="0" w:color="auto"/>
        <w:bottom w:val="none" w:sz="0" w:space="0" w:color="auto"/>
        <w:right w:val="none" w:sz="0" w:space="0" w:color="auto"/>
      </w:divBdr>
    </w:div>
    <w:div w:id="1551309545">
      <w:bodyDiv w:val="1"/>
      <w:marLeft w:val="0"/>
      <w:marRight w:val="0"/>
      <w:marTop w:val="0"/>
      <w:marBottom w:val="0"/>
      <w:divBdr>
        <w:top w:val="none" w:sz="0" w:space="0" w:color="auto"/>
        <w:left w:val="none" w:sz="0" w:space="0" w:color="auto"/>
        <w:bottom w:val="none" w:sz="0" w:space="0" w:color="auto"/>
        <w:right w:val="none" w:sz="0" w:space="0" w:color="auto"/>
      </w:divBdr>
    </w:div>
    <w:div w:id="19586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lsherechenskij-r52.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r-lt@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1048;&#1056;&#1048;&#1053;&#1040;\&#1057;&#1054;&#1053;&#1050;&#1054;\&#1050;&#1086;&#1085;&#1082;&#1091;&#1088;&#1089;&#1099;\2022\&#1087;&#1086;&#1088;&#1103;&#1076;&#1086;&#1082;%20&#1041;&#1086;&#1083;&#1100;&#1096;&#1077;&#1088;&#1077;&#1095;&#1100;&#1077;.docx" TargetMode="External"/><Relationship Id="rId4" Type="http://schemas.openxmlformats.org/officeDocument/2006/relationships/webSettings" Target="webSettings.xml"/><Relationship Id="rId9" Type="http://schemas.openxmlformats.org/officeDocument/2006/relationships/hyperlink" Target="consultantplus://offline/ref=FE8535A008734C7777BBA4626C24C298A2AC17BF8FC8C1338BB9322183DB5CD3398AB012834E9C467F5ABC3219u3o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Алекберова Нармина Эльмаровна</dc:creator>
  <cp:keywords/>
  <dc:description/>
  <cp:lastModifiedBy>Эбергардт ЛИ</cp:lastModifiedBy>
  <cp:revision>2</cp:revision>
  <cp:lastPrinted>2017-11-29T11:20:00Z</cp:lastPrinted>
  <dcterms:created xsi:type="dcterms:W3CDTF">2024-11-15T09:21:00Z</dcterms:created>
  <dcterms:modified xsi:type="dcterms:W3CDTF">2024-11-15T09:21:00Z</dcterms:modified>
</cp:coreProperties>
</file>