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237" w:rsidRDefault="00087237" w:rsidP="00087237">
      <w:pPr>
        <w:ind w:left="1649" w:right="1606"/>
        <w:jc w:val="center"/>
      </w:pPr>
      <w:r>
        <w:rPr>
          <w:noProof/>
        </w:rPr>
        <w:drawing>
          <wp:inline distT="0" distB="0" distL="0" distR="0">
            <wp:extent cx="693420" cy="975360"/>
            <wp:effectExtent l="19050" t="0" r="0" b="0"/>
            <wp:docPr id="1" name="Рисунок 2" descr="C:\Users\Александр\Desktop\Без имени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Александр\Desktop\Без имени-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975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7237" w:rsidRPr="001D200F" w:rsidRDefault="00087237" w:rsidP="00087237">
      <w:pPr>
        <w:ind w:left="1649" w:right="1606"/>
        <w:jc w:val="center"/>
        <w:rPr>
          <w:b/>
        </w:rPr>
      </w:pPr>
    </w:p>
    <w:p w:rsidR="00087237" w:rsidRPr="001A720B" w:rsidRDefault="00087237" w:rsidP="00087237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АДМИНИСТРАЦИЯ </w:t>
      </w:r>
      <w:r w:rsidRPr="0084663B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 xml:space="preserve">БОЛЬШЕРЕЧЕНСКОГО </w:t>
      </w:r>
      <w:r w:rsidRPr="001A720B">
        <w:rPr>
          <w:b/>
          <w:bCs/>
          <w:sz w:val="32"/>
          <w:szCs w:val="32"/>
        </w:rPr>
        <w:t xml:space="preserve">МУНИЦИПАЛЬНОГО РАЙОНА </w:t>
      </w:r>
      <w:r>
        <w:rPr>
          <w:b/>
          <w:bCs/>
          <w:sz w:val="32"/>
          <w:szCs w:val="32"/>
        </w:rPr>
        <w:t xml:space="preserve"> ОМСКОЙ ОБЛАСТИ</w:t>
      </w:r>
    </w:p>
    <w:p w:rsidR="00087237" w:rsidRDefault="00087237" w:rsidP="00087237">
      <w:pPr>
        <w:jc w:val="center"/>
        <w:rPr>
          <w:b/>
          <w:bCs/>
          <w:sz w:val="40"/>
          <w:szCs w:val="40"/>
        </w:rPr>
      </w:pPr>
    </w:p>
    <w:p w:rsidR="00087237" w:rsidRPr="0084663B" w:rsidRDefault="00087237" w:rsidP="00087237">
      <w:pPr>
        <w:jc w:val="center"/>
        <w:outlineLvl w:val="0"/>
        <w:rPr>
          <w:b/>
          <w:bCs/>
          <w:sz w:val="40"/>
          <w:szCs w:val="40"/>
        </w:rPr>
      </w:pPr>
      <w:proofErr w:type="gramStart"/>
      <w:r w:rsidRPr="0084663B">
        <w:rPr>
          <w:b/>
          <w:bCs/>
          <w:sz w:val="40"/>
          <w:szCs w:val="40"/>
        </w:rPr>
        <w:t>П</w:t>
      </w:r>
      <w:proofErr w:type="gramEnd"/>
      <w:r w:rsidRPr="0084663B">
        <w:rPr>
          <w:b/>
          <w:bCs/>
          <w:sz w:val="40"/>
          <w:szCs w:val="40"/>
        </w:rPr>
        <w:t xml:space="preserve"> О С Т А Н О В Л Е Н И Е</w:t>
      </w:r>
    </w:p>
    <w:p w:rsidR="00087237" w:rsidRPr="0084663B" w:rsidRDefault="00087237" w:rsidP="00087237">
      <w:pPr>
        <w:jc w:val="center"/>
        <w:rPr>
          <w:b/>
          <w:sz w:val="28"/>
          <w:szCs w:val="28"/>
          <w:u w:val="single"/>
        </w:rPr>
      </w:pPr>
    </w:p>
    <w:p w:rsidR="00087237" w:rsidRDefault="00087237" w:rsidP="00087237">
      <w:pPr>
        <w:jc w:val="center"/>
        <w:rPr>
          <w:sz w:val="28"/>
          <w:szCs w:val="28"/>
        </w:rPr>
      </w:pPr>
      <w:r w:rsidRPr="00A862EB">
        <w:rPr>
          <w:sz w:val="28"/>
          <w:szCs w:val="28"/>
        </w:rPr>
        <w:t xml:space="preserve">_______________ </w:t>
      </w:r>
      <w:r>
        <w:rPr>
          <w:sz w:val="28"/>
          <w:szCs w:val="28"/>
        </w:rPr>
        <w:t xml:space="preserve">                                                                                      </w:t>
      </w:r>
      <w:r w:rsidRPr="00A862EB">
        <w:rPr>
          <w:sz w:val="28"/>
          <w:szCs w:val="28"/>
        </w:rPr>
        <w:t xml:space="preserve"> № _____</w:t>
      </w:r>
      <w:r>
        <w:rPr>
          <w:sz w:val="28"/>
          <w:szCs w:val="28"/>
        </w:rPr>
        <w:t xml:space="preserve"> </w:t>
      </w:r>
    </w:p>
    <w:p w:rsidR="00087237" w:rsidRDefault="00087237" w:rsidP="00087237">
      <w:pPr>
        <w:jc w:val="center"/>
        <w:rPr>
          <w:sz w:val="28"/>
          <w:szCs w:val="28"/>
        </w:rPr>
      </w:pPr>
    </w:p>
    <w:p w:rsidR="00A173CD" w:rsidRDefault="00A173CD" w:rsidP="00A173CD">
      <w:pPr>
        <w:pStyle w:val="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 проведении районных конноспортивных соревнований на территории</w:t>
      </w:r>
    </w:p>
    <w:p w:rsidR="00A173CD" w:rsidRDefault="00A173CD" w:rsidP="00A173CD">
      <w:pPr>
        <w:pStyle w:val="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с. </w:t>
      </w:r>
      <w:proofErr w:type="spellStart"/>
      <w:r>
        <w:rPr>
          <w:b w:val="0"/>
          <w:sz w:val="28"/>
          <w:szCs w:val="28"/>
        </w:rPr>
        <w:t>Такмык</w:t>
      </w:r>
      <w:proofErr w:type="spellEnd"/>
      <w:r>
        <w:rPr>
          <w:b w:val="0"/>
          <w:sz w:val="28"/>
          <w:szCs w:val="28"/>
        </w:rPr>
        <w:t xml:space="preserve">  Большереченского муниципального района Омской области</w:t>
      </w:r>
    </w:p>
    <w:p w:rsidR="00A173CD" w:rsidRDefault="00A173CD" w:rsidP="00A173CD">
      <w:pPr>
        <w:jc w:val="both"/>
        <w:rPr>
          <w:b/>
          <w:sz w:val="28"/>
          <w:szCs w:val="28"/>
        </w:rPr>
      </w:pPr>
    </w:p>
    <w:p w:rsidR="00276D81" w:rsidRPr="004161C1" w:rsidRDefault="00276D81" w:rsidP="00276D81">
      <w:pPr>
        <w:jc w:val="both"/>
        <w:rPr>
          <w:b/>
          <w:sz w:val="28"/>
          <w:szCs w:val="28"/>
        </w:rPr>
      </w:pPr>
    </w:p>
    <w:p w:rsidR="00A173CD" w:rsidRDefault="00276D81" w:rsidP="00A173CD">
      <w:pPr>
        <w:tabs>
          <w:tab w:val="left" w:pos="709"/>
        </w:tabs>
        <w:jc w:val="both"/>
        <w:rPr>
          <w:sz w:val="28"/>
          <w:szCs w:val="28"/>
        </w:rPr>
      </w:pPr>
      <w:r w:rsidRPr="004161C1">
        <w:rPr>
          <w:b/>
          <w:sz w:val="28"/>
          <w:szCs w:val="28"/>
        </w:rPr>
        <w:tab/>
      </w:r>
      <w:r w:rsidR="00A173CD" w:rsidRPr="008B277D">
        <w:rPr>
          <w:sz w:val="28"/>
          <w:szCs w:val="28"/>
        </w:rPr>
        <w:t>В целях</w:t>
      </w:r>
      <w:r w:rsidR="00A173CD">
        <w:rPr>
          <w:sz w:val="28"/>
          <w:szCs w:val="28"/>
        </w:rPr>
        <w:t xml:space="preserve"> </w:t>
      </w:r>
      <w:r w:rsidR="00A173CD" w:rsidRPr="008B277D">
        <w:rPr>
          <w:sz w:val="28"/>
          <w:szCs w:val="28"/>
        </w:rPr>
        <w:t xml:space="preserve"> </w:t>
      </w:r>
      <w:r w:rsidR="00A173CD">
        <w:rPr>
          <w:sz w:val="28"/>
          <w:szCs w:val="28"/>
        </w:rPr>
        <w:t>организации коллективного отдыха сельских жителей и у</w:t>
      </w:r>
      <w:r w:rsidR="002407F3">
        <w:rPr>
          <w:sz w:val="28"/>
          <w:szCs w:val="28"/>
        </w:rPr>
        <w:t xml:space="preserve">крепления гражданского единства, </w:t>
      </w:r>
      <w:r w:rsidR="002407F3" w:rsidRPr="004161C1">
        <w:rPr>
          <w:sz w:val="28"/>
          <w:szCs w:val="28"/>
        </w:rPr>
        <w:t xml:space="preserve">Администрация Большереченского муниципального района </w:t>
      </w:r>
      <w:proofErr w:type="spellStart"/>
      <w:proofErr w:type="gramStart"/>
      <w:r w:rsidR="002407F3" w:rsidRPr="004161C1">
        <w:rPr>
          <w:sz w:val="28"/>
          <w:szCs w:val="28"/>
        </w:rPr>
        <w:t>п</w:t>
      </w:r>
      <w:proofErr w:type="spellEnd"/>
      <w:proofErr w:type="gramEnd"/>
      <w:r w:rsidR="002407F3" w:rsidRPr="004161C1">
        <w:rPr>
          <w:sz w:val="28"/>
          <w:szCs w:val="28"/>
        </w:rPr>
        <w:t xml:space="preserve"> о с т а </w:t>
      </w:r>
      <w:proofErr w:type="spellStart"/>
      <w:r w:rsidR="002407F3" w:rsidRPr="004161C1">
        <w:rPr>
          <w:sz w:val="28"/>
          <w:szCs w:val="28"/>
        </w:rPr>
        <w:t>н</w:t>
      </w:r>
      <w:proofErr w:type="spellEnd"/>
      <w:r w:rsidR="002407F3" w:rsidRPr="004161C1">
        <w:rPr>
          <w:sz w:val="28"/>
          <w:szCs w:val="28"/>
        </w:rPr>
        <w:t xml:space="preserve"> о в л я е т:</w:t>
      </w:r>
    </w:p>
    <w:p w:rsidR="00A173CD" w:rsidRPr="00B12A83" w:rsidRDefault="00A173CD" w:rsidP="00A173CD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B12A83">
        <w:rPr>
          <w:sz w:val="28"/>
          <w:szCs w:val="28"/>
        </w:rPr>
        <w:t>П</w:t>
      </w:r>
      <w:r>
        <w:rPr>
          <w:sz w:val="28"/>
          <w:szCs w:val="28"/>
        </w:rPr>
        <w:t xml:space="preserve">ровести </w:t>
      </w:r>
      <w:r w:rsidRPr="00B12A83">
        <w:rPr>
          <w:sz w:val="28"/>
          <w:szCs w:val="28"/>
        </w:rPr>
        <w:t xml:space="preserve"> районн</w:t>
      </w:r>
      <w:r>
        <w:rPr>
          <w:sz w:val="28"/>
          <w:szCs w:val="28"/>
        </w:rPr>
        <w:t>ые</w:t>
      </w:r>
      <w:r w:rsidRPr="00B12A8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конноспортивные соревнования   –</w:t>
      </w:r>
      <w:r w:rsidRPr="00B12A83">
        <w:rPr>
          <w:sz w:val="28"/>
          <w:szCs w:val="28"/>
        </w:rPr>
        <w:t xml:space="preserve"> </w:t>
      </w:r>
      <w:r>
        <w:rPr>
          <w:sz w:val="28"/>
          <w:szCs w:val="28"/>
        </w:rPr>
        <w:t>08 марта</w:t>
      </w:r>
      <w:r w:rsidRPr="00B12A83">
        <w:rPr>
          <w:sz w:val="28"/>
          <w:szCs w:val="28"/>
        </w:rPr>
        <w:t xml:space="preserve">  </w:t>
      </w:r>
      <w:r>
        <w:rPr>
          <w:sz w:val="28"/>
          <w:szCs w:val="28"/>
        </w:rPr>
        <w:t>2024</w:t>
      </w:r>
      <w:r w:rsidRPr="00B12A83">
        <w:rPr>
          <w:sz w:val="28"/>
          <w:szCs w:val="28"/>
        </w:rPr>
        <w:t xml:space="preserve">  года 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с. </w:t>
      </w:r>
      <w:proofErr w:type="spellStart"/>
      <w:r>
        <w:rPr>
          <w:sz w:val="28"/>
          <w:szCs w:val="28"/>
        </w:rPr>
        <w:t>Такмык</w:t>
      </w:r>
      <w:proofErr w:type="spellEnd"/>
      <w:r>
        <w:rPr>
          <w:sz w:val="28"/>
          <w:szCs w:val="28"/>
        </w:rPr>
        <w:t xml:space="preserve">  Большереченского   </w:t>
      </w:r>
      <w:proofErr w:type="gramStart"/>
      <w:r>
        <w:rPr>
          <w:sz w:val="28"/>
          <w:szCs w:val="28"/>
        </w:rPr>
        <w:t>района</w:t>
      </w:r>
      <w:proofErr w:type="gramEnd"/>
      <w:r w:rsidR="002407F3">
        <w:rPr>
          <w:sz w:val="28"/>
          <w:szCs w:val="28"/>
        </w:rPr>
        <w:t xml:space="preserve"> Омской области</w:t>
      </w:r>
      <w:r w:rsidRPr="00B12A83">
        <w:rPr>
          <w:sz w:val="28"/>
          <w:szCs w:val="28"/>
        </w:rPr>
        <w:t>.</w:t>
      </w:r>
    </w:p>
    <w:p w:rsidR="00A173CD" w:rsidRPr="009F3F2A" w:rsidRDefault="00A173CD" w:rsidP="00A173CD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Положение о проведении районных конноспортивных </w:t>
      </w:r>
      <w:r w:rsidRPr="003D28A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соревнований  на территории с. </w:t>
      </w:r>
      <w:proofErr w:type="spellStart"/>
      <w:r>
        <w:rPr>
          <w:sz w:val="28"/>
          <w:szCs w:val="28"/>
        </w:rPr>
        <w:t>Такмык</w:t>
      </w:r>
      <w:proofErr w:type="spellEnd"/>
      <w:r>
        <w:rPr>
          <w:sz w:val="28"/>
          <w:szCs w:val="28"/>
        </w:rPr>
        <w:t xml:space="preserve"> Большереченского  района согласно п</w:t>
      </w:r>
      <w:r w:rsidRPr="003D28A5">
        <w:rPr>
          <w:sz w:val="28"/>
          <w:szCs w:val="28"/>
        </w:rPr>
        <w:t>риложени</w:t>
      </w:r>
      <w:r>
        <w:rPr>
          <w:sz w:val="28"/>
          <w:szCs w:val="28"/>
        </w:rPr>
        <w:t>ю к настоящему постановлению.</w:t>
      </w:r>
    </w:p>
    <w:p w:rsidR="00A173CD" w:rsidRDefault="00A173CD" w:rsidP="00A173CD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8B277D">
        <w:rPr>
          <w:sz w:val="28"/>
          <w:szCs w:val="28"/>
        </w:rPr>
        <w:t>Рекомендовать</w:t>
      </w:r>
      <w:r>
        <w:rPr>
          <w:sz w:val="28"/>
          <w:szCs w:val="28"/>
        </w:rPr>
        <w:t xml:space="preserve"> главам </w:t>
      </w:r>
      <w:proofErr w:type="gramStart"/>
      <w:r>
        <w:rPr>
          <w:sz w:val="28"/>
          <w:szCs w:val="28"/>
        </w:rPr>
        <w:t>городского</w:t>
      </w:r>
      <w:proofErr w:type="gramEnd"/>
      <w:r>
        <w:rPr>
          <w:sz w:val="28"/>
          <w:szCs w:val="28"/>
        </w:rPr>
        <w:t xml:space="preserve"> и сельских поселений, </w:t>
      </w:r>
      <w:r w:rsidRPr="008B277D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8B277D">
        <w:rPr>
          <w:sz w:val="28"/>
          <w:szCs w:val="28"/>
        </w:rPr>
        <w:t>уководителям обществ</w:t>
      </w:r>
      <w:r>
        <w:rPr>
          <w:sz w:val="28"/>
          <w:szCs w:val="28"/>
        </w:rPr>
        <w:t xml:space="preserve"> с ограниченной ответственностью, </w:t>
      </w:r>
      <w:r w:rsidRPr="008B277D">
        <w:rPr>
          <w:sz w:val="28"/>
          <w:szCs w:val="28"/>
        </w:rPr>
        <w:t xml:space="preserve"> главам крестьянских</w:t>
      </w:r>
      <w:r>
        <w:rPr>
          <w:sz w:val="28"/>
          <w:szCs w:val="28"/>
        </w:rPr>
        <w:t xml:space="preserve"> (фермерских)</w:t>
      </w:r>
      <w:r w:rsidRPr="008B277D">
        <w:rPr>
          <w:sz w:val="28"/>
          <w:szCs w:val="28"/>
        </w:rPr>
        <w:t xml:space="preserve"> хозяйств</w:t>
      </w:r>
      <w:r>
        <w:rPr>
          <w:sz w:val="28"/>
          <w:szCs w:val="28"/>
        </w:rPr>
        <w:t xml:space="preserve">  </w:t>
      </w:r>
      <w:r w:rsidRPr="008B277D">
        <w:rPr>
          <w:sz w:val="28"/>
          <w:szCs w:val="28"/>
        </w:rPr>
        <w:t xml:space="preserve"> обе</w:t>
      </w:r>
      <w:r>
        <w:rPr>
          <w:sz w:val="28"/>
          <w:szCs w:val="28"/>
        </w:rPr>
        <w:t>спечить явку участников соревнований</w:t>
      </w:r>
      <w:r w:rsidRPr="008B277D">
        <w:rPr>
          <w:sz w:val="28"/>
          <w:szCs w:val="28"/>
        </w:rPr>
        <w:t>.</w:t>
      </w:r>
    </w:p>
    <w:p w:rsidR="00D455E3" w:rsidRDefault="00D455E3" w:rsidP="00D455E3">
      <w:pPr>
        <w:pStyle w:val="a5"/>
        <w:numPr>
          <w:ilvl w:val="0"/>
          <w:numId w:val="1"/>
        </w:numPr>
        <w:ind w:left="0" w:firstLine="675"/>
        <w:jc w:val="both"/>
        <w:rPr>
          <w:sz w:val="28"/>
          <w:szCs w:val="28"/>
        </w:rPr>
      </w:pPr>
      <w:r w:rsidRPr="00D455E3">
        <w:rPr>
          <w:sz w:val="28"/>
          <w:szCs w:val="28"/>
        </w:rPr>
        <w:t xml:space="preserve">Опубликовать настоящее </w:t>
      </w:r>
      <w:r>
        <w:rPr>
          <w:sz w:val="28"/>
          <w:szCs w:val="28"/>
        </w:rPr>
        <w:t xml:space="preserve">постановление в газете «Официальный </w:t>
      </w:r>
      <w:r w:rsidRPr="00D455E3">
        <w:rPr>
          <w:sz w:val="28"/>
          <w:szCs w:val="28"/>
        </w:rPr>
        <w:t>бюллетень органов местного самоуправления Большереченского муниципального района Омской области» и разместить на официальном сайте Большереченского муниципального района Омской области в сети «Интернет».</w:t>
      </w:r>
    </w:p>
    <w:p w:rsidR="002407F3" w:rsidRPr="002407F3" w:rsidRDefault="002407F3" w:rsidP="002407F3">
      <w:pPr>
        <w:pStyle w:val="a5"/>
        <w:numPr>
          <w:ilvl w:val="0"/>
          <w:numId w:val="1"/>
        </w:numPr>
        <w:ind w:left="0" w:firstLine="675"/>
        <w:jc w:val="both"/>
        <w:rPr>
          <w:sz w:val="28"/>
          <w:szCs w:val="28"/>
        </w:rPr>
      </w:pPr>
      <w:r w:rsidRPr="002407F3">
        <w:rPr>
          <w:sz w:val="28"/>
          <w:szCs w:val="28"/>
        </w:rPr>
        <w:t>Контроль над выполнением настоящего постано</w:t>
      </w:r>
      <w:r>
        <w:rPr>
          <w:sz w:val="28"/>
          <w:szCs w:val="28"/>
        </w:rPr>
        <w:t xml:space="preserve">вления возложить на </w:t>
      </w:r>
      <w:r w:rsidRPr="002407F3">
        <w:rPr>
          <w:sz w:val="28"/>
          <w:szCs w:val="28"/>
        </w:rPr>
        <w:t xml:space="preserve">заместителя Главы Большереченского муниципального района, начальника Управления сельского хозяйства </w:t>
      </w:r>
      <w:r>
        <w:rPr>
          <w:sz w:val="28"/>
          <w:szCs w:val="28"/>
        </w:rPr>
        <w:t xml:space="preserve">администрации Большереченского муниципального района </w:t>
      </w:r>
      <w:r w:rsidRPr="002407F3">
        <w:rPr>
          <w:sz w:val="28"/>
          <w:szCs w:val="28"/>
        </w:rPr>
        <w:t>Епанчинцева В.М.</w:t>
      </w:r>
    </w:p>
    <w:p w:rsidR="002407F3" w:rsidRPr="00D455E3" w:rsidRDefault="002407F3" w:rsidP="002407F3">
      <w:pPr>
        <w:pStyle w:val="a5"/>
        <w:ind w:left="675"/>
        <w:jc w:val="both"/>
        <w:rPr>
          <w:sz w:val="28"/>
          <w:szCs w:val="28"/>
        </w:rPr>
      </w:pPr>
    </w:p>
    <w:p w:rsidR="00D455E3" w:rsidRDefault="00D455E3" w:rsidP="00D455E3">
      <w:pPr>
        <w:jc w:val="both"/>
        <w:rPr>
          <w:sz w:val="28"/>
          <w:szCs w:val="28"/>
        </w:rPr>
      </w:pPr>
    </w:p>
    <w:p w:rsidR="00A173CD" w:rsidRDefault="00A173CD" w:rsidP="00A173CD">
      <w:pPr>
        <w:jc w:val="both"/>
        <w:rPr>
          <w:sz w:val="28"/>
          <w:szCs w:val="28"/>
        </w:rPr>
      </w:pPr>
    </w:p>
    <w:p w:rsidR="00A173CD" w:rsidRPr="00482019" w:rsidRDefault="00A173CD" w:rsidP="00A173CD">
      <w:pPr>
        <w:jc w:val="both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4900"/>
        <w:gridCol w:w="4897"/>
      </w:tblGrid>
      <w:tr w:rsidR="00A173CD" w:rsidRPr="002058C2" w:rsidTr="002F7C80">
        <w:tc>
          <w:tcPr>
            <w:tcW w:w="4916" w:type="dxa"/>
            <w:shd w:val="clear" w:color="auto" w:fill="auto"/>
          </w:tcPr>
          <w:p w:rsidR="00A173CD" w:rsidRPr="002058C2" w:rsidRDefault="00A173CD" w:rsidP="002F7C80">
            <w:pPr>
              <w:rPr>
                <w:sz w:val="28"/>
                <w:szCs w:val="28"/>
              </w:rPr>
            </w:pPr>
            <w:r w:rsidRPr="002058C2">
              <w:rPr>
                <w:sz w:val="28"/>
                <w:szCs w:val="28"/>
              </w:rPr>
              <w:t>Глава муниципального района</w:t>
            </w:r>
          </w:p>
        </w:tc>
        <w:tc>
          <w:tcPr>
            <w:tcW w:w="4916" w:type="dxa"/>
            <w:shd w:val="clear" w:color="auto" w:fill="auto"/>
          </w:tcPr>
          <w:p w:rsidR="00A173CD" w:rsidRPr="002058C2" w:rsidRDefault="00A173CD" w:rsidP="002F7C8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Pr="002058C2">
              <w:rPr>
                <w:sz w:val="28"/>
                <w:szCs w:val="28"/>
              </w:rPr>
              <w:t>В.И.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2058C2">
              <w:rPr>
                <w:sz w:val="28"/>
                <w:szCs w:val="28"/>
              </w:rPr>
              <w:t>Майстепанов</w:t>
            </w:r>
            <w:proofErr w:type="spellEnd"/>
          </w:p>
        </w:tc>
      </w:tr>
    </w:tbl>
    <w:p w:rsidR="00A173CD" w:rsidRPr="00A862EB" w:rsidRDefault="00A173CD" w:rsidP="00A173CD">
      <w:pPr>
        <w:tabs>
          <w:tab w:val="num" w:pos="0"/>
        </w:tabs>
        <w:jc w:val="both"/>
        <w:rPr>
          <w:sz w:val="28"/>
          <w:szCs w:val="28"/>
        </w:rPr>
      </w:pPr>
    </w:p>
    <w:p w:rsidR="004161C1" w:rsidRDefault="004161C1" w:rsidP="00A173CD">
      <w:pPr>
        <w:jc w:val="both"/>
        <w:rPr>
          <w:sz w:val="28"/>
          <w:szCs w:val="28"/>
        </w:rPr>
      </w:pPr>
    </w:p>
    <w:p w:rsidR="004161C1" w:rsidRDefault="004161C1" w:rsidP="00276D81">
      <w:pPr>
        <w:jc w:val="both"/>
        <w:rPr>
          <w:sz w:val="28"/>
          <w:szCs w:val="28"/>
        </w:rPr>
      </w:pPr>
    </w:p>
    <w:p w:rsidR="004161C1" w:rsidRDefault="004161C1" w:rsidP="00276D81">
      <w:pPr>
        <w:jc w:val="both"/>
        <w:rPr>
          <w:sz w:val="28"/>
          <w:szCs w:val="28"/>
        </w:rPr>
      </w:pPr>
    </w:p>
    <w:p w:rsidR="004161C1" w:rsidRDefault="004161C1" w:rsidP="00276D81">
      <w:pPr>
        <w:jc w:val="both"/>
        <w:rPr>
          <w:sz w:val="28"/>
          <w:szCs w:val="28"/>
        </w:rPr>
      </w:pPr>
    </w:p>
    <w:p w:rsidR="004161C1" w:rsidRDefault="004161C1" w:rsidP="00276D81">
      <w:pPr>
        <w:jc w:val="both"/>
        <w:rPr>
          <w:sz w:val="28"/>
          <w:szCs w:val="28"/>
        </w:rPr>
      </w:pPr>
    </w:p>
    <w:p w:rsidR="00A173CD" w:rsidRPr="0041105E" w:rsidRDefault="00A173CD" w:rsidP="002407F3">
      <w:pPr>
        <w:jc w:val="center"/>
        <w:rPr>
          <w:sz w:val="21"/>
          <w:szCs w:val="20"/>
        </w:rPr>
      </w:pPr>
      <w:r w:rsidRPr="00A5728D">
        <w:rPr>
          <w:sz w:val="28"/>
          <w:szCs w:val="28"/>
        </w:rPr>
        <w:lastRenderedPageBreak/>
        <w:t>ЛИСТ СОГЛАСОВАНИЯ ПРОЕКТА</w:t>
      </w:r>
    </w:p>
    <w:p w:rsidR="00A173CD" w:rsidRPr="00A5728D" w:rsidRDefault="00A173CD" w:rsidP="00A173CD">
      <w:pPr>
        <w:ind w:firstLine="329"/>
        <w:jc w:val="center"/>
        <w:rPr>
          <w:sz w:val="28"/>
          <w:szCs w:val="28"/>
        </w:rPr>
      </w:pPr>
      <w:r w:rsidRPr="00A5728D">
        <w:rPr>
          <w:sz w:val="28"/>
          <w:szCs w:val="28"/>
        </w:rPr>
        <w:t>распоряжения (постановления)  Администрации Большереченского</w:t>
      </w:r>
    </w:p>
    <w:p w:rsidR="00A173CD" w:rsidRPr="00A5728D" w:rsidRDefault="00A173CD" w:rsidP="00A173CD">
      <w:pPr>
        <w:ind w:firstLine="329"/>
        <w:jc w:val="center"/>
        <w:rPr>
          <w:sz w:val="28"/>
          <w:szCs w:val="28"/>
        </w:rPr>
      </w:pPr>
      <w:r w:rsidRPr="00A5728D">
        <w:rPr>
          <w:sz w:val="28"/>
          <w:szCs w:val="28"/>
        </w:rPr>
        <w:t xml:space="preserve"> муниципального района Омской области</w:t>
      </w:r>
    </w:p>
    <w:p w:rsidR="00A173CD" w:rsidRDefault="00A173CD" w:rsidP="00A173CD">
      <w:pPr>
        <w:pStyle w:val="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«О проведении районных конноспортивных соревнований на территории</w:t>
      </w:r>
    </w:p>
    <w:p w:rsidR="00A173CD" w:rsidRPr="00B1049C" w:rsidRDefault="00A173CD" w:rsidP="00A173CD">
      <w:pPr>
        <w:pStyle w:val="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с. </w:t>
      </w:r>
      <w:proofErr w:type="spellStart"/>
      <w:r>
        <w:rPr>
          <w:b w:val="0"/>
          <w:sz w:val="28"/>
          <w:szCs w:val="28"/>
        </w:rPr>
        <w:t>Такмык</w:t>
      </w:r>
      <w:proofErr w:type="spellEnd"/>
      <w:r>
        <w:rPr>
          <w:b w:val="0"/>
          <w:sz w:val="28"/>
          <w:szCs w:val="28"/>
        </w:rPr>
        <w:t xml:space="preserve">  Большереченского  муниципального  района Омской области»</w:t>
      </w:r>
    </w:p>
    <w:p w:rsidR="00A173CD" w:rsidRPr="00235C23" w:rsidRDefault="00A173CD" w:rsidP="00A173CD">
      <w:pPr>
        <w:ind w:firstLine="329"/>
        <w:jc w:val="both"/>
        <w:rPr>
          <w:b/>
          <w:bCs/>
          <w:sz w:val="28"/>
          <w:szCs w:val="28"/>
        </w:rPr>
      </w:pPr>
    </w:p>
    <w:p w:rsidR="00A173CD" w:rsidRPr="00A5728D" w:rsidRDefault="00A173CD" w:rsidP="00A173CD">
      <w:pPr>
        <w:ind w:firstLine="329"/>
        <w:jc w:val="center"/>
        <w:rPr>
          <w:bCs/>
          <w:sz w:val="28"/>
          <w:szCs w:val="20"/>
        </w:rPr>
      </w:pPr>
      <w:r w:rsidRPr="00A5728D">
        <w:rPr>
          <w:bCs/>
          <w:sz w:val="28"/>
          <w:szCs w:val="20"/>
        </w:rPr>
        <w:t>Проект согласован: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37"/>
        <w:gridCol w:w="2791"/>
        <w:gridCol w:w="2700"/>
        <w:gridCol w:w="2340"/>
      </w:tblGrid>
      <w:tr w:rsidR="00A173CD" w:rsidRPr="00A5728D" w:rsidTr="002F7C80">
        <w:tc>
          <w:tcPr>
            <w:tcW w:w="1637" w:type="dxa"/>
          </w:tcPr>
          <w:p w:rsidR="00A173CD" w:rsidRPr="00A5728D" w:rsidRDefault="00A173CD" w:rsidP="002F7C80">
            <w:pPr>
              <w:ind w:firstLine="329"/>
              <w:jc w:val="center"/>
              <w:rPr>
                <w:bCs/>
              </w:rPr>
            </w:pPr>
            <w:r w:rsidRPr="00A5728D">
              <w:rPr>
                <w:bCs/>
              </w:rPr>
              <w:t xml:space="preserve">Дата </w:t>
            </w:r>
          </w:p>
          <w:p w:rsidR="00A173CD" w:rsidRPr="00A5728D" w:rsidRDefault="00A173CD" w:rsidP="002F7C80">
            <w:pPr>
              <w:jc w:val="both"/>
              <w:rPr>
                <w:bCs/>
              </w:rPr>
            </w:pPr>
            <w:r w:rsidRPr="00A5728D">
              <w:rPr>
                <w:bCs/>
              </w:rPr>
              <w:t>поступления</w:t>
            </w:r>
          </w:p>
        </w:tc>
        <w:tc>
          <w:tcPr>
            <w:tcW w:w="2791" w:type="dxa"/>
          </w:tcPr>
          <w:p w:rsidR="00A173CD" w:rsidRPr="00A5728D" w:rsidRDefault="00A173CD" w:rsidP="002F7C80">
            <w:pPr>
              <w:ind w:firstLine="329"/>
              <w:jc w:val="center"/>
              <w:rPr>
                <w:bCs/>
              </w:rPr>
            </w:pPr>
            <w:r w:rsidRPr="00A5728D">
              <w:rPr>
                <w:bCs/>
              </w:rPr>
              <w:t>Должность Ф.И.О.</w:t>
            </w:r>
          </w:p>
          <w:p w:rsidR="00A173CD" w:rsidRPr="00A5728D" w:rsidRDefault="00A173CD" w:rsidP="002F7C80">
            <w:pPr>
              <w:ind w:firstLine="329"/>
              <w:jc w:val="center"/>
              <w:rPr>
                <w:bCs/>
              </w:rPr>
            </w:pPr>
            <w:proofErr w:type="gramStart"/>
            <w:r w:rsidRPr="00A5728D">
              <w:rPr>
                <w:bCs/>
              </w:rPr>
              <w:t>согласовавшего</w:t>
            </w:r>
            <w:proofErr w:type="gramEnd"/>
            <w:r w:rsidRPr="00A5728D">
              <w:rPr>
                <w:bCs/>
              </w:rPr>
              <w:t xml:space="preserve"> проект</w:t>
            </w:r>
          </w:p>
        </w:tc>
        <w:tc>
          <w:tcPr>
            <w:tcW w:w="2700" w:type="dxa"/>
          </w:tcPr>
          <w:p w:rsidR="00A173CD" w:rsidRPr="00A5728D" w:rsidRDefault="00A173CD" w:rsidP="002F7C80">
            <w:pPr>
              <w:ind w:firstLine="329"/>
              <w:jc w:val="center"/>
              <w:rPr>
                <w:bCs/>
              </w:rPr>
            </w:pPr>
            <w:r w:rsidRPr="00A5728D">
              <w:rPr>
                <w:bCs/>
              </w:rPr>
              <w:t>Заключение по проекту</w:t>
            </w:r>
          </w:p>
        </w:tc>
        <w:tc>
          <w:tcPr>
            <w:tcW w:w="2340" w:type="dxa"/>
          </w:tcPr>
          <w:p w:rsidR="00A173CD" w:rsidRPr="00A5728D" w:rsidRDefault="00A173CD" w:rsidP="002F7C80">
            <w:pPr>
              <w:ind w:firstLine="329"/>
              <w:jc w:val="center"/>
              <w:rPr>
                <w:bCs/>
              </w:rPr>
            </w:pPr>
            <w:r w:rsidRPr="00A5728D">
              <w:rPr>
                <w:bCs/>
              </w:rPr>
              <w:t xml:space="preserve">Личная подпись, </w:t>
            </w:r>
          </w:p>
          <w:p w:rsidR="00A173CD" w:rsidRPr="00A5728D" w:rsidRDefault="00A173CD" w:rsidP="002F7C80">
            <w:pPr>
              <w:ind w:firstLine="329"/>
              <w:jc w:val="center"/>
              <w:rPr>
                <w:bCs/>
              </w:rPr>
            </w:pPr>
            <w:r w:rsidRPr="00A5728D">
              <w:rPr>
                <w:bCs/>
              </w:rPr>
              <w:t>дата подписания</w:t>
            </w:r>
          </w:p>
        </w:tc>
      </w:tr>
      <w:tr w:rsidR="00A173CD" w:rsidRPr="00A5728D" w:rsidTr="002F7C80">
        <w:trPr>
          <w:trHeight w:val="609"/>
        </w:trPr>
        <w:tc>
          <w:tcPr>
            <w:tcW w:w="1637" w:type="dxa"/>
          </w:tcPr>
          <w:p w:rsidR="00A173CD" w:rsidRPr="00A5728D" w:rsidRDefault="00A173CD" w:rsidP="002F7C80">
            <w:pPr>
              <w:ind w:firstLine="329"/>
              <w:jc w:val="both"/>
              <w:rPr>
                <w:b/>
                <w:bCs/>
              </w:rPr>
            </w:pPr>
          </w:p>
        </w:tc>
        <w:tc>
          <w:tcPr>
            <w:tcW w:w="2791" w:type="dxa"/>
          </w:tcPr>
          <w:p w:rsidR="00A173CD" w:rsidRPr="000F3340" w:rsidRDefault="00A173CD" w:rsidP="002F7C80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</w:t>
            </w:r>
            <w:r w:rsidRPr="000F334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</w:t>
            </w:r>
            <w:r w:rsidRPr="000F3340">
              <w:rPr>
                <w:sz w:val="28"/>
                <w:szCs w:val="28"/>
              </w:rPr>
              <w:t>лавы муниципального района, начальник Управления сельского хозяйства</w:t>
            </w:r>
            <w:r w:rsidR="002407F3">
              <w:rPr>
                <w:sz w:val="28"/>
                <w:szCs w:val="28"/>
              </w:rPr>
              <w:t xml:space="preserve"> администрации муниципального района</w:t>
            </w:r>
          </w:p>
          <w:p w:rsidR="00A173CD" w:rsidRPr="00A5728D" w:rsidRDefault="00A173CD" w:rsidP="002F7C80">
            <w:pPr>
              <w:rPr>
                <w:b/>
                <w:bCs/>
              </w:rPr>
            </w:pPr>
            <w:proofErr w:type="spellStart"/>
            <w:r w:rsidRPr="000F3340">
              <w:rPr>
                <w:sz w:val="28"/>
                <w:szCs w:val="28"/>
              </w:rPr>
              <w:t>Епанчинцев</w:t>
            </w:r>
            <w:proofErr w:type="spellEnd"/>
            <w:r>
              <w:rPr>
                <w:sz w:val="28"/>
                <w:szCs w:val="28"/>
              </w:rPr>
              <w:t xml:space="preserve"> В.М</w:t>
            </w:r>
          </w:p>
        </w:tc>
        <w:tc>
          <w:tcPr>
            <w:tcW w:w="2700" w:type="dxa"/>
          </w:tcPr>
          <w:p w:rsidR="00A173CD" w:rsidRPr="00A5728D" w:rsidRDefault="00A173CD" w:rsidP="002F7C80">
            <w:pPr>
              <w:ind w:firstLine="329"/>
              <w:jc w:val="both"/>
              <w:rPr>
                <w:b/>
                <w:bCs/>
              </w:rPr>
            </w:pPr>
          </w:p>
        </w:tc>
        <w:tc>
          <w:tcPr>
            <w:tcW w:w="2340" w:type="dxa"/>
          </w:tcPr>
          <w:p w:rsidR="00A173CD" w:rsidRPr="00A5728D" w:rsidRDefault="00A173CD" w:rsidP="002F7C80">
            <w:pPr>
              <w:ind w:firstLine="329"/>
              <w:jc w:val="both"/>
              <w:rPr>
                <w:b/>
                <w:bCs/>
              </w:rPr>
            </w:pPr>
          </w:p>
          <w:p w:rsidR="00A173CD" w:rsidRPr="00A5728D" w:rsidRDefault="00A173CD" w:rsidP="002F7C80">
            <w:pPr>
              <w:ind w:firstLine="329"/>
              <w:jc w:val="both"/>
              <w:rPr>
                <w:b/>
                <w:bCs/>
              </w:rPr>
            </w:pPr>
          </w:p>
          <w:p w:rsidR="00A173CD" w:rsidRPr="00A5728D" w:rsidRDefault="00A173CD" w:rsidP="002F7C80">
            <w:pPr>
              <w:ind w:firstLine="329"/>
              <w:jc w:val="both"/>
              <w:rPr>
                <w:b/>
                <w:bCs/>
              </w:rPr>
            </w:pPr>
          </w:p>
          <w:p w:rsidR="00A173CD" w:rsidRPr="00A5728D" w:rsidRDefault="00A173CD" w:rsidP="002F7C80">
            <w:pPr>
              <w:ind w:firstLine="329"/>
              <w:jc w:val="both"/>
              <w:rPr>
                <w:b/>
                <w:bCs/>
              </w:rPr>
            </w:pPr>
          </w:p>
        </w:tc>
      </w:tr>
      <w:tr w:rsidR="00A173CD" w:rsidRPr="00A5728D" w:rsidTr="002F7C80">
        <w:tc>
          <w:tcPr>
            <w:tcW w:w="1637" w:type="dxa"/>
          </w:tcPr>
          <w:p w:rsidR="00A173CD" w:rsidRPr="00A5728D" w:rsidRDefault="00A173CD" w:rsidP="002F7C80">
            <w:pPr>
              <w:ind w:firstLine="329"/>
              <w:jc w:val="both"/>
              <w:rPr>
                <w:b/>
                <w:bCs/>
              </w:rPr>
            </w:pPr>
          </w:p>
        </w:tc>
        <w:tc>
          <w:tcPr>
            <w:tcW w:w="2791" w:type="dxa"/>
          </w:tcPr>
          <w:p w:rsidR="00A173CD" w:rsidRPr="00B1748E" w:rsidRDefault="0087413A" w:rsidP="002F7C80">
            <w:pPr>
              <w:tabs>
                <w:tab w:val="num" w:pos="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</w:t>
            </w:r>
            <w:r w:rsidRPr="000F334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</w:t>
            </w:r>
            <w:r w:rsidRPr="000F3340">
              <w:rPr>
                <w:sz w:val="28"/>
                <w:szCs w:val="28"/>
              </w:rPr>
              <w:t>лавы муниципального района</w:t>
            </w:r>
            <w:r>
              <w:rPr>
                <w:sz w:val="28"/>
                <w:szCs w:val="28"/>
              </w:rPr>
              <w:t>, н</w:t>
            </w:r>
            <w:r w:rsidR="00A173CD" w:rsidRPr="00B1748E">
              <w:rPr>
                <w:sz w:val="28"/>
                <w:szCs w:val="28"/>
              </w:rPr>
              <w:t>ачальник управления правового обеспечения</w:t>
            </w:r>
          </w:p>
          <w:p w:rsidR="00A173CD" w:rsidRPr="00A5728D" w:rsidRDefault="00A173CD" w:rsidP="002F7C80">
            <w:pPr>
              <w:jc w:val="both"/>
              <w:rPr>
                <w:b/>
                <w:bCs/>
              </w:rPr>
            </w:pPr>
            <w:proofErr w:type="spellStart"/>
            <w:r>
              <w:rPr>
                <w:sz w:val="28"/>
                <w:szCs w:val="28"/>
              </w:rPr>
              <w:t>Кучукова</w:t>
            </w:r>
            <w:proofErr w:type="spellEnd"/>
            <w:r>
              <w:rPr>
                <w:sz w:val="28"/>
                <w:szCs w:val="28"/>
              </w:rPr>
              <w:t xml:space="preserve"> А.И.</w:t>
            </w:r>
          </w:p>
        </w:tc>
        <w:tc>
          <w:tcPr>
            <w:tcW w:w="2700" w:type="dxa"/>
          </w:tcPr>
          <w:p w:rsidR="00A173CD" w:rsidRPr="00A5728D" w:rsidRDefault="00A173CD" w:rsidP="002F7C80">
            <w:pPr>
              <w:ind w:firstLine="329"/>
              <w:jc w:val="both"/>
              <w:rPr>
                <w:b/>
                <w:bCs/>
              </w:rPr>
            </w:pPr>
          </w:p>
        </w:tc>
        <w:tc>
          <w:tcPr>
            <w:tcW w:w="2340" w:type="dxa"/>
          </w:tcPr>
          <w:p w:rsidR="00A173CD" w:rsidRPr="00A5728D" w:rsidRDefault="00A173CD" w:rsidP="002F7C80">
            <w:pPr>
              <w:ind w:firstLine="329"/>
              <w:jc w:val="both"/>
              <w:rPr>
                <w:b/>
                <w:bCs/>
              </w:rPr>
            </w:pPr>
          </w:p>
          <w:p w:rsidR="00A173CD" w:rsidRPr="00A5728D" w:rsidRDefault="00A173CD" w:rsidP="002F7C80">
            <w:pPr>
              <w:ind w:firstLine="329"/>
              <w:jc w:val="both"/>
              <w:rPr>
                <w:b/>
                <w:bCs/>
              </w:rPr>
            </w:pPr>
          </w:p>
          <w:p w:rsidR="00A173CD" w:rsidRPr="00A5728D" w:rsidRDefault="00A173CD" w:rsidP="002F7C80">
            <w:pPr>
              <w:ind w:firstLine="329"/>
              <w:jc w:val="both"/>
              <w:rPr>
                <w:b/>
                <w:bCs/>
              </w:rPr>
            </w:pPr>
          </w:p>
          <w:p w:rsidR="00A173CD" w:rsidRPr="00A5728D" w:rsidRDefault="00A173CD" w:rsidP="002F7C80">
            <w:pPr>
              <w:ind w:firstLine="329"/>
              <w:jc w:val="both"/>
              <w:rPr>
                <w:b/>
                <w:bCs/>
              </w:rPr>
            </w:pPr>
          </w:p>
        </w:tc>
      </w:tr>
      <w:tr w:rsidR="00A173CD" w:rsidRPr="00A5728D" w:rsidTr="002F7C80">
        <w:tc>
          <w:tcPr>
            <w:tcW w:w="1637" w:type="dxa"/>
          </w:tcPr>
          <w:p w:rsidR="00A173CD" w:rsidRPr="00A5728D" w:rsidRDefault="00A173CD" w:rsidP="002F7C80">
            <w:pPr>
              <w:ind w:firstLine="329"/>
              <w:jc w:val="both"/>
              <w:rPr>
                <w:b/>
                <w:bCs/>
              </w:rPr>
            </w:pPr>
          </w:p>
        </w:tc>
        <w:tc>
          <w:tcPr>
            <w:tcW w:w="2791" w:type="dxa"/>
          </w:tcPr>
          <w:p w:rsidR="00A173CD" w:rsidRPr="00A5728D" w:rsidRDefault="0087413A" w:rsidP="0087413A">
            <w:pPr>
              <w:rPr>
                <w:b/>
                <w:bCs/>
              </w:rPr>
            </w:pPr>
            <w:r>
              <w:rPr>
                <w:sz w:val="28"/>
                <w:szCs w:val="28"/>
              </w:rPr>
              <w:t xml:space="preserve">Заместитель </w:t>
            </w:r>
            <w:r w:rsidRPr="000F334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</w:t>
            </w:r>
            <w:r w:rsidRPr="000F3340">
              <w:rPr>
                <w:sz w:val="28"/>
                <w:szCs w:val="28"/>
              </w:rPr>
              <w:t>лавы муниципального района</w:t>
            </w:r>
            <w:r>
              <w:rPr>
                <w:sz w:val="28"/>
                <w:szCs w:val="28"/>
              </w:rPr>
              <w:t>, п</w:t>
            </w:r>
            <w:r w:rsidR="00A173CD">
              <w:rPr>
                <w:bCs/>
                <w:sz w:val="28"/>
                <w:szCs w:val="28"/>
              </w:rPr>
              <w:t>редседатель Комитета финансов и контроля             Прохорова Е.С.</w:t>
            </w:r>
          </w:p>
        </w:tc>
        <w:tc>
          <w:tcPr>
            <w:tcW w:w="2700" w:type="dxa"/>
          </w:tcPr>
          <w:p w:rsidR="00A173CD" w:rsidRPr="00A5728D" w:rsidRDefault="00A173CD" w:rsidP="002F7C80">
            <w:pPr>
              <w:ind w:firstLine="329"/>
              <w:jc w:val="both"/>
              <w:rPr>
                <w:b/>
                <w:bCs/>
              </w:rPr>
            </w:pPr>
          </w:p>
        </w:tc>
        <w:tc>
          <w:tcPr>
            <w:tcW w:w="2340" w:type="dxa"/>
          </w:tcPr>
          <w:p w:rsidR="00A173CD" w:rsidRPr="00A5728D" w:rsidRDefault="00A173CD" w:rsidP="002F7C80">
            <w:pPr>
              <w:ind w:firstLine="329"/>
              <w:jc w:val="both"/>
              <w:rPr>
                <w:b/>
                <w:bCs/>
              </w:rPr>
            </w:pPr>
          </w:p>
          <w:p w:rsidR="00A173CD" w:rsidRPr="00A5728D" w:rsidRDefault="00A173CD" w:rsidP="002F7C80">
            <w:pPr>
              <w:ind w:firstLine="329"/>
              <w:jc w:val="both"/>
              <w:rPr>
                <w:b/>
                <w:bCs/>
              </w:rPr>
            </w:pPr>
          </w:p>
          <w:p w:rsidR="00A173CD" w:rsidRPr="00A5728D" w:rsidRDefault="00A173CD" w:rsidP="002F7C80">
            <w:pPr>
              <w:ind w:firstLine="329"/>
              <w:jc w:val="both"/>
              <w:rPr>
                <w:b/>
                <w:bCs/>
              </w:rPr>
            </w:pPr>
          </w:p>
          <w:p w:rsidR="00A173CD" w:rsidRPr="00A5728D" w:rsidRDefault="00A173CD" w:rsidP="002F7C80">
            <w:pPr>
              <w:ind w:firstLine="329"/>
              <w:jc w:val="both"/>
              <w:rPr>
                <w:b/>
                <w:bCs/>
              </w:rPr>
            </w:pPr>
          </w:p>
        </w:tc>
      </w:tr>
      <w:tr w:rsidR="00A173CD" w:rsidRPr="00A5728D" w:rsidTr="002F7C80">
        <w:tc>
          <w:tcPr>
            <w:tcW w:w="1637" w:type="dxa"/>
          </w:tcPr>
          <w:p w:rsidR="00A173CD" w:rsidRPr="00A5728D" w:rsidRDefault="00A173CD" w:rsidP="002F7C80">
            <w:pPr>
              <w:ind w:firstLine="329"/>
              <w:jc w:val="both"/>
              <w:rPr>
                <w:b/>
                <w:bCs/>
              </w:rPr>
            </w:pPr>
          </w:p>
        </w:tc>
        <w:tc>
          <w:tcPr>
            <w:tcW w:w="2791" w:type="dxa"/>
          </w:tcPr>
          <w:p w:rsidR="00A173CD" w:rsidRPr="00B1748E" w:rsidRDefault="002407F3" w:rsidP="002F7C80">
            <w:pPr>
              <w:tabs>
                <w:tab w:val="num" w:pos="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Управляющий делами, н</w:t>
            </w:r>
            <w:r w:rsidR="00A173CD" w:rsidRPr="00B1748E">
              <w:rPr>
                <w:sz w:val="28"/>
                <w:szCs w:val="28"/>
              </w:rPr>
              <w:t xml:space="preserve">ачальник организационно-кадрового управления </w:t>
            </w:r>
            <w:r>
              <w:rPr>
                <w:sz w:val="28"/>
                <w:szCs w:val="28"/>
              </w:rPr>
              <w:t>администрации муниципального района</w:t>
            </w:r>
          </w:p>
          <w:p w:rsidR="00A173CD" w:rsidRDefault="0087413A" w:rsidP="002F7C80">
            <w:pPr>
              <w:jc w:val="both"/>
              <w:rPr>
                <w:bCs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Новгородцева</w:t>
            </w:r>
            <w:proofErr w:type="spellEnd"/>
            <w:r>
              <w:rPr>
                <w:sz w:val="28"/>
                <w:szCs w:val="28"/>
              </w:rPr>
              <w:t xml:space="preserve"> О.Б.</w:t>
            </w:r>
          </w:p>
        </w:tc>
        <w:tc>
          <w:tcPr>
            <w:tcW w:w="2700" w:type="dxa"/>
          </w:tcPr>
          <w:p w:rsidR="00A173CD" w:rsidRPr="00A5728D" w:rsidRDefault="00A173CD" w:rsidP="002F7C80">
            <w:pPr>
              <w:ind w:firstLine="329"/>
              <w:jc w:val="both"/>
              <w:rPr>
                <w:b/>
                <w:bCs/>
              </w:rPr>
            </w:pPr>
          </w:p>
        </w:tc>
        <w:tc>
          <w:tcPr>
            <w:tcW w:w="2340" w:type="dxa"/>
          </w:tcPr>
          <w:p w:rsidR="00A173CD" w:rsidRPr="00A5728D" w:rsidRDefault="00A173CD" w:rsidP="002F7C80">
            <w:pPr>
              <w:ind w:firstLine="329"/>
              <w:jc w:val="both"/>
              <w:rPr>
                <w:b/>
                <w:bCs/>
              </w:rPr>
            </w:pPr>
          </w:p>
        </w:tc>
      </w:tr>
    </w:tbl>
    <w:p w:rsidR="00A173CD" w:rsidRPr="00A5728D" w:rsidRDefault="00A173CD" w:rsidP="00A173CD">
      <w:pPr>
        <w:ind w:firstLine="329"/>
        <w:jc w:val="both"/>
        <w:rPr>
          <w:sz w:val="21"/>
          <w:szCs w:val="20"/>
        </w:rPr>
      </w:pPr>
    </w:p>
    <w:p w:rsidR="00A173CD" w:rsidRPr="00A5728D" w:rsidRDefault="00A173CD" w:rsidP="00A173CD">
      <w:pPr>
        <w:jc w:val="both"/>
        <w:rPr>
          <w:sz w:val="28"/>
          <w:szCs w:val="28"/>
        </w:rPr>
      </w:pPr>
      <w:r w:rsidRPr="00A5728D">
        <w:rPr>
          <w:sz w:val="28"/>
          <w:szCs w:val="28"/>
        </w:rPr>
        <w:t xml:space="preserve">Разработчик проекта   ______________   </w:t>
      </w:r>
      <w:r>
        <w:rPr>
          <w:sz w:val="28"/>
          <w:szCs w:val="28"/>
        </w:rPr>
        <w:t xml:space="preserve">                    </w:t>
      </w:r>
      <w:r>
        <w:rPr>
          <w:sz w:val="28"/>
          <w:szCs w:val="28"/>
          <w:u w:val="single"/>
        </w:rPr>
        <w:t xml:space="preserve">О.Н. </w:t>
      </w:r>
      <w:proofErr w:type="spellStart"/>
      <w:r>
        <w:rPr>
          <w:sz w:val="28"/>
          <w:szCs w:val="28"/>
          <w:u w:val="single"/>
        </w:rPr>
        <w:t>Шейко</w:t>
      </w:r>
      <w:proofErr w:type="spellEnd"/>
      <w:r>
        <w:rPr>
          <w:sz w:val="28"/>
          <w:szCs w:val="28"/>
          <w:u w:val="single"/>
        </w:rPr>
        <w:t xml:space="preserve"> - </w:t>
      </w:r>
      <w:proofErr w:type="spellStart"/>
      <w:r>
        <w:rPr>
          <w:sz w:val="28"/>
          <w:szCs w:val="28"/>
          <w:u w:val="single"/>
        </w:rPr>
        <w:t>Швецова</w:t>
      </w:r>
      <w:proofErr w:type="spellEnd"/>
    </w:p>
    <w:p w:rsidR="00A173CD" w:rsidRDefault="00A173CD" w:rsidP="00A173CD">
      <w:pPr>
        <w:jc w:val="both"/>
      </w:pPr>
      <w:r w:rsidRPr="00A5728D">
        <w:t xml:space="preserve">                                              </w:t>
      </w:r>
      <w:r>
        <w:t xml:space="preserve">    </w:t>
      </w:r>
      <w:r w:rsidRPr="00A5728D">
        <w:t xml:space="preserve"> (подпись)                 </w:t>
      </w:r>
      <w:r>
        <w:t xml:space="preserve">                    (расшифровка подписи</w:t>
      </w:r>
      <w:r w:rsidRPr="00A5728D">
        <w:t>)</w:t>
      </w:r>
    </w:p>
    <w:p w:rsidR="00A173CD" w:rsidRDefault="00A173CD" w:rsidP="00A173CD">
      <w:pPr>
        <w:jc w:val="both"/>
      </w:pPr>
    </w:p>
    <w:p w:rsidR="00A173CD" w:rsidRPr="001B67AA" w:rsidRDefault="00A173CD" w:rsidP="00A173CD">
      <w:pPr>
        <w:jc w:val="both"/>
        <w:rPr>
          <w:sz w:val="20"/>
          <w:szCs w:val="20"/>
          <w:u w:val="single"/>
        </w:rPr>
      </w:pPr>
      <w:r w:rsidRPr="001B67AA">
        <w:rPr>
          <w:sz w:val="20"/>
          <w:szCs w:val="20"/>
          <w:u w:val="single"/>
        </w:rPr>
        <w:t>8 (38 169) 2 -19-36</w:t>
      </w:r>
    </w:p>
    <w:p w:rsidR="00A173CD" w:rsidRPr="003F6C4A" w:rsidRDefault="00A173CD" w:rsidP="00A173CD">
      <w:pPr>
        <w:jc w:val="both"/>
        <w:rPr>
          <w:sz w:val="16"/>
          <w:szCs w:val="16"/>
        </w:rPr>
      </w:pPr>
      <w:r w:rsidRPr="003F6C4A">
        <w:rPr>
          <w:sz w:val="16"/>
          <w:szCs w:val="16"/>
        </w:rPr>
        <w:t>(номер телефона разработчика проекта)</w:t>
      </w:r>
    </w:p>
    <w:p w:rsidR="00A173CD" w:rsidRDefault="00A173CD" w:rsidP="00A173CD"/>
    <w:p w:rsidR="00942670" w:rsidRDefault="00942670" w:rsidP="00A173CD">
      <w:pPr>
        <w:keepNext/>
        <w:jc w:val="center"/>
        <w:outlineLvl w:val="0"/>
      </w:pPr>
    </w:p>
    <w:sectPr w:rsidR="00942670" w:rsidSect="007A1E59">
      <w:pgSz w:w="11906" w:h="16838"/>
      <w:pgMar w:top="567" w:right="851" w:bottom="284" w:left="147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57483"/>
    <w:multiLevelType w:val="hybridMultilevel"/>
    <w:tmpl w:val="1F30FC4E"/>
    <w:lvl w:ilvl="0" w:tplc="E21E2220">
      <w:start w:val="1"/>
      <w:numFmt w:val="decimal"/>
      <w:lvlText w:val="%1."/>
      <w:lvlJc w:val="left"/>
      <w:pPr>
        <w:ind w:left="103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7237"/>
    <w:rsid w:val="00087237"/>
    <w:rsid w:val="00096F11"/>
    <w:rsid w:val="0010516A"/>
    <w:rsid w:val="00210860"/>
    <w:rsid w:val="002407F3"/>
    <w:rsid w:val="00276D81"/>
    <w:rsid w:val="002848AA"/>
    <w:rsid w:val="00346FB7"/>
    <w:rsid w:val="00394AD1"/>
    <w:rsid w:val="003B2535"/>
    <w:rsid w:val="004161C1"/>
    <w:rsid w:val="004C1E9C"/>
    <w:rsid w:val="005142FD"/>
    <w:rsid w:val="005D7D11"/>
    <w:rsid w:val="006125E4"/>
    <w:rsid w:val="00620AB6"/>
    <w:rsid w:val="006B42E0"/>
    <w:rsid w:val="007A1E59"/>
    <w:rsid w:val="008523F1"/>
    <w:rsid w:val="0087413A"/>
    <w:rsid w:val="008F1AA0"/>
    <w:rsid w:val="00942670"/>
    <w:rsid w:val="00A173CD"/>
    <w:rsid w:val="00B14142"/>
    <w:rsid w:val="00B36A84"/>
    <w:rsid w:val="00B7109D"/>
    <w:rsid w:val="00BD6F92"/>
    <w:rsid w:val="00CE1ABA"/>
    <w:rsid w:val="00D455E3"/>
    <w:rsid w:val="00EA0F66"/>
    <w:rsid w:val="00FC2026"/>
    <w:rsid w:val="00FE3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2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723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7237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semiHidden/>
    <w:unhideWhenUsed/>
    <w:rsid w:val="00A173CD"/>
    <w:pPr>
      <w:jc w:val="center"/>
    </w:pPr>
    <w:rPr>
      <w:b/>
      <w:szCs w:val="20"/>
    </w:rPr>
  </w:style>
  <w:style w:type="character" w:customStyle="1" w:styleId="20">
    <w:name w:val="Основной текст 2 Знак"/>
    <w:basedOn w:val="a0"/>
    <w:link w:val="2"/>
    <w:semiHidden/>
    <w:rsid w:val="00A173C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D455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479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7FFD67-031C-4A3E-8FBC-5DC95C0A3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2024-02-26T04:25:00Z</cp:lastPrinted>
  <dcterms:created xsi:type="dcterms:W3CDTF">2022-05-06T07:14:00Z</dcterms:created>
  <dcterms:modified xsi:type="dcterms:W3CDTF">2024-02-28T08:58:00Z</dcterms:modified>
</cp:coreProperties>
</file>